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40706" w14:textId="77777777" w:rsidR="0019408E" w:rsidRDefault="0019408E"/>
    <w:tbl>
      <w:tblPr>
        <w:tblW w:w="8754" w:type="dxa"/>
        <w:tblInd w:w="-142" w:type="dxa"/>
        <w:tblLook w:val="04A0" w:firstRow="1" w:lastRow="0" w:firstColumn="1" w:lastColumn="0" w:noHBand="0" w:noVBand="1"/>
      </w:tblPr>
      <w:tblGrid>
        <w:gridCol w:w="8898"/>
      </w:tblGrid>
      <w:tr w:rsidR="0019408E" w14:paraId="34AF3B5F" w14:textId="77777777">
        <w:trPr>
          <w:trHeight w:val="929"/>
        </w:trPr>
        <w:tc>
          <w:tcPr>
            <w:tcW w:w="8754" w:type="dxa"/>
            <w:tcBorders>
              <w:top w:val="nil"/>
              <w:left w:val="nil"/>
              <w:bottom w:val="nil"/>
              <w:right w:val="nil"/>
            </w:tcBorders>
            <w:shd w:val="clear" w:color="auto" w:fill="auto"/>
            <w:noWrap/>
            <w:vAlign w:val="center"/>
          </w:tcPr>
          <w:p w14:paraId="51A6478B" w14:textId="77777777" w:rsidR="0019408E" w:rsidRDefault="00923CE1">
            <w:pPr>
              <w:jc w:val="center"/>
              <w:rPr>
                <w:rFonts w:ascii="方正小标宋简体" w:eastAsia="方正小标宋简体" w:hAnsi="Calibri"/>
                <w:sz w:val="44"/>
                <w:szCs w:val="44"/>
              </w:rPr>
            </w:pPr>
            <w:r>
              <w:rPr>
                <w:rFonts w:ascii="方正小标宋简体" w:eastAsia="方正小标宋简体" w:hAnsi="Calibri" w:hint="eastAsia"/>
                <w:sz w:val="44"/>
                <w:szCs w:val="44"/>
              </w:rPr>
              <w:t>广东茂名幼儿师范专科学校</w:t>
            </w:r>
          </w:p>
          <w:p w14:paraId="31E227A5" w14:textId="77777777" w:rsidR="0019408E" w:rsidRDefault="00923CE1">
            <w:pPr>
              <w:jc w:val="center"/>
              <w:rPr>
                <w:rFonts w:ascii="宋体" w:hAnsi="宋体"/>
                <w:sz w:val="21"/>
                <w:szCs w:val="21"/>
              </w:rPr>
            </w:pPr>
            <w:r w:rsidRPr="009E6A8C">
              <w:rPr>
                <w:rFonts w:ascii="方正小标宋简体" w:eastAsia="方正小标宋简体" w:hAnsi="Calibri"/>
                <w:sz w:val="44"/>
                <w:szCs w:val="44"/>
              </w:rPr>
              <w:t>2026年体育用品采购</w:t>
            </w:r>
            <w:r>
              <w:rPr>
                <w:rFonts w:ascii="方正小标宋简体" w:eastAsia="方正小标宋简体" w:hAnsi="Calibri" w:hint="eastAsia"/>
                <w:sz w:val="44"/>
                <w:szCs w:val="44"/>
              </w:rPr>
              <w:t>项目</w:t>
            </w:r>
          </w:p>
          <w:p w14:paraId="21E4ECBF" w14:textId="77777777" w:rsidR="0019408E" w:rsidRDefault="0019408E">
            <w:pPr>
              <w:rPr>
                <w:rFonts w:ascii="宋体" w:hAnsi="宋体"/>
                <w:sz w:val="21"/>
                <w:szCs w:val="21"/>
              </w:rPr>
            </w:pPr>
          </w:p>
          <w:p w14:paraId="37E7887D" w14:textId="77777777" w:rsidR="0019408E" w:rsidRDefault="0019408E">
            <w:pPr>
              <w:jc w:val="center"/>
              <w:rPr>
                <w:rFonts w:ascii="宋体" w:hAnsi="宋体"/>
                <w:sz w:val="21"/>
                <w:szCs w:val="21"/>
              </w:rPr>
            </w:pPr>
          </w:p>
          <w:p w14:paraId="1654D2F5" w14:textId="77777777" w:rsidR="0019408E" w:rsidRDefault="0019408E">
            <w:pPr>
              <w:jc w:val="center"/>
              <w:rPr>
                <w:rFonts w:ascii="宋体" w:hAnsi="宋体"/>
                <w:sz w:val="21"/>
                <w:szCs w:val="21"/>
              </w:rPr>
            </w:pPr>
          </w:p>
          <w:p w14:paraId="11D96EE0" w14:textId="77777777" w:rsidR="0019408E" w:rsidRDefault="0019408E">
            <w:pPr>
              <w:jc w:val="center"/>
              <w:rPr>
                <w:rFonts w:ascii="宋体" w:hAnsi="宋体"/>
                <w:sz w:val="21"/>
                <w:szCs w:val="21"/>
              </w:rPr>
            </w:pPr>
          </w:p>
          <w:p w14:paraId="488C0DD1" w14:textId="77777777" w:rsidR="0019408E" w:rsidRDefault="0019408E">
            <w:pPr>
              <w:jc w:val="center"/>
              <w:rPr>
                <w:rFonts w:ascii="宋体" w:hAnsi="宋体"/>
                <w:sz w:val="21"/>
                <w:szCs w:val="21"/>
              </w:rPr>
            </w:pPr>
          </w:p>
          <w:p w14:paraId="702681C0" w14:textId="77777777" w:rsidR="0019408E" w:rsidRDefault="0019408E">
            <w:pPr>
              <w:jc w:val="center"/>
              <w:rPr>
                <w:rFonts w:ascii="宋体" w:hAnsi="宋体"/>
                <w:sz w:val="21"/>
                <w:szCs w:val="21"/>
              </w:rPr>
            </w:pPr>
          </w:p>
          <w:p w14:paraId="2567B006" w14:textId="77777777" w:rsidR="0019408E" w:rsidRDefault="0019408E">
            <w:pPr>
              <w:jc w:val="center"/>
              <w:rPr>
                <w:rFonts w:ascii="宋体" w:hAnsi="宋体"/>
                <w:sz w:val="21"/>
                <w:szCs w:val="21"/>
              </w:rPr>
            </w:pPr>
          </w:p>
          <w:p w14:paraId="0B74EC46" w14:textId="77777777" w:rsidR="0019408E" w:rsidRDefault="0019408E">
            <w:pPr>
              <w:jc w:val="center"/>
              <w:rPr>
                <w:rFonts w:ascii="宋体" w:hAnsi="宋体"/>
                <w:sz w:val="21"/>
                <w:szCs w:val="21"/>
              </w:rPr>
            </w:pPr>
          </w:p>
          <w:p w14:paraId="482FD8AE" w14:textId="77777777" w:rsidR="0019408E" w:rsidRDefault="0019408E">
            <w:pPr>
              <w:jc w:val="center"/>
              <w:rPr>
                <w:rFonts w:ascii="宋体" w:hAnsi="宋体"/>
                <w:sz w:val="21"/>
                <w:szCs w:val="21"/>
              </w:rPr>
            </w:pPr>
          </w:p>
          <w:p w14:paraId="2A724D4A" w14:textId="77777777" w:rsidR="0019408E" w:rsidRDefault="0019408E">
            <w:pPr>
              <w:jc w:val="center"/>
              <w:rPr>
                <w:rFonts w:ascii="宋体" w:hAnsi="宋体"/>
                <w:sz w:val="21"/>
                <w:szCs w:val="21"/>
              </w:rPr>
            </w:pPr>
          </w:p>
          <w:p w14:paraId="132468D9" w14:textId="77777777" w:rsidR="0019408E" w:rsidRDefault="0019408E">
            <w:pPr>
              <w:rPr>
                <w:rFonts w:ascii="宋体" w:hAnsi="宋体"/>
                <w:sz w:val="21"/>
                <w:szCs w:val="21"/>
              </w:rPr>
            </w:pPr>
          </w:p>
          <w:p w14:paraId="69BF6082" w14:textId="77777777" w:rsidR="0019408E" w:rsidRDefault="0019408E">
            <w:pPr>
              <w:rPr>
                <w:rFonts w:ascii="方正小标宋简体" w:eastAsia="方正小标宋简体" w:hAnsi="宋体"/>
                <w:sz w:val="72"/>
                <w:szCs w:val="72"/>
              </w:rPr>
            </w:pPr>
          </w:p>
          <w:p w14:paraId="655AB2B3" w14:textId="77777777" w:rsidR="0019408E" w:rsidRDefault="00923CE1">
            <w:pPr>
              <w:jc w:val="center"/>
              <w:rPr>
                <w:rFonts w:ascii="方正小标宋简体" w:eastAsia="方正小标宋简体" w:hAnsi="宋体"/>
                <w:sz w:val="72"/>
                <w:szCs w:val="72"/>
              </w:rPr>
            </w:pPr>
            <w:r>
              <w:rPr>
                <w:rFonts w:ascii="方正小标宋简体" w:eastAsia="方正小标宋简体" w:hAnsi="宋体" w:hint="eastAsia"/>
                <w:sz w:val="72"/>
                <w:szCs w:val="72"/>
              </w:rPr>
              <w:t>采购文件</w:t>
            </w:r>
          </w:p>
          <w:p w14:paraId="06C6E726" w14:textId="77777777" w:rsidR="0019408E" w:rsidRDefault="0019408E">
            <w:pPr>
              <w:jc w:val="center"/>
              <w:rPr>
                <w:rFonts w:ascii="宋体" w:hAnsi="宋体"/>
                <w:sz w:val="21"/>
                <w:szCs w:val="21"/>
              </w:rPr>
            </w:pPr>
          </w:p>
          <w:p w14:paraId="6A608D60" w14:textId="77777777" w:rsidR="0019408E" w:rsidRDefault="0019408E">
            <w:pPr>
              <w:jc w:val="center"/>
              <w:rPr>
                <w:rFonts w:ascii="宋体" w:hAnsi="宋体"/>
                <w:sz w:val="21"/>
                <w:szCs w:val="21"/>
              </w:rPr>
            </w:pPr>
          </w:p>
          <w:p w14:paraId="6858F6F7" w14:textId="77777777" w:rsidR="0019408E" w:rsidRDefault="0019408E">
            <w:pPr>
              <w:jc w:val="center"/>
              <w:rPr>
                <w:rFonts w:ascii="宋体" w:hAnsi="宋体"/>
                <w:sz w:val="21"/>
                <w:szCs w:val="21"/>
              </w:rPr>
            </w:pPr>
          </w:p>
          <w:p w14:paraId="08197F42" w14:textId="77777777" w:rsidR="0019408E" w:rsidRDefault="0019408E">
            <w:pPr>
              <w:jc w:val="center"/>
              <w:rPr>
                <w:rFonts w:ascii="宋体" w:hAnsi="宋体"/>
                <w:sz w:val="21"/>
                <w:szCs w:val="21"/>
              </w:rPr>
            </w:pPr>
          </w:p>
          <w:p w14:paraId="2F0704E9" w14:textId="77777777" w:rsidR="0019408E" w:rsidRDefault="0019408E">
            <w:pPr>
              <w:jc w:val="center"/>
              <w:rPr>
                <w:rFonts w:ascii="宋体" w:hAnsi="宋体"/>
                <w:sz w:val="21"/>
                <w:szCs w:val="21"/>
              </w:rPr>
            </w:pPr>
          </w:p>
          <w:p w14:paraId="294AFD17" w14:textId="77777777" w:rsidR="0019408E" w:rsidRDefault="0019408E">
            <w:pPr>
              <w:jc w:val="center"/>
              <w:rPr>
                <w:rFonts w:ascii="宋体" w:hAnsi="宋体"/>
                <w:sz w:val="21"/>
                <w:szCs w:val="21"/>
              </w:rPr>
            </w:pPr>
          </w:p>
          <w:p w14:paraId="4840CE1D" w14:textId="77777777" w:rsidR="0019408E" w:rsidRDefault="0019408E">
            <w:pPr>
              <w:jc w:val="center"/>
              <w:rPr>
                <w:rFonts w:ascii="宋体" w:hAnsi="宋体"/>
                <w:sz w:val="21"/>
                <w:szCs w:val="21"/>
              </w:rPr>
            </w:pPr>
          </w:p>
          <w:p w14:paraId="4D6350C9" w14:textId="77777777" w:rsidR="0019408E" w:rsidRDefault="0019408E">
            <w:pPr>
              <w:jc w:val="center"/>
              <w:rPr>
                <w:rFonts w:ascii="宋体" w:hAnsi="宋体"/>
                <w:sz w:val="21"/>
                <w:szCs w:val="21"/>
              </w:rPr>
            </w:pPr>
          </w:p>
          <w:p w14:paraId="57D09F91" w14:textId="77777777" w:rsidR="0019408E" w:rsidRDefault="0019408E">
            <w:pPr>
              <w:jc w:val="center"/>
              <w:rPr>
                <w:rFonts w:ascii="宋体" w:hAnsi="宋体"/>
                <w:sz w:val="21"/>
                <w:szCs w:val="21"/>
              </w:rPr>
            </w:pPr>
          </w:p>
          <w:p w14:paraId="04BCF266" w14:textId="77777777" w:rsidR="0019408E" w:rsidRDefault="0019408E">
            <w:pPr>
              <w:jc w:val="center"/>
              <w:rPr>
                <w:rFonts w:ascii="宋体" w:hAnsi="宋体"/>
                <w:sz w:val="21"/>
                <w:szCs w:val="21"/>
              </w:rPr>
            </w:pPr>
          </w:p>
          <w:p w14:paraId="7908A02A" w14:textId="77777777" w:rsidR="0019408E" w:rsidRDefault="0019408E">
            <w:pPr>
              <w:jc w:val="center"/>
              <w:rPr>
                <w:rFonts w:ascii="宋体" w:hAnsi="宋体"/>
                <w:sz w:val="21"/>
                <w:szCs w:val="21"/>
              </w:rPr>
            </w:pPr>
          </w:p>
          <w:p w14:paraId="64F6D196" w14:textId="77777777" w:rsidR="0019408E" w:rsidRDefault="0019408E">
            <w:pPr>
              <w:jc w:val="center"/>
              <w:rPr>
                <w:rFonts w:ascii="宋体" w:hAnsi="宋体"/>
                <w:sz w:val="21"/>
                <w:szCs w:val="21"/>
              </w:rPr>
            </w:pPr>
          </w:p>
          <w:p w14:paraId="24D410A7" w14:textId="77777777" w:rsidR="0019408E" w:rsidRDefault="0019408E">
            <w:pPr>
              <w:jc w:val="center"/>
              <w:rPr>
                <w:rFonts w:ascii="宋体" w:hAnsi="宋体"/>
                <w:sz w:val="21"/>
                <w:szCs w:val="21"/>
              </w:rPr>
            </w:pPr>
          </w:p>
          <w:p w14:paraId="7F6DD42C" w14:textId="77777777" w:rsidR="0019408E" w:rsidRDefault="0019408E">
            <w:pPr>
              <w:jc w:val="center"/>
              <w:rPr>
                <w:rFonts w:ascii="宋体" w:hAnsi="宋体"/>
                <w:sz w:val="21"/>
                <w:szCs w:val="21"/>
              </w:rPr>
            </w:pPr>
          </w:p>
          <w:p w14:paraId="2D55D47F" w14:textId="77777777" w:rsidR="0019408E" w:rsidRDefault="0019408E">
            <w:pPr>
              <w:rPr>
                <w:rFonts w:ascii="宋体" w:hAnsi="宋体"/>
                <w:sz w:val="21"/>
                <w:szCs w:val="21"/>
              </w:rPr>
            </w:pPr>
          </w:p>
          <w:p w14:paraId="38F53682" w14:textId="77777777" w:rsidR="0019408E" w:rsidRDefault="0019408E">
            <w:pPr>
              <w:jc w:val="center"/>
              <w:rPr>
                <w:rFonts w:ascii="宋体" w:hAnsi="宋体"/>
                <w:sz w:val="21"/>
                <w:szCs w:val="21"/>
              </w:rPr>
            </w:pPr>
          </w:p>
          <w:p w14:paraId="1F2C3F4B" w14:textId="77777777" w:rsidR="0019408E" w:rsidRDefault="0019408E">
            <w:pPr>
              <w:jc w:val="center"/>
              <w:rPr>
                <w:rFonts w:ascii="宋体" w:hAnsi="宋体"/>
                <w:sz w:val="21"/>
                <w:szCs w:val="21"/>
              </w:rPr>
            </w:pPr>
          </w:p>
          <w:p w14:paraId="7A7AF7B3" w14:textId="77777777" w:rsidR="0019408E" w:rsidRDefault="0019408E">
            <w:pPr>
              <w:jc w:val="center"/>
              <w:rPr>
                <w:rFonts w:ascii="宋体" w:hAnsi="宋体"/>
                <w:sz w:val="21"/>
                <w:szCs w:val="21"/>
              </w:rPr>
            </w:pPr>
          </w:p>
          <w:p w14:paraId="55E43C85" w14:textId="77777777" w:rsidR="0019408E" w:rsidRDefault="0019408E">
            <w:pPr>
              <w:jc w:val="center"/>
              <w:rPr>
                <w:rFonts w:ascii="宋体" w:hAnsi="宋体"/>
                <w:sz w:val="21"/>
                <w:szCs w:val="21"/>
              </w:rPr>
            </w:pPr>
          </w:p>
          <w:p w14:paraId="461F594E" w14:textId="77777777" w:rsidR="0019408E" w:rsidRDefault="00923CE1">
            <w:pPr>
              <w:spacing w:line="360" w:lineRule="auto"/>
              <w:ind w:left="1405" w:hangingChars="500" w:hanging="1405"/>
              <w:rPr>
                <w:rFonts w:asciiTheme="minorHAnsi" w:eastAsiaTheme="minorEastAsia" w:hAnsiTheme="minorHAnsi" w:cstheme="minorBidi"/>
                <w:sz w:val="28"/>
                <w:szCs w:val="36"/>
              </w:rPr>
            </w:pPr>
            <w:r>
              <w:rPr>
                <w:rFonts w:asciiTheme="minorHAnsi" w:eastAsiaTheme="minorEastAsia" w:hAnsiTheme="minorHAnsi" w:cstheme="minorBidi" w:hint="eastAsia"/>
                <w:b/>
                <w:bCs/>
                <w:sz w:val="28"/>
                <w:szCs w:val="36"/>
              </w:rPr>
              <w:t>项目名称：</w:t>
            </w:r>
            <w:r>
              <w:rPr>
                <w:rFonts w:asciiTheme="minorHAnsi" w:eastAsiaTheme="minorEastAsia" w:hAnsiTheme="minorHAnsi" w:cstheme="minorBidi" w:hint="eastAsia"/>
                <w:sz w:val="28"/>
                <w:szCs w:val="36"/>
              </w:rPr>
              <w:t>广东茂名幼儿师范专科学</w:t>
            </w:r>
            <w:r w:rsidRPr="0000795C">
              <w:rPr>
                <w:rFonts w:asciiTheme="minorHAnsi" w:eastAsiaTheme="minorEastAsia" w:hAnsiTheme="minorHAnsi" w:cstheme="minorBidi" w:hint="eastAsia"/>
                <w:sz w:val="28"/>
                <w:szCs w:val="36"/>
              </w:rPr>
              <w:t>校</w:t>
            </w:r>
            <w:r w:rsidRPr="0000795C">
              <w:rPr>
                <w:rFonts w:asciiTheme="minorHAnsi" w:eastAsiaTheme="minorEastAsia" w:hAnsiTheme="minorHAnsi" w:cstheme="minorBidi" w:hint="eastAsia"/>
                <w:sz w:val="28"/>
                <w:szCs w:val="36"/>
              </w:rPr>
              <w:t>2026</w:t>
            </w:r>
            <w:r w:rsidRPr="0000795C">
              <w:rPr>
                <w:rFonts w:asciiTheme="minorHAnsi" w:eastAsiaTheme="minorEastAsia" w:hAnsiTheme="minorHAnsi" w:cstheme="minorBidi" w:hint="eastAsia"/>
                <w:sz w:val="28"/>
                <w:szCs w:val="36"/>
              </w:rPr>
              <w:t>年体育用品采购项</w:t>
            </w:r>
            <w:r>
              <w:rPr>
                <w:rFonts w:asciiTheme="minorHAnsi" w:eastAsiaTheme="minorEastAsia" w:hAnsiTheme="minorHAnsi" w:cstheme="minorBidi" w:hint="eastAsia"/>
                <w:sz w:val="28"/>
                <w:szCs w:val="36"/>
              </w:rPr>
              <w:t>目</w:t>
            </w:r>
          </w:p>
          <w:p w14:paraId="3CD852F5" w14:textId="77777777" w:rsidR="0019408E" w:rsidRDefault="00923CE1">
            <w:pPr>
              <w:spacing w:line="360" w:lineRule="auto"/>
              <w:rPr>
                <w:rFonts w:asciiTheme="minorHAnsi" w:eastAsiaTheme="minorEastAsia" w:hAnsiTheme="minorHAnsi" w:cstheme="minorBidi"/>
                <w:sz w:val="28"/>
                <w:szCs w:val="36"/>
              </w:rPr>
            </w:pPr>
            <w:r>
              <w:rPr>
                <w:rFonts w:asciiTheme="minorHAnsi" w:eastAsiaTheme="minorEastAsia" w:hAnsiTheme="minorHAnsi" w:cstheme="minorBidi" w:hint="eastAsia"/>
                <w:b/>
                <w:bCs/>
                <w:sz w:val="28"/>
                <w:szCs w:val="36"/>
              </w:rPr>
              <w:t>采购单位：</w:t>
            </w:r>
            <w:r>
              <w:rPr>
                <w:rFonts w:asciiTheme="minorHAnsi" w:eastAsiaTheme="minorEastAsia" w:hAnsiTheme="minorHAnsi" w:cstheme="minorBidi" w:hint="eastAsia"/>
                <w:sz w:val="28"/>
                <w:szCs w:val="36"/>
              </w:rPr>
              <w:t>广东茂名幼儿师范专科学校</w:t>
            </w:r>
          </w:p>
          <w:p w14:paraId="2033C875" w14:textId="77777777" w:rsidR="0019408E" w:rsidRDefault="0019408E">
            <w:pPr>
              <w:jc w:val="center"/>
              <w:rPr>
                <w:rFonts w:ascii="宋体" w:hAnsi="宋体" w:cs="宋体"/>
                <w:b/>
                <w:bCs/>
                <w:kern w:val="1"/>
                <w:sz w:val="44"/>
                <w:szCs w:val="44"/>
              </w:rPr>
            </w:pPr>
          </w:p>
          <w:p w14:paraId="0EC3078A" w14:textId="77777777" w:rsidR="0019408E" w:rsidRDefault="00923CE1">
            <w:pPr>
              <w:jc w:val="center"/>
              <w:rPr>
                <w:rFonts w:ascii="宋体" w:hAnsi="宋体" w:cs="宋体"/>
                <w:b/>
                <w:sz w:val="72"/>
                <w:szCs w:val="72"/>
              </w:rPr>
            </w:pPr>
            <w:r>
              <w:rPr>
                <w:rFonts w:ascii="宋体" w:hAnsi="宋体" w:cs="宋体" w:hint="eastAsia"/>
                <w:b/>
                <w:bCs/>
                <w:kern w:val="1"/>
                <w:sz w:val="44"/>
                <w:szCs w:val="44"/>
              </w:rPr>
              <w:lastRenderedPageBreak/>
              <w:t>目  录</w:t>
            </w:r>
            <w:bookmarkStart w:id="0" w:name="_Toc363207411"/>
            <w:bookmarkStart w:id="1" w:name="_Toc401914351"/>
            <w:bookmarkEnd w:id="0"/>
            <w:bookmarkEnd w:id="1"/>
          </w:p>
          <w:p w14:paraId="6B04FD17" w14:textId="77777777" w:rsidR="0019408E" w:rsidRDefault="00923CE1">
            <w:pPr>
              <w:pStyle w:val="10"/>
              <w:tabs>
                <w:tab w:val="right" w:leader="dot" w:pos="9746"/>
              </w:tabs>
              <w:spacing w:line="480" w:lineRule="auto"/>
              <w:rPr>
                <w:b/>
                <w:sz w:val="28"/>
                <w:szCs w:val="28"/>
              </w:rPr>
            </w:pPr>
            <w:r>
              <w:rPr>
                <w:rFonts w:ascii="宋体" w:hAnsi="宋体" w:cs="宋体" w:hint="eastAsia"/>
                <w:b/>
                <w:color w:val="auto"/>
                <w:sz w:val="240"/>
                <w:szCs w:val="240"/>
              </w:rPr>
              <w:fldChar w:fldCharType="begin"/>
            </w:r>
            <w:r>
              <w:rPr>
                <w:rFonts w:ascii="宋体" w:hAnsi="宋体" w:cs="宋体" w:hint="eastAsia"/>
                <w:b/>
                <w:color w:val="auto"/>
                <w:sz w:val="240"/>
                <w:szCs w:val="240"/>
              </w:rPr>
              <w:instrText xml:space="preserve"> TOC \o </w:instrText>
            </w:r>
            <w:r>
              <w:rPr>
                <w:rFonts w:ascii="宋体" w:hAnsi="宋体" w:cs="宋体" w:hint="eastAsia"/>
                <w:b/>
                <w:color w:val="auto"/>
                <w:sz w:val="240"/>
                <w:szCs w:val="240"/>
              </w:rPr>
              <w:fldChar w:fldCharType="separate"/>
            </w:r>
            <w:r>
              <w:rPr>
                <w:rFonts w:hint="eastAsia"/>
                <w:b/>
                <w:sz w:val="28"/>
                <w:szCs w:val="28"/>
              </w:rPr>
              <w:t>第一章　采购公告</w:t>
            </w:r>
          </w:p>
          <w:p w14:paraId="396E51E5" w14:textId="77777777" w:rsidR="0019408E" w:rsidRDefault="00923CE1">
            <w:pPr>
              <w:pStyle w:val="10"/>
              <w:tabs>
                <w:tab w:val="right" w:leader="dot" w:pos="9746"/>
              </w:tabs>
              <w:spacing w:line="480" w:lineRule="auto"/>
              <w:rPr>
                <w:b/>
                <w:sz w:val="28"/>
                <w:szCs w:val="28"/>
              </w:rPr>
            </w:pPr>
            <w:r>
              <w:rPr>
                <w:rFonts w:hint="eastAsia"/>
                <w:b/>
                <w:sz w:val="28"/>
                <w:szCs w:val="28"/>
              </w:rPr>
              <w:t>第二章　用户需求</w:t>
            </w:r>
          </w:p>
          <w:p w14:paraId="58487F74" w14:textId="77777777" w:rsidR="0019408E" w:rsidRDefault="00923CE1">
            <w:pPr>
              <w:pStyle w:val="10"/>
              <w:tabs>
                <w:tab w:val="right" w:leader="dot" w:pos="9746"/>
              </w:tabs>
              <w:spacing w:line="480" w:lineRule="auto"/>
              <w:rPr>
                <w:b/>
                <w:sz w:val="28"/>
                <w:szCs w:val="28"/>
              </w:rPr>
            </w:pPr>
            <w:r>
              <w:rPr>
                <w:rFonts w:hint="eastAsia"/>
                <w:b/>
                <w:sz w:val="28"/>
                <w:szCs w:val="28"/>
              </w:rPr>
              <w:t>第三章　报名供应商须知</w:t>
            </w:r>
          </w:p>
          <w:p w14:paraId="6446865B" w14:textId="77777777" w:rsidR="0019408E" w:rsidRDefault="00923CE1">
            <w:pPr>
              <w:pStyle w:val="10"/>
              <w:tabs>
                <w:tab w:val="right" w:leader="dot" w:pos="9746"/>
              </w:tabs>
              <w:spacing w:line="480" w:lineRule="auto"/>
              <w:rPr>
                <w:b/>
                <w:sz w:val="28"/>
                <w:szCs w:val="28"/>
              </w:rPr>
            </w:pPr>
            <w:r>
              <w:rPr>
                <w:rFonts w:hint="eastAsia"/>
                <w:b/>
                <w:sz w:val="28"/>
                <w:szCs w:val="28"/>
              </w:rPr>
              <w:t>第四章</w:t>
            </w:r>
            <w:r>
              <w:rPr>
                <w:rFonts w:hint="eastAsia"/>
                <w:b/>
                <w:sz w:val="28"/>
                <w:szCs w:val="28"/>
              </w:rPr>
              <w:t xml:space="preserve"> </w:t>
            </w:r>
            <w:r>
              <w:rPr>
                <w:b/>
                <w:sz w:val="28"/>
                <w:szCs w:val="28"/>
              </w:rPr>
              <w:t xml:space="preserve"> </w:t>
            </w:r>
            <w:r>
              <w:rPr>
                <w:rFonts w:hint="eastAsia"/>
                <w:b/>
                <w:sz w:val="28"/>
                <w:szCs w:val="28"/>
              </w:rPr>
              <w:t>评审文件格式</w:t>
            </w:r>
          </w:p>
          <w:p w14:paraId="0AD22705" w14:textId="77777777" w:rsidR="0019408E" w:rsidRDefault="00923CE1">
            <w:pPr>
              <w:pStyle w:val="10"/>
              <w:tabs>
                <w:tab w:val="right" w:leader="dot" w:pos="9746"/>
              </w:tabs>
              <w:spacing w:line="480" w:lineRule="auto"/>
              <w:rPr>
                <w:b/>
                <w:sz w:val="28"/>
                <w:szCs w:val="28"/>
              </w:rPr>
            </w:pPr>
            <w:r>
              <w:rPr>
                <w:rFonts w:hint="eastAsia"/>
                <w:b/>
                <w:sz w:val="28"/>
                <w:szCs w:val="28"/>
              </w:rPr>
              <w:t>第五章</w:t>
            </w:r>
            <w:r>
              <w:rPr>
                <w:rFonts w:hint="eastAsia"/>
                <w:b/>
                <w:sz w:val="28"/>
                <w:szCs w:val="28"/>
              </w:rPr>
              <w:t xml:space="preserve"> </w:t>
            </w:r>
            <w:r>
              <w:rPr>
                <w:b/>
                <w:sz w:val="28"/>
                <w:szCs w:val="28"/>
              </w:rPr>
              <w:t xml:space="preserve"> </w:t>
            </w:r>
            <w:r>
              <w:rPr>
                <w:rFonts w:hint="eastAsia"/>
                <w:b/>
                <w:sz w:val="28"/>
                <w:szCs w:val="28"/>
              </w:rPr>
              <w:t>合同格式</w:t>
            </w:r>
          </w:p>
          <w:p w14:paraId="7BF95763" w14:textId="77777777" w:rsidR="0019408E" w:rsidRDefault="00923CE1">
            <w:pPr>
              <w:spacing w:line="360" w:lineRule="auto"/>
              <w:rPr>
                <w:rFonts w:ascii="宋体" w:hAnsi="宋体" w:cs="宋体"/>
                <w:b/>
                <w:sz w:val="32"/>
                <w:szCs w:val="32"/>
              </w:rPr>
            </w:pPr>
            <w:r>
              <w:rPr>
                <w:rFonts w:ascii="宋体" w:hAnsi="宋体" w:cs="宋体" w:hint="eastAsia"/>
                <w:b/>
                <w:sz w:val="220"/>
                <w:szCs w:val="240"/>
              </w:rPr>
              <w:fldChar w:fldCharType="end"/>
            </w:r>
          </w:p>
          <w:p w14:paraId="2E59992F" w14:textId="77777777" w:rsidR="0019408E" w:rsidRDefault="0019408E">
            <w:pPr>
              <w:spacing w:line="360" w:lineRule="auto"/>
              <w:rPr>
                <w:rFonts w:ascii="宋体" w:hAnsi="宋体" w:cs="宋体"/>
                <w:b/>
                <w:sz w:val="220"/>
                <w:szCs w:val="240"/>
              </w:rPr>
            </w:pPr>
          </w:p>
          <w:p w14:paraId="02B3F536" w14:textId="77777777" w:rsidR="0019408E" w:rsidRDefault="0019408E">
            <w:pPr>
              <w:spacing w:line="360" w:lineRule="auto"/>
              <w:rPr>
                <w:rFonts w:asciiTheme="minorHAnsi" w:eastAsiaTheme="minorEastAsia" w:hAnsiTheme="minorHAnsi" w:cstheme="minorBidi"/>
                <w:sz w:val="28"/>
                <w:szCs w:val="36"/>
              </w:rPr>
            </w:pPr>
          </w:p>
          <w:p w14:paraId="261E53E0" w14:textId="77777777" w:rsidR="0019408E" w:rsidRDefault="0019408E">
            <w:pPr>
              <w:jc w:val="center"/>
              <w:rPr>
                <w:rFonts w:ascii="黑体" w:eastAsia="黑体" w:hAnsi="黑体" w:cs="黑体"/>
                <w:sz w:val="40"/>
                <w:szCs w:val="48"/>
              </w:rPr>
            </w:pPr>
          </w:p>
          <w:p w14:paraId="79E49DEF" w14:textId="77777777" w:rsidR="0019408E" w:rsidRDefault="0019408E">
            <w:pPr>
              <w:jc w:val="center"/>
              <w:rPr>
                <w:rFonts w:ascii="黑体" w:eastAsia="黑体" w:hAnsi="黑体" w:cs="黑体"/>
                <w:sz w:val="40"/>
                <w:szCs w:val="48"/>
              </w:rPr>
            </w:pPr>
          </w:p>
          <w:p w14:paraId="569D59E1" w14:textId="77777777" w:rsidR="0019408E" w:rsidRDefault="0019408E">
            <w:pPr>
              <w:jc w:val="center"/>
              <w:rPr>
                <w:rFonts w:ascii="黑体" w:eastAsia="黑体" w:hAnsi="黑体" w:cs="黑体"/>
                <w:sz w:val="40"/>
                <w:szCs w:val="48"/>
              </w:rPr>
            </w:pPr>
          </w:p>
          <w:p w14:paraId="76DF386D" w14:textId="77777777" w:rsidR="0019408E" w:rsidRDefault="0019408E">
            <w:pPr>
              <w:jc w:val="center"/>
              <w:rPr>
                <w:rFonts w:ascii="黑体" w:eastAsia="黑体" w:hAnsi="黑体" w:cs="黑体"/>
                <w:sz w:val="40"/>
                <w:szCs w:val="48"/>
              </w:rPr>
            </w:pPr>
          </w:p>
          <w:p w14:paraId="39BE9B34" w14:textId="77777777" w:rsidR="0019408E" w:rsidRDefault="0019408E">
            <w:pPr>
              <w:jc w:val="center"/>
              <w:rPr>
                <w:rFonts w:ascii="黑体" w:eastAsia="黑体" w:hAnsi="黑体" w:cs="黑体"/>
                <w:sz w:val="40"/>
                <w:szCs w:val="48"/>
              </w:rPr>
            </w:pPr>
          </w:p>
          <w:p w14:paraId="33487EF0" w14:textId="77777777" w:rsidR="0019408E" w:rsidRDefault="0019408E">
            <w:pPr>
              <w:jc w:val="center"/>
              <w:rPr>
                <w:rFonts w:ascii="黑体" w:eastAsia="黑体" w:hAnsi="黑体" w:cs="黑体"/>
                <w:sz w:val="40"/>
                <w:szCs w:val="48"/>
              </w:rPr>
            </w:pPr>
          </w:p>
          <w:p w14:paraId="04DAC391" w14:textId="77777777" w:rsidR="0019408E" w:rsidRDefault="0019408E">
            <w:pPr>
              <w:jc w:val="center"/>
              <w:rPr>
                <w:rFonts w:ascii="黑体" w:eastAsia="黑体" w:hAnsi="黑体" w:cs="黑体"/>
                <w:sz w:val="40"/>
                <w:szCs w:val="48"/>
              </w:rPr>
            </w:pPr>
          </w:p>
          <w:p w14:paraId="5F415641" w14:textId="77777777" w:rsidR="0019408E" w:rsidRDefault="0019408E">
            <w:pPr>
              <w:jc w:val="center"/>
              <w:rPr>
                <w:rFonts w:ascii="黑体" w:eastAsia="黑体" w:hAnsi="黑体" w:cs="黑体"/>
                <w:sz w:val="40"/>
                <w:szCs w:val="48"/>
              </w:rPr>
            </w:pPr>
          </w:p>
          <w:p w14:paraId="5E5AF23F" w14:textId="77777777" w:rsidR="0019408E" w:rsidRDefault="00923CE1">
            <w:pPr>
              <w:jc w:val="center"/>
              <w:rPr>
                <w:rFonts w:ascii="黑体" w:eastAsia="黑体" w:hAnsi="黑体" w:cs="黑体"/>
                <w:sz w:val="40"/>
                <w:szCs w:val="48"/>
              </w:rPr>
            </w:pPr>
            <w:r>
              <w:rPr>
                <w:rFonts w:ascii="黑体" w:eastAsia="黑体" w:hAnsi="黑体" w:cs="黑体" w:hint="eastAsia"/>
                <w:sz w:val="40"/>
                <w:szCs w:val="48"/>
              </w:rPr>
              <w:lastRenderedPageBreak/>
              <w:t>第一章  采购公告</w:t>
            </w:r>
          </w:p>
          <w:p w14:paraId="47A40F89" w14:textId="77777777" w:rsidR="0019408E" w:rsidRDefault="0019408E">
            <w:pPr>
              <w:spacing w:line="560" w:lineRule="exact"/>
              <w:jc w:val="center"/>
              <w:rPr>
                <w:rFonts w:ascii="方正小标宋简体" w:eastAsia="方正小标宋简体" w:hAnsi="Calibri"/>
                <w:sz w:val="36"/>
                <w:szCs w:val="36"/>
              </w:rPr>
            </w:pPr>
          </w:p>
          <w:p w14:paraId="79997B32" w14:textId="77777777" w:rsidR="0019408E" w:rsidRDefault="00923CE1">
            <w:pPr>
              <w:spacing w:line="560" w:lineRule="exact"/>
              <w:jc w:val="center"/>
              <w:rPr>
                <w:rFonts w:ascii="方正小标宋简体" w:eastAsia="方正小标宋简体" w:hAnsi="Calibri"/>
                <w:sz w:val="36"/>
                <w:szCs w:val="36"/>
              </w:rPr>
            </w:pPr>
            <w:r>
              <w:rPr>
                <w:rFonts w:ascii="方正小标宋简体" w:eastAsia="方正小标宋简体" w:hAnsi="Calibri" w:hint="eastAsia"/>
                <w:sz w:val="36"/>
                <w:szCs w:val="36"/>
              </w:rPr>
              <w:t>广东茂名幼儿师范专科学校</w:t>
            </w:r>
            <w:r w:rsidRPr="00F15C63">
              <w:rPr>
                <w:rFonts w:ascii="方正小标宋简体" w:eastAsia="方正小标宋简体" w:hAnsi="Calibri" w:hint="eastAsia"/>
                <w:sz w:val="36"/>
                <w:szCs w:val="36"/>
              </w:rPr>
              <w:t>2026年体育用品采购项</w:t>
            </w:r>
            <w:r>
              <w:rPr>
                <w:rFonts w:ascii="方正小标宋简体" w:eastAsia="方正小标宋简体" w:hAnsi="Calibri" w:hint="eastAsia"/>
                <w:sz w:val="36"/>
                <w:szCs w:val="36"/>
              </w:rPr>
              <w:t>目采购公告</w:t>
            </w:r>
          </w:p>
          <w:p w14:paraId="101836A9" w14:textId="77777777" w:rsidR="0019408E" w:rsidRDefault="0019408E">
            <w:pPr>
              <w:spacing w:line="560" w:lineRule="exact"/>
              <w:ind w:firstLineChars="200" w:firstLine="640"/>
              <w:rPr>
                <w:rFonts w:ascii="仿宋_GB2312" w:eastAsia="仿宋_GB2312" w:hAnsi="Calibri"/>
                <w:sz w:val="32"/>
                <w:szCs w:val="32"/>
              </w:rPr>
            </w:pPr>
          </w:p>
          <w:p w14:paraId="475FC4DF"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为保障我校体育教学、课外训练、体质健康测试、学生体育活动及赛事组织正常开展，满足体育课堂教学、技能实训、体能训练需求，现就广东茂名幼儿师范专科学校</w:t>
            </w:r>
            <w:r w:rsidRPr="00F15C63">
              <w:rPr>
                <w:rFonts w:ascii="仿宋_GB2312" w:eastAsia="仿宋_GB2312" w:hAnsi="Calibri" w:hint="eastAsia"/>
                <w:sz w:val="32"/>
                <w:szCs w:val="32"/>
              </w:rPr>
              <w:t>2026年体育用品采购项目进行公开采购，欢迎符合资质</w:t>
            </w:r>
            <w:r>
              <w:rPr>
                <w:rFonts w:ascii="仿宋_GB2312" w:eastAsia="仿宋_GB2312" w:hAnsi="Calibri" w:hint="eastAsia"/>
                <w:sz w:val="32"/>
                <w:szCs w:val="32"/>
              </w:rPr>
              <w:t>条件的供应商报名参与。具体事项公示如下：</w:t>
            </w:r>
          </w:p>
          <w:p w14:paraId="40107375" w14:textId="77777777" w:rsidR="0019408E" w:rsidRDefault="00923CE1">
            <w:pPr>
              <w:numPr>
                <w:ilvl w:val="0"/>
                <w:numId w:val="1"/>
              </w:numPr>
              <w:spacing w:line="560" w:lineRule="exact"/>
              <w:rPr>
                <w:rFonts w:ascii="仿宋_GB2312" w:eastAsia="仿宋_GB2312" w:hAnsi="Calibri"/>
                <w:sz w:val="32"/>
                <w:szCs w:val="32"/>
              </w:rPr>
            </w:pPr>
            <w:r>
              <w:rPr>
                <w:rFonts w:ascii="仿宋_GB2312" w:eastAsia="仿宋_GB2312" w:hAnsi="Calibri" w:hint="eastAsia"/>
                <w:sz w:val="32"/>
                <w:szCs w:val="32"/>
              </w:rPr>
              <w:t>项目名称及内容</w:t>
            </w:r>
          </w:p>
          <w:p w14:paraId="522A1E2E" w14:textId="77777777" w:rsidR="0019408E" w:rsidRPr="00F15C63" w:rsidRDefault="00923CE1">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w:t>
            </w:r>
            <w:r>
              <w:rPr>
                <w:rFonts w:ascii="仿宋_GB2312" w:eastAsia="仿宋_GB2312" w:hAnsi="Calibri" w:hint="eastAsia"/>
                <w:sz w:val="32"/>
                <w:szCs w:val="32"/>
              </w:rPr>
              <w:t>一</w:t>
            </w:r>
            <w:r>
              <w:rPr>
                <w:rFonts w:ascii="仿宋_GB2312" w:eastAsia="仿宋_GB2312" w:hAnsi="Calibri"/>
                <w:sz w:val="32"/>
                <w:szCs w:val="32"/>
              </w:rPr>
              <w:t>）项目名称：</w:t>
            </w:r>
            <w:r>
              <w:rPr>
                <w:rFonts w:ascii="仿宋_GB2312" w:eastAsia="仿宋_GB2312" w:hAnsi="Calibri" w:hint="eastAsia"/>
                <w:sz w:val="32"/>
                <w:szCs w:val="32"/>
              </w:rPr>
              <w:t>广东茂名幼儿师范专科学</w:t>
            </w:r>
            <w:r w:rsidRPr="00F15C63">
              <w:rPr>
                <w:rFonts w:ascii="仿宋_GB2312" w:eastAsia="仿宋_GB2312" w:hAnsi="Calibri" w:hint="eastAsia"/>
                <w:sz w:val="32"/>
                <w:szCs w:val="32"/>
              </w:rPr>
              <w:t>校2026年体育用品采购项目</w:t>
            </w:r>
          </w:p>
          <w:p w14:paraId="34D499E9" w14:textId="3F1B4767" w:rsidR="0019408E" w:rsidRDefault="00923CE1">
            <w:pPr>
              <w:numPr>
                <w:ilvl w:val="0"/>
                <w:numId w:val="2"/>
              </w:numPr>
              <w:spacing w:line="560" w:lineRule="exact"/>
              <w:rPr>
                <w:rFonts w:ascii="仿宋_GB2312" w:eastAsia="仿宋_GB2312" w:hAnsi="Calibri"/>
                <w:sz w:val="32"/>
                <w:szCs w:val="32"/>
              </w:rPr>
            </w:pPr>
            <w:r>
              <w:rPr>
                <w:rFonts w:ascii="仿宋_GB2312" w:eastAsia="仿宋_GB2312" w:hAnsi="Calibri" w:hint="eastAsia"/>
                <w:sz w:val="32"/>
                <w:szCs w:val="32"/>
              </w:rPr>
              <w:t>项目编</w:t>
            </w:r>
            <w:r w:rsidRPr="00B362C3">
              <w:rPr>
                <w:rFonts w:ascii="仿宋_GB2312" w:eastAsia="仿宋_GB2312" w:hAnsi="Calibri" w:hint="eastAsia"/>
                <w:sz w:val="32"/>
                <w:szCs w:val="32"/>
              </w:rPr>
              <w:t>号：</w:t>
            </w:r>
            <w:r w:rsidR="00F15C63" w:rsidRPr="00B362C3">
              <w:rPr>
                <w:rFonts w:ascii="仿宋_GB2312" w:eastAsia="仿宋_GB2312" w:hAnsi="Calibri" w:hint="eastAsia"/>
                <w:sz w:val="32"/>
                <w:szCs w:val="32"/>
              </w:rPr>
              <w:t>GMYS2026CG007</w:t>
            </w:r>
          </w:p>
          <w:p w14:paraId="35F550AB" w14:textId="77777777" w:rsidR="0019408E" w:rsidRPr="007D7956" w:rsidRDefault="00923CE1">
            <w:pPr>
              <w:pStyle w:val="af2"/>
              <w:numPr>
                <w:ilvl w:val="0"/>
                <w:numId w:val="2"/>
              </w:numPr>
              <w:spacing w:line="560" w:lineRule="exact"/>
              <w:ind w:firstLineChars="0"/>
              <w:rPr>
                <w:rFonts w:ascii="仿宋_GB2312" w:eastAsia="仿宋_GB2312" w:hAnsi="Calibri"/>
                <w:sz w:val="32"/>
                <w:szCs w:val="32"/>
              </w:rPr>
            </w:pPr>
            <w:r>
              <w:rPr>
                <w:rFonts w:ascii="仿宋_GB2312" w:eastAsia="仿宋_GB2312" w:hAnsi="Calibri"/>
                <w:sz w:val="32"/>
                <w:szCs w:val="32"/>
              </w:rPr>
              <w:t>项目</w:t>
            </w:r>
            <w:r>
              <w:rPr>
                <w:rFonts w:ascii="仿宋_GB2312" w:eastAsia="仿宋_GB2312" w:hAnsi="Calibri" w:hint="eastAsia"/>
                <w:sz w:val="32"/>
                <w:szCs w:val="32"/>
              </w:rPr>
              <w:t>采购控制价</w:t>
            </w:r>
            <w:r>
              <w:rPr>
                <w:rFonts w:ascii="仿宋_GB2312" w:eastAsia="仿宋_GB2312" w:hAnsi="Calibri"/>
                <w:sz w:val="32"/>
                <w:szCs w:val="32"/>
              </w:rPr>
              <w:t>：</w:t>
            </w:r>
            <w:r w:rsidRPr="007D7956">
              <w:rPr>
                <w:rFonts w:ascii="仿宋_GB2312" w:eastAsia="仿宋_GB2312" w:hAnsi="Calibri" w:hint="eastAsia"/>
                <w:sz w:val="32"/>
                <w:szCs w:val="32"/>
              </w:rPr>
              <w:t>人民币柒万捌仟柒佰壹拾叁元</w:t>
            </w:r>
          </w:p>
          <w:p w14:paraId="5B215942" w14:textId="77777777" w:rsidR="0019408E" w:rsidRPr="007D7956" w:rsidRDefault="00923CE1">
            <w:pPr>
              <w:spacing w:line="560" w:lineRule="exact"/>
              <w:rPr>
                <w:rFonts w:ascii="仿宋_GB2312" w:eastAsia="仿宋_GB2312" w:hAnsi="Calibri"/>
                <w:sz w:val="32"/>
                <w:szCs w:val="32"/>
              </w:rPr>
            </w:pPr>
            <w:r w:rsidRPr="007D7956">
              <w:rPr>
                <w:rFonts w:ascii="仿宋_GB2312" w:eastAsia="仿宋_GB2312" w:hAnsi="Calibri" w:hint="eastAsia"/>
                <w:sz w:val="32"/>
                <w:szCs w:val="32"/>
              </w:rPr>
              <w:t>（</w:t>
            </w:r>
            <w:r w:rsidRPr="007D7956">
              <w:rPr>
                <w:rFonts w:ascii="仿宋_GB2312" w:eastAsia="仿宋_GB2312" w:hAnsi="Calibri" w:hint="eastAsia"/>
                <w:sz w:val="32"/>
                <w:szCs w:val="32"/>
              </w:rPr>
              <w:t>¥</w:t>
            </w:r>
            <w:r w:rsidRPr="007D7956">
              <w:rPr>
                <w:rFonts w:ascii="仿宋_GB2312" w:eastAsia="仿宋_GB2312" w:hAnsi="Calibri"/>
                <w:sz w:val="32"/>
                <w:szCs w:val="32"/>
              </w:rPr>
              <w:t>78713.00</w:t>
            </w:r>
            <w:r w:rsidRPr="007D7956">
              <w:rPr>
                <w:rFonts w:ascii="仿宋_GB2312" w:eastAsia="仿宋_GB2312" w:hAnsi="Calibri" w:hint="eastAsia"/>
                <w:sz w:val="32"/>
                <w:szCs w:val="32"/>
              </w:rPr>
              <w:t>）</w:t>
            </w:r>
            <w:r w:rsidRPr="007D7956">
              <w:rPr>
                <w:rFonts w:ascii="仿宋_GB2312" w:eastAsia="仿宋_GB2312" w:hAnsi="Calibri"/>
                <w:sz w:val="32"/>
                <w:szCs w:val="32"/>
              </w:rPr>
              <w:t xml:space="preserve"> </w:t>
            </w:r>
          </w:p>
          <w:p w14:paraId="25D39459" w14:textId="77777777" w:rsidR="0019408E" w:rsidRPr="00455E04" w:rsidRDefault="00923CE1">
            <w:pPr>
              <w:pStyle w:val="af2"/>
              <w:numPr>
                <w:ilvl w:val="0"/>
                <w:numId w:val="2"/>
              </w:numPr>
              <w:spacing w:line="560" w:lineRule="exact"/>
              <w:ind w:firstLineChars="0"/>
              <w:rPr>
                <w:rFonts w:ascii="仿宋_GB2312" w:eastAsia="仿宋_GB2312" w:hAnsi="Calibri"/>
                <w:sz w:val="32"/>
                <w:szCs w:val="32"/>
              </w:rPr>
            </w:pPr>
            <w:r w:rsidRPr="00455E04">
              <w:rPr>
                <w:rFonts w:ascii="仿宋_GB2312" w:eastAsia="仿宋_GB2312" w:hAnsi="Calibri" w:hint="eastAsia"/>
                <w:sz w:val="32"/>
                <w:szCs w:val="32"/>
              </w:rPr>
              <w:t>资金来源：专项资金</w:t>
            </w:r>
          </w:p>
          <w:p w14:paraId="06F744F8" w14:textId="77777777" w:rsidR="0019408E" w:rsidRPr="00455E04" w:rsidRDefault="00923CE1">
            <w:pPr>
              <w:spacing w:line="560" w:lineRule="exact"/>
              <w:ind w:firstLineChars="200" w:firstLine="640"/>
              <w:rPr>
                <w:rFonts w:ascii="仿宋_GB2312" w:eastAsia="仿宋_GB2312" w:hAnsi="Calibri"/>
                <w:sz w:val="32"/>
                <w:szCs w:val="32"/>
              </w:rPr>
            </w:pPr>
            <w:r w:rsidRPr="00455E04">
              <w:rPr>
                <w:rFonts w:ascii="仿宋_GB2312" w:eastAsia="仿宋_GB2312" w:hAnsi="Calibri"/>
                <w:sz w:val="32"/>
                <w:szCs w:val="32"/>
              </w:rPr>
              <w:t>（</w:t>
            </w:r>
            <w:r w:rsidRPr="00455E04">
              <w:rPr>
                <w:rFonts w:ascii="仿宋_GB2312" w:eastAsia="仿宋_GB2312" w:hAnsi="Calibri" w:hint="eastAsia"/>
                <w:sz w:val="32"/>
                <w:szCs w:val="32"/>
              </w:rPr>
              <w:t>五</w:t>
            </w:r>
            <w:r w:rsidRPr="00455E04">
              <w:rPr>
                <w:rFonts w:ascii="仿宋_GB2312" w:eastAsia="仿宋_GB2312" w:hAnsi="Calibri"/>
                <w:sz w:val="32"/>
                <w:szCs w:val="32"/>
              </w:rPr>
              <w:t>）项目</w:t>
            </w:r>
            <w:r w:rsidRPr="00455E04">
              <w:rPr>
                <w:rFonts w:ascii="仿宋_GB2312" w:eastAsia="仿宋_GB2312" w:hAnsi="Calibri" w:hint="eastAsia"/>
                <w:sz w:val="32"/>
                <w:szCs w:val="32"/>
              </w:rPr>
              <w:t>内容</w:t>
            </w:r>
            <w:r w:rsidRPr="00455E04">
              <w:rPr>
                <w:rFonts w:ascii="仿宋_GB2312" w:eastAsia="仿宋_GB2312" w:hAnsi="Calibri"/>
                <w:sz w:val="32"/>
                <w:szCs w:val="32"/>
              </w:rPr>
              <w:t>：</w:t>
            </w:r>
            <w:r w:rsidRPr="00455E04">
              <w:rPr>
                <w:rFonts w:ascii="仿宋_GB2312" w:eastAsia="仿宋_GB2312" w:hAnsi="Calibri" w:hint="eastAsia"/>
                <w:sz w:val="32"/>
                <w:szCs w:val="32"/>
              </w:rPr>
              <w:t>采购体育用品一批，主要用于体育课堂教学、体能训练、体质测试、体育竞赛、幼儿体育实训等教学场景。</w:t>
            </w:r>
          </w:p>
          <w:p w14:paraId="571DA1AE" w14:textId="77777777" w:rsidR="0019408E" w:rsidRPr="00455E04" w:rsidRDefault="00923CE1">
            <w:pPr>
              <w:spacing w:line="560" w:lineRule="exact"/>
              <w:ind w:firstLine="645"/>
              <w:rPr>
                <w:rFonts w:ascii="仿宋_GB2312" w:eastAsia="仿宋_GB2312" w:hAnsi="Calibri"/>
                <w:sz w:val="32"/>
                <w:szCs w:val="32"/>
              </w:rPr>
            </w:pPr>
            <w:r w:rsidRPr="00455E04">
              <w:rPr>
                <w:rFonts w:ascii="仿宋_GB2312" w:eastAsia="仿宋_GB2312" w:hAnsi="Calibri"/>
                <w:sz w:val="32"/>
                <w:szCs w:val="32"/>
              </w:rPr>
              <w:t>（</w:t>
            </w:r>
            <w:r w:rsidRPr="00455E04">
              <w:rPr>
                <w:rFonts w:ascii="仿宋_GB2312" w:eastAsia="仿宋_GB2312" w:hAnsi="Calibri" w:hint="eastAsia"/>
                <w:sz w:val="32"/>
                <w:szCs w:val="32"/>
              </w:rPr>
              <w:t>六</w:t>
            </w:r>
            <w:r w:rsidRPr="00455E04">
              <w:rPr>
                <w:rFonts w:ascii="仿宋_GB2312" w:eastAsia="仿宋_GB2312" w:hAnsi="Calibri"/>
                <w:sz w:val="32"/>
                <w:szCs w:val="32"/>
              </w:rPr>
              <w:t>）</w:t>
            </w:r>
            <w:r w:rsidRPr="00455E04">
              <w:rPr>
                <w:rFonts w:ascii="仿宋_GB2312" w:eastAsia="仿宋_GB2312" w:hAnsi="Calibri" w:hint="eastAsia"/>
                <w:sz w:val="32"/>
                <w:szCs w:val="32"/>
              </w:rPr>
              <w:t>供货</w:t>
            </w:r>
            <w:r w:rsidRPr="00455E04">
              <w:rPr>
                <w:rFonts w:ascii="仿宋_GB2312" w:eastAsia="仿宋_GB2312" w:hAnsi="Calibri"/>
                <w:sz w:val="32"/>
                <w:szCs w:val="32"/>
              </w:rPr>
              <w:t>期限：自合同签订之日起</w:t>
            </w:r>
            <w:r w:rsidRPr="00455E04">
              <w:rPr>
                <w:rFonts w:ascii="仿宋_GB2312" w:eastAsia="仿宋_GB2312" w:hAnsi="Calibri" w:hint="eastAsia"/>
                <w:sz w:val="32"/>
                <w:szCs w:val="32"/>
              </w:rPr>
              <w:t>15个工作日。</w:t>
            </w:r>
          </w:p>
          <w:p w14:paraId="26E87185" w14:textId="77777777" w:rsidR="0019408E" w:rsidRPr="00455E04" w:rsidRDefault="00923CE1">
            <w:pPr>
              <w:spacing w:line="560" w:lineRule="exact"/>
              <w:ind w:firstLine="645"/>
              <w:rPr>
                <w:rFonts w:ascii="仿宋_GB2312" w:eastAsia="仿宋_GB2312" w:hAnsi="Calibri"/>
                <w:sz w:val="32"/>
                <w:szCs w:val="32"/>
              </w:rPr>
            </w:pPr>
            <w:r w:rsidRPr="00455E04">
              <w:rPr>
                <w:rFonts w:ascii="仿宋_GB2312" w:eastAsia="仿宋_GB2312" w:hAnsi="Calibri" w:hint="eastAsia"/>
                <w:sz w:val="32"/>
                <w:szCs w:val="32"/>
              </w:rPr>
              <w:t>（七）付款时间：验收通过并收到合法有效的发票后，经茂名市教育局审批、茂名市财政局同意支付后付款。</w:t>
            </w:r>
          </w:p>
          <w:p w14:paraId="210DD725"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二、供应商资格要求</w:t>
            </w:r>
          </w:p>
          <w:p w14:paraId="2B037D0F" w14:textId="77777777" w:rsidR="0019408E" w:rsidRDefault="00923CE1">
            <w:pPr>
              <w:spacing w:line="560" w:lineRule="exact"/>
              <w:ind w:firstLine="645"/>
              <w:rPr>
                <w:rFonts w:ascii="仿宋_GB2312" w:eastAsia="仿宋_GB2312" w:hAnsi="Calibri"/>
                <w:sz w:val="32"/>
                <w:szCs w:val="32"/>
              </w:rPr>
            </w:pPr>
            <w:r>
              <w:rPr>
                <w:rFonts w:ascii="仿宋_GB2312" w:eastAsia="仿宋_GB2312" w:hAnsi="Calibri" w:hint="eastAsia"/>
                <w:sz w:val="32"/>
                <w:szCs w:val="32"/>
              </w:rPr>
              <w:lastRenderedPageBreak/>
              <w:t>1</w:t>
            </w:r>
            <w:r>
              <w:rPr>
                <w:rFonts w:ascii="仿宋_GB2312" w:eastAsia="仿宋_GB2312" w:hAnsi="Calibri"/>
                <w:sz w:val="32"/>
                <w:szCs w:val="32"/>
              </w:rPr>
              <w:t>.</w:t>
            </w:r>
            <w:r>
              <w:rPr>
                <w:rFonts w:ascii="仿宋_GB2312" w:eastAsia="仿宋_GB2312" w:hAnsi="Calibri" w:hint="eastAsia"/>
                <w:sz w:val="32"/>
                <w:szCs w:val="32"/>
              </w:rPr>
              <w:t>具有独立法人资格，</w:t>
            </w:r>
            <w:r w:rsidRPr="007D7956">
              <w:rPr>
                <w:rFonts w:ascii="仿宋_GB2312" w:eastAsia="仿宋_GB2312" w:hAnsi="Calibri" w:hint="eastAsia"/>
                <w:sz w:val="32"/>
                <w:szCs w:val="32"/>
              </w:rPr>
              <w:t>经营范围须包含体育用品及器材批发或销售等相关类目，提供</w:t>
            </w:r>
            <w:r>
              <w:rPr>
                <w:rFonts w:ascii="仿宋_GB2312" w:eastAsia="仿宋_GB2312" w:hAnsi="Calibri" w:hint="eastAsia"/>
                <w:sz w:val="32"/>
                <w:szCs w:val="32"/>
              </w:rPr>
              <w:t>有效的营业执照，提供复印件并加盖公章；</w:t>
            </w:r>
          </w:p>
          <w:p w14:paraId="3FE18164" w14:textId="77777777" w:rsidR="0019408E" w:rsidRDefault="00923CE1">
            <w:pPr>
              <w:spacing w:line="560" w:lineRule="exact"/>
              <w:ind w:firstLine="645"/>
              <w:rPr>
                <w:rFonts w:ascii="仿宋_GB2312" w:eastAsia="仿宋_GB2312" w:hAnsi="Calibri"/>
                <w:sz w:val="32"/>
                <w:szCs w:val="32"/>
              </w:rPr>
            </w:pPr>
            <w:r>
              <w:rPr>
                <w:rFonts w:ascii="仿宋_GB2312" w:eastAsia="仿宋_GB2312" w:hAnsi="Calibri" w:hint="eastAsia"/>
                <w:sz w:val="32"/>
                <w:szCs w:val="32"/>
              </w:rPr>
              <w:t>2</w:t>
            </w:r>
            <w:r>
              <w:rPr>
                <w:rFonts w:ascii="仿宋_GB2312" w:eastAsia="仿宋_GB2312" w:hAnsi="Calibri"/>
                <w:sz w:val="32"/>
                <w:szCs w:val="32"/>
              </w:rPr>
              <w:t>.</w:t>
            </w:r>
            <w:r>
              <w:rPr>
                <w:rFonts w:ascii="仿宋_GB2312" w:eastAsia="仿宋_GB2312" w:hAnsi="Calibri" w:hint="eastAsia"/>
                <w:sz w:val="32"/>
                <w:szCs w:val="32"/>
              </w:rPr>
              <w:t>具备《政府采购法》第二十二条第一款第（二）项、第（三）项、第（四）项、第（五）项规定条件（提供《茂名市政府采购供应商资格信用承诺函》，格式见附件）；</w:t>
            </w:r>
          </w:p>
          <w:p w14:paraId="492DA41B"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3.</w:t>
            </w:r>
            <w:r>
              <w:rPr>
                <w:rFonts w:ascii="仿宋_GB2312" w:eastAsia="仿宋_GB2312" w:hAnsi="Calibri" w:hint="eastAsia"/>
                <w:sz w:val="32"/>
                <w:szCs w:val="32"/>
              </w:rPr>
              <w:t>能够按照采购文件的要求和合同约定，按时、按质、按量完成项目任务（提供《供应商资格评审承诺函》，格式见附件）；</w:t>
            </w:r>
          </w:p>
          <w:p w14:paraId="76FD8449"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4.</w:t>
            </w:r>
            <w:r>
              <w:rPr>
                <w:rFonts w:ascii="仿宋_GB2312" w:eastAsia="仿宋_GB2312" w:hAnsi="Calibri" w:hint="eastAsia"/>
                <w:sz w:val="32"/>
                <w:szCs w:val="32"/>
              </w:rPr>
              <w:t>不接受联合体报名（提供《非联合体投标声明函》，格式见附件）；</w:t>
            </w:r>
          </w:p>
          <w:p w14:paraId="76C8D49C" w14:textId="32DE0892"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5.</w:t>
            </w:r>
            <w:r>
              <w:rPr>
                <w:rFonts w:ascii="仿宋_GB2312" w:eastAsia="仿宋_GB2312" w:hAnsi="Calibri" w:hint="eastAsia"/>
                <w:sz w:val="32"/>
                <w:szCs w:val="32"/>
              </w:rPr>
              <w:t>供应商于报名截止日前未被列入“信用中国”网站（</w:t>
            </w:r>
            <w:r w:rsidR="001A79C6">
              <w:fldChar w:fldCharType="begin"/>
            </w:r>
            <w:r w:rsidR="001A79C6">
              <w:instrText xml:space="preserve"> HYPERLINK "http://www.creditchina.gov.cn" </w:instrText>
            </w:r>
            <w:r w:rsidR="001A79C6">
              <w:fldChar w:fldCharType="separate"/>
            </w:r>
            <w:r>
              <w:rPr>
                <w:rFonts w:ascii="仿宋_GB2312" w:eastAsia="仿宋_GB2312" w:hAnsi="Calibri" w:hint="eastAsia"/>
                <w:sz w:val="32"/>
                <w:szCs w:val="32"/>
                <w:u w:val="single"/>
              </w:rPr>
              <w:t>www.creditchina.gov.cn</w:t>
            </w:r>
            <w:r w:rsidR="001A79C6">
              <w:rPr>
                <w:rFonts w:ascii="仿宋_GB2312" w:eastAsia="仿宋_GB2312" w:hAnsi="Calibri"/>
                <w:sz w:val="32"/>
                <w:szCs w:val="32"/>
                <w:u w:val="single"/>
              </w:rPr>
              <w:fldChar w:fldCharType="end"/>
            </w:r>
            <w:r>
              <w:rPr>
                <w:rFonts w:ascii="仿宋_GB2312" w:eastAsia="仿宋_GB2312" w:hAnsi="Calibri" w:hint="eastAsia"/>
                <w:sz w:val="32"/>
                <w:szCs w:val="32"/>
              </w:rPr>
              <w:t>)“信息公示”中的“失信被执行人”、“重大税收违法失信主体”名单，未被列入“中国政府采购网”（</w:t>
            </w:r>
            <w:r>
              <w:rPr>
                <w:rFonts w:ascii="仿宋_GB2312" w:eastAsia="仿宋_GB2312" w:hAnsi="Calibri"/>
                <w:sz w:val="32"/>
                <w:szCs w:val="32"/>
              </w:rPr>
              <w:t>http://www.ccgp.gov.cn/search/cr/</w:t>
            </w:r>
            <w:r>
              <w:rPr>
                <w:rFonts w:ascii="仿宋_GB2312" w:eastAsia="仿宋_GB2312" w:hAnsi="Calibri" w:hint="eastAsia"/>
                <w:sz w:val="32"/>
                <w:szCs w:val="32"/>
              </w:rPr>
              <w:t>)“政府采购严重违法失信行为记录名单”名单（提供以上网址</w:t>
            </w:r>
            <w:r>
              <w:rPr>
                <w:rFonts w:ascii="仿宋_GB2312" w:eastAsia="仿宋_GB2312" w:hAnsi="Calibri"/>
                <w:sz w:val="32"/>
                <w:szCs w:val="32"/>
              </w:rPr>
              <w:t>3</w:t>
            </w:r>
            <w:r>
              <w:rPr>
                <w:rFonts w:ascii="仿宋_GB2312" w:eastAsia="仿宋_GB2312" w:hAnsi="Calibri" w:hint="eastAsia"/>
                <w:sz w:val="32"/>
                <w:szCs w:val="32"/>
              </w:rPr>
              <w:t>个界面截图证明，查询时间为本项目采购公告发布当天至递交报名文件时间前）。</w:t>
            </w:r>
          </w:p>
          <w:p w14:paraId="11915AB0"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三、报名相关事宜</w:t>
            </w:r>
          </w:p>
          <w:p w14:paraId="1050C8B7"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（一）报名所需材料</w:t>
            </w:r>
          </w:p>
          <w:p w14:paraId="0630BF7E" w14:textId="77777777" w:rsidR="0019408E" w:rsidRDefault="00923CE1">
            <w:pPr>
              <w:spacing w:line="560" w:lineRule="exact"/>
              <w:ind w:firstLineChars="200" w:firstLine="620"/>
              <w:rPr>
                <w:rFonts w:ascii="仿宋_GB2312" w:eastAsia="仿宋_GB2312" w:hAnsi="Calibri"/>
                <w:sz w:val="32"/>
                <w:szCs w:val="32"/>
              </w:rPr>
            </w:pPr>
            <w:r>
              <w:rPr>
                <w:rFonts w:ascii="仿宋_GB2312" w:eastAsia="仿宋_GB2312" w:hAnsi="仿宋_GB2312" w:cs="仿宋_GB2312"/>
                <w:kern w:val="0"/>
                <w:sz w:val="31"/>
                <w:szCs w:val="31"/>
                <w:shd w:val="clear" w:color="auto" w:fill="FFFFFF"/>
                <w:lang w:bidi="ar"/>
              </w:rPr>
              <w:t>1.</w:t>
            </w:r>
            <w:r>
              <w:rPr>
                <w:rFonts w:ascii="仿宋_GB2312" w:eastAsia="仿宋_GB2312" w:hAnsi="Calibri" w:hint="eastAsia"/>
                <w:sz w:val="32"/>
                <w:szCs w:val="32"/>
              </w:rPr>
              <w:t>采购报名登记表（格式见附件）；</w:t>
            </w:r>
          </w:p>
          <w:p w14:paraId="172F024B"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2.</w:t>
            </w:r>
            <w:r>
              <w:rPr>
                <w:rFonts w:ascii="仿宋_GB2312" w:eastAsia="仿宋_GB2312" w:hAnsi="Calibri" w:hint="eastAsia"/>
                <w:sz w:val="32"/>
                <w:szCs w:val="32"/>
              </w:rPr>
              <w:t>本项目公告“二、供应商资格要求”列明所需的证明材料；</w:t>
            </w:r>
          </w:p>
          <w:p w14:paraId="0177AF99"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3.</w:t>
            </w:r>
            <w:r>
              <w:rPr>
                <w:rFonts w:ascii="仿宋_GB2312" w:eastAsia="仿宋_GB2312" w:hAnsi="Calibri" w:hint="eastAsia"/>
                <w:sz w:val="32"/>
                <w:szCs w:val="32"/>
              </w:rPr>
              <w:t>经办人如是法定代表人（负责人），需提供《法定代表人/负责人证明书》及法定代表人本人（负责人）身份证复印件（格式见附件）；</w:t>
            </w:r>
          </w:p>
          <w:p w14:paraId="67982478"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lastRenderedPageBreak/>
              <w:t>4.</w:t>
            </w:r>
            <w:r>
              <w:rPr>
                <w:rFonts w:ascii="仿宋_GB2312" w:eastAsia="仿宋_GB2312" w:hAnsi="Calibri" w:hint="eastAsia"/>
                <w:sz w:val="32"/>
                <w:szCs w:val="32"/>
              </w:rPr>
              <w:t>经办人如是法定代表人（负责人）授权代表，需提供《法定代表人/负责人证明书》、《法定代表人（负责人）授权委托书》、法定代表人（负责人）身份证复印件及法定代表授权人身份证复印件），格式见附件。</w:t>
            </w:r>
          </w:p>
          <w:p w14:paraId="52BC1005"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以上报名所需材料均需加盖公章，不按要求报送的视为无效。</w:t>
            </w:r>
          </w:p>
          <w:p w14:paraId="13BF81DC" w14:textId="42864999"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（二）报名时间：</w:t>
            </w:r>
            <w:r w:rsidRPr="007A48E8">
              <w:rPr>
                <w:rFonts w:ascii="仿宋_GB2312" w:eastAsia="仿宋_GB2312" w:hAnsi="Calibri" w:hint="eastAsia"/>
                <w:sz w:val="32"/>
                <w:szCs w:val="32"/>
              </w:rPr>
              <w:t>即日起至</w:t>
            </w:r>
            <w:r w:rsidR="007A48E8" w:rsidRPr="007A48E8">
              <w:rPr>
                <w:rFonts w:ascii="仿宋_GB2312" w:eastAsia="仿宋_GB2312" w:hAnsi="Calibri" w:hint="eastAsia"/>
                <w:sz w:val="32"/>
                <w:szCs w:val="32"/>
              </w:rPr>
              <w:t>2</w:t>
            </w:r>
            <w:r w:rsidR="007A48E8" w:rsidRPr="007A48E8">
              <w:rPr>
                <w:rFonts w:ascii="仿宋_GB2312" w:eastAsia="仿宋_GB2312" w:hAnsi="Calibri"/>
                <w:sz w:val="32"/>
                <w:szCs w:val="32"/>
              </w:rPr>
              <w:t>026</w:t>
            </w:r>
            <w:r w:rsidR="007A48E8" w:rsidRPr="007A48E8">
              <w:rPr>
                <w:rFonts w:ascii="仿宋_GB2312" w:eastAsia="仿宋_GB2312" w:hAnsi="Calibri" w:hint="eastAsia"/>
                <w:sz w:val="32"/>
                <w:szCs w:val="32"/>
              </w:rPr>
              <w:t>年</w:t>
            </w:r>
            <w:r w:rsidR="007A48E8" w:rsidRPr="007A48E8">
              <w:rPr>
                <w:rFonts w:ascii="仿宋_GB2312" w:eastAsia="仿宋_GB2312" w:hAnsi="Calibri"/>
                <w:sz w:val="32"/>
                <w:szCs w:val="32"/>
              </w:rPr>
              <w:t>9</w:t>
            </w:r>
            <w:r w:rsidRPr="007A48E8">
              <w:rPr>
                <w:rFonts w:ascii="仿宋_GB2312" w:eastAsia="仿宋_GB2312" w:hAnsi="Calibri" w:hint="eastAsia"/>
                <w:sz w:val="32"/>
                <w:szCs w:val="32"/>
              </w:rPr>
              <w:t>月</w:t>
            </w:r>
            <w:r w:rsidR="007A48E8" w:rsidRPr="007A48E8">
              <w:rPr>
                <w:rFonts w:ascii="仿宋_GB2312" w:eastAsia="仿宋_GB2312" w:hAnsi="Calibri"/>
                <w:sz w:val="32"/>
                <w:szCs w:val="32"/>
              </w:rPr>
              <w:t>3</w:t>
            </w:r>
            <w:r w:rsidRPr="007A48E8">
              <w:rPr>
                <w:rFonts w:ascii="仿宋_GB2312" w:eastAsia="仿宋_GB2312" w:hAnsi="Calibri" w:hint="eastAsia"/>
                <w:sz w:val="32"/>
                <w:szCs w:val="32"/>
              </w:rPr>
              <w:t>日1</w:t>
            </w:r>
            <w:r w:rsidRPr="007A48E8">
              <w:rPr>
                <w:rFonts w:ascii="仿宋_GB2312" w:eastAsia="仿宋_GB2312" w:hAnsi="Calibri"/>
                <w:sz w:val="32"/>
                <w:szCs w:val="32"/>
              </w:rPr>
              <w:t>6</w:t>
            </w:r>
            <w:r w:rsidRPr="007A48E8">
              <w:rPr>
                <w:rFonts w:ascii="仿宋_GB2312" w:eastAsia="仿宋_GB2312" w:hAnsi="Calibri" w:hint="eastAsia"/>
                <w:sz w:val="32"/>
                <w:szCs w:val="32"/>
              </w:rPr>
              <w:t>:00截止。</w:t>
            </w:r>
          </w:p>
          <w:p w14:paraId="34E599EF"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（三）报名方式：电子化报名，请参加报名供应商在有效报名时间内，将报名所需材料签字盖章扫描件，以一个PDF格式文件，发送至邮箱gmysztb@163.com，邮件标题及文件名为：项目名称+公司名称。</w:t>
            </w:r>
          </w:p>
          <w:p w14:paraId="674F2476" w14:textId="77777777" w:rsidR="0019408E" w:rsidRDefault="00923CE1">
            <w:pPr>
              <w:spacing w:line="560" w:lineRule="exact"/>
              <w:rPr>
                <w:rFonts w:ascii="仿宋_GB2312" w:eastAsia="仿宋_GB2312" w:hAnsi="Calibri"/>
                <w:sz w:val="32"/>
                <w:szCs w:val="32"/>
              </w:rPr>
            </w:pPr>
            <w:r>
              <w:rPr>
                <w:rFonts w:ascii="仿宋_GB2312" w:eastAsia="仿宋_GB2312" w:hAnsi="Calibri" w:hint="eastAsia"/>
                <w:sz w:val="32"/>
                <w:szCs w:val="32"/>
              </w:rPr>
              <w:t xml:space="preserve">     四、现场递交评审文件及评审相关事宜</w:t>
            </w:r>
          </w:p>
          <w:p w14:paraId="6236BD60" w14:textId="77777777" w:rsidR="0019408E" w:rsidRDefault="00923CE1">
            <w:pPr>
              <w:spacing w:line="560" w:lineRule="exact"/>
              <w:ind w:firstLine="640"/>
              <w:rPr>
                <w:rFonts w:ascii="仿宋_GB2312" w:eastAsia="仿宋_GB2312" w:hAnsi="Calibri"/>
                <w:sz w:val="32"/>
                <w:szCs w:val="32"/>
              </w:rPr>
            </w:pPr>
            <w:r>
              <w:rPr>
                <w:rFonts w:ascii="仿宋_GB2312" w:eastAsia="仿宋_GB2312" w:hAnsi="Calibri" w:hint="eastAsia"/>
                <w:sz w:val="32"/>
                <w:szCs w:val="32"/>
              </w:rPr>
              <w:t>（一）现场递交评审文件内容及要求：</w:t>
            </w:r>
          </w:p>
          <w:p w14:paraId="690BE50A" w14:textId="77777777" w:rsidR="0019408E" w:rsidRDefault="00923CE1">
            <w:pPr>
              <w:spacing w:line="560" w:lineRule="exact"/>
              <w:ind w:firstLine="640"/>
              <w:rPr>
                <w:rFonts w:ascii="仿宋_GB2312" w:eastAsia="仿宋_GB2312" w:hAnsi="Calibri"/>
                <w:sz w:val="32"/>
                <w:szCs w:val="32"/>
              </w:rPr>
            </w:pPr>
            <w:r>
              <w:rPr>
                <w:rFonts w:ascii="仿宋_GB2312" w:eastAsia="仿宋_GB2312" w:hAnsi="Calibri" w:hint="eastAsia"/>
                <w:sz w:val="32"/>
                <w:szCs w:val="32"/>
              </w:rPr>
              <w:t xml:space="preserve"> 1.报名所需的材料；</w:t>
            </w:r>
          </w:p>
          <w:p w14:paraId="085E9052" w14:textId="77777777" w:rsidR="0019408E" w:rsidRDefault="00923CE1">
            <w:pPr>
              <w:spacing w:line="560" w:lineRule="exact"/>
              <w:ind w:firstLine="640"/>
              <w:rPr>
                <w:rFonts w:ascii="仿宋_GB2312" w:eastAsia="仿宋_GB2312" w:hAnsi="Calibri"/>
                <w:sz w:val="32"/>
                <w:szCs w:val="32"/>
              </w:rPr>
            </w:pPr>
            <w:r>
              <w:rPr>
                <w:rFonts w:ascii="仿宋_GB2312" w:eastAsia="仿宋_GB2312" w:hAnsi="Calibri" w:hint="eastAsia"/>
                <w:sz w:val="32"/>
                <w:szCs w:val="32"/>
              </w:rPr>
              <w:t xml:space="preserve"> 2.报价书及报价清单（格式见附件）；</w:t>
            </w:r>
          </w:p>
          <w:p w14:paraId="2ED34B8B"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将以上要求提交的材料一式叁份（其中正本壹份，副本贰份，封面应清晰标明“正本”、“副本”字样。正本须为原件，所有复印件要加盖公章。若正副本不一致的，以正本为准）整体密封包装后贴封条和盖公章。密封袋上应写明：项目名称、报名供应商名称及地址、经办人姓名及联系电话。届时请报名供应商的法定代表人或其授权代表务必出席，递交评审文件。</w:t>
            </w:r>
          </w:p>
          <w:p w14:paraId="7B05DE59"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对由报名供应商原因造成的提前开封的评审文件将予以拒绝并退还；逾期或不按要求密封、递交的材料，作无效报价处理；到现场递交评审文件截止时间止，采购人收到的评审文件</w:t>
            </w:r>
            <w:r>
              <w:rPr>
                <w:rFonts w:ascii="仿宋_GB2312" w:eastAsia="仿宋_GB2312" w:hAnsi="Calibri" w:hint="eastAsia"/>
                <w:sz w:val="32"/>
                <w:szCs w:val="32"/>
              </w:rPr>
              <w:lastRenderedPageBreak/>
              <w:t>少于3家的，采购人将依法重新组织采购。</w:t>
            </w:r>
          </w:p>
          <w:p w14:paraId="2B2FE7C8" w14:textId="197D08CE" w:rsidR="0019408E" w:rsidRPr="00501BA1" w:rsidRDefault="00923CE1">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（二）评审文件递交时间：</w:t>
            </w:r>
            <w:r w:rsidRPr="00501BA1">
              <w:rPr>
                <w:rFonts w:ascii="仿宋_GB2312" w:eastAsia="仿宋_GB2312" w:hAnsi="Calibri"/>
                <w:sz w:val="32"/>
                <w:szCs w:val="32"/>
              </w:rPr>
              <w:t>2026</w:t>
            </w:r>
            <w:r w:rsidRPr="00501BA1">
              <w:rPr>
                <w:rFonts w:ascii="仿宋_GB2312" w:eastAsia="仿宋_GB2312" w:hAnsi="Calibri" w:hint="eastAsia"/>
                <w:sz w:val="32"/>
                <w:szCs w:val="32"/>
              </w:rPr>
              <w:t>年</w:t>
            </w:r>
            <w:r w:rsidR="00501BA1" w:rsidRPr="00501BA1">
              <w:rPr>
                <w:rFonts w:ascii="仿宋_GB2312" w:eastAsia="仿宋_GB2312" w:hAnsi="Calibri"/>
                <w:sz w:val="32"/>
                <w:szCs w:val="32"/>
              </w:rPr>
              <w:t>9</w:t>
            </w:r>
            <w:r w:rsidRPr="00501BA1">
              <w:rPr>
                <w:rFonts w:ascii="仿宋_GB2312" w:eastAsia="仿宋_GB2312" w:hAnsi="Calibri" w:hint="eastAsia"/>
                <w:sz w:val="32"/>
                <w:szCs w:val="32"/>
              </w:rPr>
              <w:t>月</w:t>
            </w:r>
            <w:r w:rsidR="00501BA1" w:rsidRPr="00501BA1">
              <w:rPr>
                <w:rFonts w:ascii="仿宋_GB2312" w:eastAsia="仿宋_GB2312" w:hAnsi="Calibri"/>
                <w:sz w:val="32"/>
                <w:szCs w:val="32"/>
              </w:rPr>
              <w:t>4</w:t>
            </w:r>
            <w:r w:rsidRPr="00501BA1">
              <w:rPr>
                <w:rFonts w:ascii="仿宋_GB2312" w:eastAsia="仿宋_GB2312" w:hAnsi="Calibri" w:hint="eastAsia"/>
                <w:sz w:val="32"/>
                <w:szCs w:val="32"/>
              </w:rPr>
              <w:t>日上午9:00-9:30。</w:t>
            </w:r>
          </w:p>
          <w:p w14:paraId="67DBA96A" w14:textId="77777777" w:rsidR="0019408E" w:rsidRPr="00501BA1" w:rsidRDefault="00923CE1">
            <w:pPr>
              <w:spacing w:line="560" w:lineRule="exact"/>
              <w:rPr>
                <w:rFonts w:ascii="仿宋_GB2312" w:eastAsia="仿宋_GB2312" w:hAnsi="Calibri"/>
                <w:sz w:val="32"/>
                <w:szCs w:val="32"/>
              </w:rPr>
            </w:pPr>
            <w:r w:rsidRPr="00501BA1">
              <w:rPr>
                <w:rFonts w:ascii="仿宋_GB2312" w:eastAsia="仿宋_GB2312" w:hAnsi="Calibri" w:hint="eastAsia"/>
                <w:sz w:val="32"/>
                <w:szCs w:val="32"/>
              </w:rPr>
              <w:t xml:space="preserve">    （三）评审文件递交地点：广东茂名幼儿师范专科学校茂名校区弘文楼</w:t>
            </w:r>
            <w:r w:rsidRPr="00501BA1">
              <w:rPr>
                <w:rFonts w:ascii="仿宋_GB2312" w:eastAsia="仿宋_GB2312" w:hAnsi="Calibri"/>
                <w:sz w:val="32"/>
                <w:szCs w:val="32"/>
              </w:rPr>
              <w:t>413</w:t>
            </w:r>
            <w:r w:rsidRPr="00501BA1">
              <w:rPr>
                <w:rFonts w:ascii="仿宋_GB2312" w:eastAsia="仿宋_GB2312" w:hAnsi="Calibri" w:hint="eastAsia"/>
                <w:sz w:val="32"/>
                <w:szCs w:val="32"/>
              </w:rPr>
              <w:t>室（茂名市学府路6号）。</w:t>
            </w:r>
          </w:p>
          <w:p w14:paraId="70FF2577" w14:textId="77A2EF32" w:rsidR="0019408E" w:rsidRPr="00501BA1" w:rsidRDefault="00923CE1">
            <w:pPr>
              <w:spacing w:line="560" w:lineRule="exact"/>
              <w:ind w:firstLineChars="200" w:firstLine="640"/>
              <w:rPr>
                <w:rFonts w:ascii="仿宋_GB2312" w:eastAsia="仿宋_GB2312" w:hAnsi="Calibri"/>
                <w:sz w:val="32"/>
                <w:szCs w:val="32"/>
              </w:rPr>
            </w:pPr>
            <w:r w:rsidRPr="00501BA1">
              <w:rPr>
                <w:rFonts w:ascii="仿宋_GB2312" w:eastAsia="仿宋_GB2312" w:hAnsi="Calibri" w:hint="eastAsia"/>
                <w:sz w:val="32"/>
                <w:szCs w:val="32"/>
              </w:rPr>
              <w:t>（四）评审时间：</w:t>
            </w:r>
            <w:r w:rsidRPr="00501BA1">
              <w:rPr>
                <w:rFonts w:ascii="仿宋_GB2312" w:eastAsia="仿宋_GB2312" w:hAnsi="Calibri"/>
                <w:sz w:val="32"/>
                <w:szCs w:val="32"/>
              </w:rPr>
              <w:t>2026</w:t>
            </w:r>
            <w:r w:rsidRPr="00501BA1">
              <w:rPr>
                <w:rFonts w:ascii="仿宋_GB2312" w:eastAsia="仿宋_GB2312" w:hAnsi="Calibri" w:hint="eastAsia"/>
                <w:sz w:val="32"/>
                <w:szCs w:val="32"/>
              </w:rPr>
              <w:t>年</w:t>
            </w:r>
            <w:r w:rsidR="00501BA1" w:rsidRPr="00501BA1">
              <w:rPr>
                <w:rFonts w:ascii="仿宋_GB2312" w:eastAsia="仿宋_GB2312" w:hAnsi="Calibri"/>
                <w:sz w:val="32"/>
                <w:szCs w:val="32"/>
              </w:rPr>
              <w:t>9</w:t>
            </w:r>
            <w:r w:rsidRPr="00501BA1">
              <w:rPr>
                <w:rFonts w:ascii="仿宋_GB2312" w:eastAsia="仿宋_GB2312" w:hAnsi="Calibri" w:hint="eastAsia"/>
                <w:sz w:val="32"/>
                <w:szCs w:val="32"/>
              </w:rPr>
              <w:t>月</w:t>
            </w:r>
            <w:r w:rsidR="00501BA1" w:rsidRPr="00501BA1">
              <w:rPr>
                <w:rFonts w:ascii="仿宋_GB2312" w:eastAsia="仿宋_GB2312" w:hAnsi="Calibri"/>
                <w:sz w:val="32"/>
                <w:szCs w:val="32"/>
              </w:rPr>
              <w:t>4</w:t>
            </w:r>
            <w:r w:rsidRPr="00501BA1">
              <w:rPr>
                <w:rFonts w:ascii="仿宋_GB2312" w:eastAsia="仿宋_GB2312" w:hAnsi="Calibri" w:hint="eastAsia"/>
                <w:sz w:val="32"/>
                <w:szCs w:val="32"/>
              </w:rPr>
              <w:t>日上午9:3</w:t>
            </w:r>
            <w:r w:rsidRPr="00501BA1">
              <w:rPr>
                <w:rFonts w:ascii="仿宋_GB2312" w:eastAsia="仿宋_GB2312" w:hAnsi="Calibri"/>
                <w:sz w:val="32"/>
                <w:szCs w:val="32"/>
              </w:rPr>
              <w:t>0</w:t>
            </w:r>
            <w:r w:rsidRPr="00501BA1">
              <w:rPr>
                <w:rFonts w:ascii="仿宋_GB2312" w:eastAsia="仿宋_GB2312" w:hAnsi="Calibri" w:hint="eastAsia"/>
                <w:sz w:val="32"/>
                <w:szCs w:val="32"/>
              </w:rPr>
              <w:t>。</w:t>
            </w:r>
          </w:p>
          <w:p w14:paraId="074D3DE5" w14:textId="6DF58D8F"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（五）评审地点：广东茂名幼儿师范专科学校弘文楼</w:t>
            </w:r>
            <w:r>
              <w:rPr>
                <w:rFonts w:ascii="仿宋_GB2312" w:eastAsia="仿宋_GB2312" w:hAnsi="Calibri"/>
                <w:sz w:val="32"/>
                <w:szCs w:val="32"/>
              </w:rPr>
              <w:t>409</w:t>
            </w:r>
            <w:r>
              <w:rPr>
                <w:rFonts w:ascii="仿宋_GB2312" w:eastAsia="仿宋_GB2312" w:hAnsi="Calibri" w:hint="eastAsia"/>
                <w:sz w:val="32"/>
                <w:szCs w:val="32"/>
              </w:rPr>
              <w:t>室（地址：茂名市学府路6号）。</w:t>
            </w:r>
          </w:p>
          <w:p w14:paraId="394C30D1"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（六）本次评审在本文件规定的时间和地点进行评审。</w:t>
            </w:r>
          </w:p>
          <w:p w14:paraId="3AF9855D" w14:textId="77777777" w:rsidR="0019408E" w:rsidRDefault="00923CE1">
            <w:pPr>
              <w:spacing w:line="560" w:lineRule="exact"/>
              <w:ind w:firstLine="645"/>
              <w:rPr>
                <w:rFonts w:ascii="仿宋_GB2312" w:eastAsia="仿宋_GB2312" w:hAnsi="Calibri"/>
                <w:sz w:val="32"/>
                <w:szCs w:val="32"/>
              </w:rPr>
            </w:pPr>
            <w:r>
              <w:rPr>
                <w:rFonts w:ascii="仿宋_GB2312" w:eastAsia="仿宋_GB2312" w:hAnsi="Calibri" w:hint="eastAsia"/>
                <w:sz w:val="32"/>
                <w:szCs w:val="32"/>
              </w:rPr>
              <w:t>（七）评审方法：合理低价法。</w:t>
            </w:r>
          </w:p>
          <w:p w14:paraId="117E068C" w14:textId="6C0E8EDF"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评审小组成员统计所有有效报名供应商的报价,并计算出所有有效报名供应商报价的平均值，以此作为本次采购的采购参考价。按照有效报名供应商报价最接近（含等于）采购参考价的原则确定成交候选人。若报价与参考价之差的绝对值相同，则取报价低者；若报价均相同，则抽签确定。成交价为采购控制价、采购参考价、成交候选人报价三者中的最低者。</w:t>
            </w:r>
          </w:p>
          <w:p w14:paraId="2ACDE075"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五、采购人联系方式</w:t>
            </w:r>
          </w:p>
          <w:p w14:paraId="3728B9CD" w14:textId="77777777" w:rsidR="0019408E" w:rsidRDefault="00923CE1">
            <w:pPr>
              <w:spacing w:line="560" w:lineRule="exact"/>
              <w:ind w:firstLine="645"/>
              <w:rPr>
                <w:rFonts w:ascii="仿宋_GB2312" w:eastAsia="仿宋_GB2312" w:hAnsi="Calibri"/>
                <w:sz w:val="32"/>
                <w:szCs w:val="32"/>
              </w:rPr>
            </w:pPr>
            <w:r>
              <w:rPr>
                <w:rFonts w:ascii="仿宋_GB2312" w:eastAsia="仿宋_GB2312" w:hAnsi="Calibri" w:hint="eastAsia"/>
                <w:sz w:val="32"/>
                <w:szCs w:val="32"/>
              </w:rPr>
              <w:t>联系人：杨老师 办公电话：0</w:t>
            </w:r>
            <w:r>
              <w:rPr>
                <w:rFonts w:ascii="仿宋_GB2312" w:eastAsia="仿宋_GB2312" w:hAnsi="Calibri"/>
                <w:sz w:val="32"/>
                <w:szCs w:val="32"/>
              </w:rPr>
              <w:t>668-2261332</w:t>
            </w:r>
          </w:p>
          <w:p w14:paraId="306CCA63" w14:textId="77777777" w:rsidR="0019408E" w:rsidRDefault="00923CE1">
            <w:pPr>
              <w:widowControl/>
              <w:shd w:val="clear" w:color="auto" w:fill="FFFFFF"/>
              <w:spacing w:line="210" w:lineRule="atLeast"/>
              <w:ind w:right="180" w:firstLineChars="200" w:firstLine="640"/>
              <w:jc w:val="left"/>
              <w:textAlignment w:val="top"/>
              <w:rPr>
                <w:rFonts w:ascii="Verdana" w:hAnsi="Verdana" w:cs="宋体"/>
                <w:kern w:val="0"/>
                <w:sz w:val="21"/>
                <w:szCs w:val="21"/>
              </w:rPr>
            </w:pPr>
            <w:r>
              <w:rPr>
                <w:rFonts w:ascii="仿宋_GB2312" w:eastAsia="仿宋_GB2312" w:hAnsi="Calibri" w:hint="eastAsia"/>
                <w:sz w:val="32"/>
                <w:szCs w:val="32"/>
              </w:rPr>
              <w:t>联系邮箱：</w:t>
            </w:r>
            <w:r>
              <w:rPr>
                <w:rFonts w:ascii="仿宋_GB2312" w:eastAsia="仿宋_GB2312" w:hAnsi="Calibri"/>
                <w:sz w:val="32"/>
                <w:szCs w:val="32"/>
              </w:rPr>
              <w:t>gmysztb@163.com</w:t>
            </w:r>
          </w:p>
          <w:p w14:paraId="589CF46E" w14:textId="77777777" w:rsidR="0019408E" w:rsidRDefault="0019408E">
            <w:pPr>
              <w:spacing w:line="560" w:lineRule="exact"/>
              <w:rPr>
                <w:rFonts w:ascii="仿宋_GB2312" w:eastAsia="仿宋_GB2312" w:hAnsi="Calibri"/>
                <w:sz w:val="32"/>
                <w:szCs w:val="32"/>
              </w:rPr>
            </w:pPr>
          </w:p>
          <w:p w14:paraId="185A1035" w14:textId="77777777" w:rsidR="0019408E" w:rsidRDefault="0019408E">
            <w:pPr>
              <w:spacing w:line="560" w:lineRule="exact"/>
              <w:rPr>
                <w:rFonts w:ascii="仿宋_GB2312" w:eastAsia="仿宋_GB2312" w:hAnsi="Calibri"/>
                <w:sz w:val="32"/>
                <w:szCs w:val="32"/>
              </w:rPr>
            </w:pPr>
          </w:p>
          <w:p w14:paraId="522C787A" w14:textId="77777777" w:rsidR="0019408E" w:rsidRDefault="00923CE1">
            <w:pPr>
              <w:spacing w:line="560" w:lineRule="exact"/>
              <w:rPr>
                <w:rFonts w:ascii="仿宋_GB2312" w:eastAsia="仿宋_GB2312" w:hAnsi="Calibri"/>
                <w:sz w:val="32"/>
                <w:szCs w:val="32"/>
              </w:rPr>
            </w:pPr>
            <w:r>
              <w:rPr>
                <w:rFonts w:ascii="仿宋_GB2312" w:eastAsia="仿宋_GB2312" w:hAnsi="Calibri" w:hint="eastAsia"/>
                <w:sz w:val="32"/>
                <w:szCs w:val="32"/>
              </w:rPr>
              <w:t xml:space="preserve">                             </w:t>
            </w:r>
          </w:p>
          <w:p w14:paraId="0F16B524" w14:textId="77777777" w:rsidR="0019408E" w:rsidRDefault="00923CE1">
            <w:pPr>
              <w:spacing w:line="560" w:lineRule="exact"/>
              <w:rPr>
                <w:rFonts w:ascii="仿宋_GB2312" w:eastAsia="仿宋_GB2312" w:hAnsi="Calibri"/>
                <w:sz w:val="32"/>
                <w:szCs w:val="32"/>
              </w:rPr>
            </w:pPr>
            <w:r>
              <w:rPr>
                <w:rFonts w:ascii="仿宋_GB2312" w:eastAsia="仿宋_GB2312" w:hAnsi="Calibri" w:hint="eastAsia"/>
                <w:sz w:val="32"/>
                <w:szCs w:val="32"/>
              </w:rPr>
              <w:t xml:space="preserve">                          广东茂名幼儿师范专科学校</w:t>
            </w:r>
          </w:p>
          <w:p w14:paraId="611B87B3" w14:textId="1A5077F0" w:rsidR="0019408E" w:rsidRDefault="00923CE1">
            <w:pPr>
              <w:spacing w:line="560" w:lineRule="exact"/>
              <w:rPr>
                <w:rFonts w:ascii="仿宋_GB2312" w:eastAsia="仿宋_GB2312" w:hAnsi="Calibri"/>
                <w:color w:val="FF0000"/>
                <w:sz w:val="32"/>
                <w:szCs w:val="32"/>
              </w:rPr>
            </w:pPr>
            <w:r>
              <w:rPr>
                <w:rFonts w:ascii="仿宋_GB2312" w:eastAsia="仿宋_GB2312" w:hAnsi="Calibri" w:hint="eastAsia"/>
                <w:color w:val="FF0000"/>
                <w:sz w:val="32"/>
                <w:szCs w:val="32"/>
              </w:rPr>
              <w:t xml:space="preserve">                              </w:t>
            </w:r>
            <w:r w:rsidRPr="00657070">
              <w:rPr>
                <w:rFonts w:ascii="仿宋_GB2312" w:eastAsia="仿宋_GB2312" w:hAnsi="Calibri" w:hint="eastAsia"/>
                <w:sz w:val="32"/>
                <w:szCs w:val="32"/>
              </w:rPr>
              <w:t>202</w:t>
            </w:r>
            <w:r w:rsidRPr="00657070">
              <w:rPr>
                <w:rFonts w:ascii="仿宋_GB2312" w:eastAsia="仿宋_GB2312" w:hAnsi="Calibri"/>
                <w:sz w:val="32"/>
                <w:szCs w:val="32"/>
              </w:rPr>
              <w:t>6</w:t>
            </w:r>
            <w:r w:rsidRPr="00657070">
              <w:rPr>
                <w:rFonts w:ascii="仿宋_GB2312" w:eastAsia="仿宋_GB2312" w:hAnsi="Calibri" w:hint="eastAsia"/>
                <w:sz w:val="32"/>
                <w:szCs w:val="32"/>
              </w:rPr>
              <w:t>年</w:t>
            </w:r>
            <w:r w:rsidR="00657070" w:rsidRPr="00657070">
              <w:rPr>
                <w:rFonts w:ascii="仿宋_GB2312" w:eastAsia="仿宋_GB2312" w:hAnsi="Calibri"/>
                <w:sz w:val="32"/>
                <w:szCs w:val="32"/>
              </w:rPr>
              <w:t>8</w:t>
            </w:r>
            <w:r w:rsidRPr="00657070">
              <w:rPr>
                <w:rFonts w:ascii="仿宋_GB2312" w:eastAsia="仿宋_GB2312" w:hAnsi="Calibri" w:hint="eastAsia"/>
                <w:sz w:val="32"/>
                <w:szCs w:val="32"/>
              </w:rPr>
              <w:t>月</w:t>
            </w:r>
            <w:r w:rsidR="00657070" w:rsidRPr="00657070">
              <w:rPr>
                <w:rFonts w:ascii="仿宋_GB2312" w:eastAsia="仿宋_GB2312" w:hAnsi="Calibri"/>
                <w:sz w:val="32"/>
                <w:szCs w:val="32"/>
              </w:rPr>
              <w:t>31</w:t>
            </w:r>
            <w:r w:rsidRPr="00657070">
              <w:rPr>
                <w:rFonts w:ascii="仿宋_GB2312" w:eastAsia="仿宋_GB2312" w:hAnsi="Calibri" w:hint="eastAsia"/>
                <w:sz w:val="32"/>
                <w:szCs w:val="32"/>
              </w:rPr>
              <w:t>日</w:t>
            </w:r>
          </w:p>
          <w:p w14:paraId="735D860D" w14:textId="77777777" w:rsidR="0019408E" w:rsidRDefault="0019408E">
            <w:pPr>
              <w:rPr>
                <w:rFonts w:ascii="黑体" w:eastAsia="黑体" w:hAnsi="黑体" w:cs="黑体"/>
                <w:sz w:val="40"/>
                <w:szCs w:val="48"/>
              </w:rPr>
            </w:pPr>
          </w:p>
          <w:p w14:paraId="7F380283" w14:textId="77777777" w:rsidR="0019408E" w:rsidRPr="008A2C90" w:rsidRDefault="00923CE1">
            <w:pPr>
              <w:jc w:val="center"/>
              <w:rPr>
                <w:rFonts w:ascii="黑体" w:eastAsia="黑体" w:hAnsi="黑体" w:cs="黑体"/>
                <w:sz w:val="40"/>
                <w:szCs w:val="48"/>
              </w:rPr>
            </w:pPr>
            <w:r w:rsidRPr="008A2C90">
              <w:rPr>
                <w:rFonts w:ascii="黑体" w:eastAsia="黑体" w:hAnsi="黑体" w:cs="黑体" w:hint="eastAsia"/>
                <w:sz w:val="40"/>
                <w:szCs w:val="48"/>
              </w:rPr>
              <w:lastRenderedPageBreak/>
              <w:t>第二章 用户需求</w:t>
            </w:r>
          </w:p>
          <w:p w14:paraId="01654CC3" w14:textId="77777777" w:rsidR="0019408E" w:rsidRPr="008A2C90" w:rsidRDefault="0019408E">
            <w:pPr>
              <w:jc w:val="center"/>
              <w:rPr>
                <w:rFonts w:ascii="仿宋_GB2312" w:eastAsia="仿宋_GB2312" w:hAnsi="黑体" w:cs="黑体"/>
                <w:sz w:val="40"/>
                <w:szCs w:val="48"/>
              </w:rPr>
            </w:pPr>
          </w:p>
          <w:p w14:paraId="731F3BB1" w14:textId="77777777" w:rsidR="0019408E" w:rsidRPr="008A2C90" w:rsidRDefault="00923CE1">
            <w:pPr>
              <w:spacing w:line="560" w:lineRule="exact"/>
              <w:ind w:firstLineChars="200" w:firstLine="640"/>
              <w:rPr>
                <w:rFonts w:ascii="仿宋_GB2312" w:eastAsia="仿宋_GB2312" w:hAnsi="黑体" w:cs="黑体"/>
                <w:sz w:val="32"/>
                <w:szCs w:val="32"/>
              </w:rPr>
            </w:pPr>
            <w:r w:rsidRPr="008A2C90">
              <w:rPr>
                <w:rFonts w:ascii="仿宋_GB2312" w:eastAsia="仿宋_GB2312" w:hAnsi="黑体" w:cs="黑体" w:hint="eastAsia"/>
                <w:sz w:val="32"/>
                <w:szCs w:val="32"/>
              </w:rPr>
              <w:t>一、项目清单</w:t>
            </w:r>
          </w:p>
          <w:p w14:paraId="1041E000" w14:textId="77777777" w:rsidR="0019408E" w:rsidRPr="008A2C90" w:rsidRDefault="00923CE1">
            <w:pPr>
              <w:spacing w:line="560" w:lineRule="exact"/>
              <w:ind w:firstLineChars="200" w:firstLine="640"/>
              <w:rPr>
                <w:rFonts w:ascii="仿宋_GB2312" w:eastAsia="仿宋_GB2312" w:hAnsi="仿宋_GB2312" w:cs="仿宋_GB2312"/>
                <w:sz w:val="32"/>
                <w:szCs w:val="32"/>
              </w:rPr>
            </w:pPr>
            <w:r w:rsidRPr="008A2C90">
              <w:rPr>
                <w:rFonts w:ascii="仿宋_GB2312" w:eastAsia="仿宋_GB2312" w:hAnsi="仿宋_GB2312" w:cs="仿宋_GB2312" w:hint="eastAsia"/>
                <w:sz w:val="32"/>
                <w:szCs w:val="32"/>
              </w:rPr>
              <w:t>采购体育用品一批，主要用于体育课堂教学、体能训练、体质测试、体育竞赛、幼儿体育实训等教学场景。成交供应商需对本项目的供货、配送、装卸、质保售后等相关配套全部服务工作。</w:t>
            </w:r>
          </w:p>
          <w:tbl>
            <w:tblPr>
              <w:tblW w:w="8672" w:type="dxa"/>
              <w:tblLook w:val="04A0" w:firstRow="1" w:lastRow="0" w:firstColumn="1" w:lastColumn="0" w:noHBand="0" w:noVBand="1"/>
            </w:tblPr>
            <w:tblGrid>
              <w:gridCol w:w="880"/>
              <w:gridCol w:w="1380"/>
              <w:gridCol w:w="1900"/>
              <w:gridCol w:w="3000"/>
              <w:gridCol w:w="740"/>
              <w:gridCol w:w="772"/>
            </w:tblGrid>
            <w:tr w:rsidR="008A2C90" w:rsidRPr="008A2C90" w14:paraId="6043545E" w14:textId="77777777">
              <w:trPr>
                <w:trHeight w:val="539"/>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37311F5E" w14:textId="77777777" w:rsidR="0019408E" w:rsidRPr="008A2C90" w:rsidRDefault="00923CE1">
                  <w:pPr>
                    <w:widowControl/>
                    <w:jc w:val="center"/>
                    <w:rPr>
                      <w:rFonts w:ascii="宋体" w:hAnsi="宋体" w:cs="宋体"/>
                      <w:b/>
                      <w:bCs/>
                      <w:kern w:val="0"/>
                      <w:szCs w:val="28"/>
                    </w:rPr>
                  </w:pPr>
                  <w:r w:rsidRPr="008A2C90">
                    <w:rPr>
                      <w:rFonts w:ascii="宋体" w:hAnsi="宋体" w:cs="宋体" w:hint="eastAsia"/>
                      <w:b/>
                      <w:bCs/>
                      <w:kern w:val="0"/>
                      <w:szCs w:val="28"/>
                    </w:rPr>
                    <w:t>序号</w:t>
                  </w:r>
                </w:p>
              </w:tc>
              <w:tc>
                <w:tcPr>
                  <w:tcW w:w="1380" w:type="dxa"/>
                  <w:tcBorders>
                    <w:top w:val="single" w:sz="4" w:space="0" w:color="auto"/>
                    <w:left w:val="nil"/>
                    <w:bottom w:val="single" w:sz="4" w:space="0" w:color="auto"/>
                    <w:right w:val="single" w:sz="4" w:space="0" w:color="auto"/>
                  </w:tcBorders>
                  <w:shd w:val="clear" w:color="auto" w:fill="auto"/>
                  <w:vAlign w:val="center"/>
                </w:tcPr>
                <w:p w14:paraId="728D27D2" w14:textId="77777777" w:rsidR="0019408E" w:rsidRPr="008A2C90" w:rsidRDefault="00923CE1">
                  <w:pPr>
                    <w:widowControl/>
                    <w:jc w:val="center"/>
                    <w:rPr>
                      <w:rFonts w:ascii="宋体" w:hAnsi="宋体" w:cs="宋体"/>
                      <w:b/>
                      <w:bCs/>
                      <w:kern w:val="0"/>
                      <w:szCs w:val="28"/>
                    </w:rPr>
                  </w:pPr>
                  <w:r w:rsidRPr="008A2C90">
                    <w:rPr>
                      <w:rFonts w:ascii="宋体" w:hAnsi="宋体" w:cs="宋体" w:hint="eastAsia"/>
                      <w:b/>
                      <w:bCs/>
                      <w:kern w:val="0"/>
                      <w:szCs w:val="28"/>
                    </w:rPr>
                    <w:t>二级学院</w:t>
                  </w:r>
                </w:p>
              </w:tc>
              <w:tc>
                <w:tcPr>
                  <w:tcW w:w="1900" w:type="dxa"/>
                  <w:tcBorders>
                    <w:top w:val="single" w:sz="4" w:space="0" w:color="auto"/>
                    <w:left w:val="nil"/>
                    <w:bottom w:val="single" w:sz="4" w:space="0" w:color="auto"/>
                    <w:right w:val="single" w:sz="4" w:space="0" w:color="auto"/>
                  </w:tcBorders>
                  <w:shd w:val="clear" w:color="auto" w:fill="auto"/>
                  <w:vAlign w:val="center"/>
                </w:tcPr>
                <w:p w14:paraId="2C3D98DA" w14:textId="77777777" w:rsidR="0019408E" w:rsidRPr="008A2C90" w:rsidRDefault="00923CE1">
                  <w:pPr>
                    <w:widowControl/>
                    <w:jc w:val="center"/>
                    <w:rPr>
                      <w:rFonts w:ascii="宋体" w:hAnsi="宋体" w:cs="宋体"/>
                      <w:b/>
                      <w:bCs/>
                      <w:kern w:val="0"/>
                      <w:szCs w:val="28"/>
                    </w:rPr>
                  </w:pPr>
                  <w:r w:rsidRPr="008A2C90">
                    <w:rPr>
                      <w:rFonts w:ascii="宋体" w:hAnsi="宋体" w:cs="宋体" w:hint="eastAsia"/>
                      <w:b/>
                      <w:bCs/>
                      <w:kern w:val="0"/>
                      <w:szCs w:val="28"/>
                    </w:rPr>
                    <w:t>产品名称</w:t>
                  </w:r>
                </w:p>
              </w:tc>
              <w:tc>
                <w:tcPr>
                  <w:tcW w:w="3000" w:type="dxa"/>
                  <w:tcBorders>
                    <w:top w:val="single" w:sz="4" w:space="0" w:color="auto"/>
                    <w:left w:val="nil"/>
                    <w:bottom w:val="single" w:sz="4" w:space="0" w:color="auto"/>
                    <w:right w:val="single" w:sz="4" w:space="0" w:color="auto"/>
                  </w:tcBorders>
                  <w:shd w:val="clear" w:color="auto" w:fill="auto"/>
                  <w:vAlign w:val="center"/>
                </w:tcPr>
                <w:p w14:paraId="521DBCE2" w14:textId="77777777" w:rsidR="0019408E" w:rsidRPr="008A2C90" w:rsidRDefault="00923CE1">
                  <w:pPr>
                    <w:widowControl/>
                    <w:jc w:val="center"/>
                    <w:rPr>
                      <w:rFonts w:ascii="宋体" w:hAnsi="宋体" w:cs="宋体"/>
                      <w:b/>
                      <w:bCs/>
                      <w:kern w:val="0"/>
                      <w:szCs w:val="28"/>
                    </w:rPr>
                  </w:pPr>
                  <w:r w:rsidRPr="008A2C90">
                    <w:rPr>
                      <w:rFonts w:ascii="宋体" w:hAnsi="宋体" w:cs="宋体" w:hint="eastAsia"/>
                      <w:b/>
                      <w:bCs/>
                      <w:kern w:val="0"/>
                      <w:szCs w:val="28"/>
                    </w:rPr>
                    <w:t>技术参数</w:t>
                  </w:r>
                </w:p>
              </w:tc>
              <w:tc>
                <w:tcPr>
                  <w:tcW w:w="740" w:type="dxa"/>
                  <w:tcBorders>
                    <w:top w:val="single" w:sz="4" w:space="0" w:color="auto"/>
                    <w:left w:val="nil"/>
                    <w:bottom w:val="single" w:sz="4" w:space="0" w:color="auto"/>
                    <w:right w:val="single" w:sz="4" w:space="0" w:color="auto"/>
                  </w:tcBorders>
                  <w:shd w:val="clear" w:color="auto" w:fill="auto"/>
                  <w:vAlign w:val="center"/>
                </w:tcPr>
                <w:p w14:paraId="59E41433" w14:textId="77777777" w:rsidR="0019408E" w:rsidRPr="008A2C90" w:rsidRDefault="00923CE1">
                  <w:pPr>
                    <w:widowControl/>
                    <w:jc w:val="center"/>
                    <w:rPr>
                      <w:rFonts w:ascii="宋体" w:hAnsi="宋体" w:cs="宋体"/>
                      <w:b/>
                      <w:bCs/>
                      <w:kern w:val="0"/>
                      <w:szCs w:val="28"/>
                    </w:rPr>
                  </w:pPr>
                  <w:r w:rsidRPr="008A2C90">
                    <w:rPr>
                      <w:rFonts w:ascii="宋体" w:hAnsi="宋体" w:cs="宋体" w:hint="eastAsia"/>
                      <w:b/>
                      <w:bCs/>
                      <w:kern w:val="0"/>
                      <w:szCs w:val="28"/>
                    </w:rPr>
                    <w:t>单位</w:t>
                  </w:r>
                </w:p>
              </w:tc>
              <w:tc>
                <w:tcPr>
                  <w:tcW w:w="772" w:type="dxa"/>
                  <w:tcBorders>
                    <w:top w:val="single" w:sz="4" w:space="0" w:color="auto"/>
                    <w:left w:val="nil"/>
                    <w:bottom w:val="single" w:sz="4" w:space="0" w:color="auto"/>
                    <w:right w:val="single" w:sz="4" w:space="0" w:color="auto"/>
                  </w:tcBorders>
                  <w:shd w:val="clear" w:color="auto" w:fill="auto"/>
                  <w:vAlign w:val="center"/>
                </w:tcPr>
                <w:p w14:paraId="1DE7CA29" w14:textId="77777777" w:rsidR="0019408E" w:rsidRPr="008A2C90" w:rsidRDefault="00923CE1">
                  <w:pPr>
                    <w:widowControl/>
                    <w:jc w:val="center"/>
                    <w:rPr>
                      <w:rFonts w:ascii="宋体" w:hAnsi="宋体" w:cs="宋体"/>
                      <w:b/>
                      <w:bCs/>
                      <w:kern w:val="0"/>
                      <w:szCs w:val="28"/>
                    </w:rPr>
                  </w:pPr>
                  <w:r w:rsidRPr="008A2C90">
                    <w:rPr>
                      <w:rFonts w:ascii="宋体" w:hAnsi="宋体" w:cs="宋体" w:hint="eastAsia"/>
                      <w:b/>
                      <w:bCs/>
                      <w:kern w:val="0"/>
                      <w:szCs w:val="28"/>
                    </w:rPr>
                    <w:t>数量</w:t>
                  </w:r>
                </w:p>
              </w:tc>
            </w:tr>
            <w:tr w:rsidR="008A2C90" w:rsidRPr="008A2C90" w14:paraId="2682FCB8"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1208935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w:t>
                  </w:r>
                </w:p>
              </w:tc>
              <w:tc>
                <w:tcPr>
                  <w:tcW w:w="1380" w:type="dxa"/>
                  <w:tcBorders>
                    <w:top w:val="nil"/>
                    <w:left w:val="nil"/>
                    <w:bottom w:val="single" w:sz="4" w:space="0" w:color="auto"/>
                    <w:right w:val="single" w:sz="4" w:space="0" w:color="auto"/>
                  </w:tcBorders>
                  <w:shd w:val="clear" w:color="auto" w:fill="auto"/>
                  <w:vAlign w:val="center"/>
                </w:tcPr>
                <w:p w14:paraId="6E080C85"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教育科学学院</w:t>
                  </w:r>
                </w:p>
              </w:tc>
              <w:tc>
                <w:tcPr>
                  <w:tcW w:w="1900" w:type="dxa"/>
                  <w:tcBorders>
                    <w:top w:val="nil"/>
                    <w:left w:val="nil"/>
                    <w:bottom w:val="single" w:sz="4" w:space="0" w:color="auto"/>
                    <w:right w:val="single" w:sz="4" w:space="0" w:color="auto"/>
                  </w:tcBorders>
                  <w:shd w:val="clear" w:color="auto" w:fill="auto"/>
                  <w:vAlign w:val="center"/>
                </w:tcPr>
                <w:p w14:paraId="45D54DD1" w14:textId="77777777" w:rsidR="0019408E" w:rsidRPr="008A2C90" w:rsidRDefault="00923CE1">
                  <w:pPr>
                    <w:widowControl/>
                    <w:jc w:val="center"/>
                    <w:rPr>
                      <w:rFonts w:ascii="宋体" w:hAnsi="宋体" w:cs="宋体"/>
                      <w:kern w:val="0"/>
                      <w:szCs w:val="28"/>
                    </w:rPr>
                  </w:pPr>
                  <w:proofErr w:type="spellStart"/>
                  <w:r w:rsidRPr="008A2C90">
                    <w:rPr>
                      <w:rFonts w:ascii="宋体" w:hAnsi="宋体" w:cs="宋体" w:hint="eastAsia"/>
                      <w:kern w:val="0"/>
                      <w:szCs w:val="28"/>
                    </w:rPr>
                    <w:t>eva</w:t>
                  </w:r>
                  <w:proofErr w:type="spellEnd"/>
                  <w:r w:rsidRPr="008A2C90">
                    <w:rPr>
                      <w:rFonts w:ascii="宋体" w:hAnsi="宋体" w:cs="宋体" w:hint="eastAsia"/>
                      <w:kern w:val="0"/>
                      <w:szCs w:val="28"/>
                    </w:rPr>
                    <w:t>泡沫积木</w:t>
                  </w:r>
                </w:p>
              </w:tc>
              <w:tc>
                <w:tcPr>
                  <w:tcW w:w="3000" w:type="dxa"/>
                  <w:tcBorders>
                    <w:top w:val="nil"/>
                    <w:left w:val="nil"/>
                    <w:bottom w:val="single" w:sz="4" w:space="0" w:color="auto"/>
                    <w:right w:val="single" w:sz="4" w:space="0" w:color="auto"/>
                  </w:tcBorders>
                  <w:shd w:val="clear" w:color="auto" w:fill="auto"/>
                  <w:vAlign w:val="center"/>
                </w:tcPr>
                <w:p w14:paraId="23171C6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大号</w:t>
                  </w:r>
                </w:p>
              </w:tc>
              <w:tc>
                <w:tcPr>
                  <w:tcW w:w="740" w:type="dxa"/>
                  <w:tcBorders>
                    <w:top w:val="nil"/>
                    <w:left w:val="nil"/>
                    <w:bottom w:val="single" w:sz="4" w:space="0" w:color="auto"/>
                    <w:right w:val="single" w:sz="4" w:space="0" w:color="auto"/>
                  </w:tcBorders>
                  <w:shd w:val="clear" w:color="auto" w:fill="auto"/>
                  <w:vAlign w:val="center"/>
                </w:tcPr>
                <w:p w14:paraId="48A8535C"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套</w:t>
                  </w:r>
                </w:p>
              </w:tc>
              <w:tc>
                <w:tcPr>
                  <w:tcW w:w="772" w:type="dxa"/>
                  <w:tcBorders>
                    <w:top w:val="nil"/>
                    <w:left w:val="nil"/>
                    <w:bottom w:val="single" w:sz="4" w:space="0" w:color="auto"/>
                    <w:right w:val="single" w:sz="4" w:space="0" w:color="auto"/>
                  </w:tcBorders>
                  <w:shd w:val="clear" w:color="auto" w:fill="auto"/>
                  <w:vAlign w:val="center"/>
                </w:tcPr>
                <w:p w14:paraId="7C92CB02"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4</w:t>
                  </w:r>
                </w:p>
              </w:tc>
            </w:tr>
            <w:tr w:rsidR="008A2C90" w:rsidRPr="008A2C90" w14:paraId="063CCABF"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0A25F564"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w:t>
                  </w:r>
                </w:p>
              </w:tc>
              <w:tc>
                <w:tcPr>
                  <w:tcW w:w="1380" w:type="dxa"/>
                  <w:tcBorders>
                    <w:top w:val="nil"/>
                    <w:left w:val="nil"/>
                    <w:bottom w:val="single" w:sz="4" w:space="0" w:color="auto"/>
                    <w:right w:val="single" w:sz="4" w:space="0" w:color="auto"/>
                  </w:tcBorders>
                  <w:shd w:val="clear" w:color="auto" w:fill="auto"/>
                  <w:vAlign w:val="center"/>
                </w:tcPr>
                <w:p w14:paraId="6D43A8EF"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教育科学学院</w:t>
                  </w:r>
                </w:p>
              </w:tc>
              <w:tc>
                <w:tcPr>
                  <w:tcW w:w="1900" w:type="dxa"/>
                  <w:tcBorders>
                    <w:top w:val="nil"/>
                    <w:left w:val="nil"/>
                    <w:bottom w:val="single" w:sz="4" w:space="0" w:color="auto"/>
                    <w:right w:val="single" w:sz="4" w:space="0" w:color="auto"/>
                  </w:tcBorders>
                  <w:shd w:val="clear" w:color="auto" w:fill="auto"/>
                  <w:vAlign w:val="center"/>
                </w:tcPr>
                <w:p w14:paraId="57B4CE16"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奥</w:t>
                  </w:r>
                  <w:proofErr w:type="gramStart"/>
                  <w:r w:rsidRPr="008A2C90">
                    <w:rPr>
                      <w:rFonts w:ascii="宋体" w:hAnsi="宋体" w:cs="宋体" w:hint="eastAsia"/>
                      <w:kern w:val="0"/>
                      <w:szCs w:val="28"/>
                    </w:rPr>
                    <w:t>尔夫早教</w:t>
                  </w:r>
                  <w:proofErr w:type="gramEnd"/>
                  <w:r w:rsidRPr="008A2C90">
                    <w:rPr>
                      <w:rFonts w:ascii="宋体" w:hAnsi="宋体" w:cs="宋体" w:hint="eastAsia"/>
                      <w:kern w:val="0"/>
                      <w:szCs w:val="28"/>
                    </w:rPr>
                    <w:t>26件套</w:t>
                  </w:r>
                </w:p>
              </w:tc>
              <w:tc>
                <w:tcPr>
                  <w:tcW w:w="3000" w:type="dxa"/>
                  <w:tcBorders>
                    <w:top w:val="nil"/>
                    <w:left w:val="nil"/>
                    <w:bottom w:val="single" w:sz="4" w:space="0" w:color="auto"/>
                    <w:right w:val="single" w:sz="4" w:space="0" w:color="auto"/>
                  </w:tcBorders>
                  <w:shd w:val="clear" w:color="auto" w:fill="auto"/>
                  <w:vAlign w:val="center"/>
                </w:tcPr>
                <w:p w14:paraId="4E53062C"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15cm铃鼓1个，15cm双面鼓1个，大号沙球2个，小号沙球1个，小号</w:t>
                  </w:r>
                  <w:proofErr w:type="gramStart"/>
                  <w:r w:rsidRPr="008A2C90">
                    <w:rPr>
                      <w:rFonts w:ascii="宋体" w:hAnsi="宋体" w:cs="宋体" w:hint="eastAsia"/>
                      <w:kern w:val="0"/>
                      <w:szCs w:val="28"/>
                    </w:rPr>
                    <w:t>木柄碰钟1个</w:t>
                  </w:r>
                  <w:proofErr w:type="gramEnd"/>
                  <w:r w:rsidRPr="008A2C90">
                    <w:rPr>
                      <w:rFonts w:ascii="宋体" w:hAnsi="宋体" w:cs="宋体" w:hint="eastAsia"/>
                      <w:kern w:val="0"/>
                      <w:szCs w:val="28"/>
                    </w:rPr>
                    <w:t>，小号</w:t>
                  </w:r>
                  <w:proofErr w:type="gramStart"/>
                  <w:r w:rsidRPr="008A2C90">
                    <w:rPr>
                      <w:rFonts w:ascii="宋体" w:hAnsi="宋体" w:cs="宋体" w:hint="eastAsia"/>
                      <w:kern w:val="0"/>
                      <w:szCs w:val="28"/>
                    </w:rPr>
                    <w:t>穿绳碰钟1个</w:t>
                  </w:r>
                  <w:proofErr w:type="gramEnd"/>
                  <w:r w:rsidRPr="008A2C90">
                    <w:rPr>
                      <w:rFonts w:ascii="宋体" w:hAnsi="宋体" w:cs="宋体" w:hint="eastAsia"/>
                      <w:kern w:val="0"/>
                      <w:szCs w:val="28"/>
                    </w:rPr>
                    <w:t>，双响筒1个，</w:t>
                  </w:r>
                  <w:proofErr w:type="gramStart"/>
                  <w:r w:rsidRPr="008A2C90">
                    <w:rPr>
                      <w:rFonts w:ascii="宋体" w:hAnsi="宋体" w:cs="宋体" w:hint="eastAsia"/>
                      <w:kern w:val="0"/>
                      <w:szCs w:val="28"/>
                    </w:rPr>
                    <w:t>单响筒</w:t>
                  </w:r>
                  <w:proofErr w:type="gramEnd"/>
                  <w:r w:rsidRPr="008A2C90">
                    <w:rPr>
                      <w:rFonts w:ascii="宋体" w:hAnsi="宋体" w:cs="宋体" w:hint="eastAsia"/>
                      <w:kern w:val="0"/>
                      <w:szCs w:val="28"/>
                    </w:rPr>
                    <w:t>1个，原木沙筒1个，</w:t>
                  </w:r>
                  <w:proofErr w:type="gramStart"/>
                  <w:r w:rsidRPr="008A2C90">
                    <w:rPr>
                      <w:rFonts w:ascii="宋体" w:hAnsi="宋体" w:cs="宋体" w:hint="eastAsia"/>
                      <w:kern w:val="0"/>
                      <w:szCs w:val="28"/>
                    </w:rPr>
                    <w:t>沙蛋2个</w:t>
                  </w:r>
                  <w:proofErr w:type="gramEnd"/>
                  <w:r w:rsidRPr="008A2C90">
                    <w:rPr>
                      <w:rFonts w:ascii="宋体" w:hAnsi="宋体" w:cs="宋体" w:hint="eastAsia"/>
                      <w:kern w:val="0"/>
                      <w:szCs w:val="28"/>
                    </w:rPr>
                    <w:t>，半圆手摇</w:t>
                  </w:r>
                  <w:proofErr w:type="gramStart"/>
                  <w:r w:rsidRPr="008A2C90">
                    <w:rPr>
                      <w:rFonts w:ascii="宋体" w:hAnsi="宋体" w:cs="宋体" w:hint="eastAsia"/>
                      <w:kern w:val="0"/>
                      <w:szCs w:val="28"/>
                    </w:rPr>
                    <w:t>铃</w:t>
                  </w:r>
                  <w:proofErr w:type="gramEnd"/>
                  <w:r w:rsidRPr="008A2C90">
                    <w:rPr>
                      <w:rFonts w:ascii="宋体" w:hAnsi="宋体" w:cs="宋体" w:hint="eastAsia"/>
                      <w:kern w:val="0"/>
                      <w:szCs w:val="28"/>
                    </w:rPr>
                    <w:t>2个，七彩响铃1个，原木响板2个，手腕</w:t>
                  </w:r>
                  <w:proofErr w:type="gramStart"/>
                  <w:r w:rsidRPr="008A2C90">
                    <w:rPr>
                      <w:rFonts w:ascii="宋体" w:hAnsi="宋体" w:cs="宋体" w:hint="eastAsia"/>
                      <w:kern w:val="0"/>
                      <w:szCs w:val="28"/>
                    </w:rPr>
                    <w:t>铃</w:t>
                  </w:r>
                  <w:proofErr w:type="gramEnd"/>
                  <w:r w:rsidRPr="008A2C90">
                    <w:rPr>
                      <w:rFonts w:ascii="宋体" w:hAnsi="宋体" w:cs="宋体" w:hint="eastAsia"/>
                      <w:kern w:val="0"/>
                      <w:szCs w:val="28"/>
                    </w:rPr>
                    <w:t>2个，节奏棒1副，三角铁1个，铁</w:t>
                  </w:r>
                  <w:proofErr w:type="gramStart"/>
                  <w:r w:rsidRPr="008A2C90">
                    <w:rPr>
                      <w:rFonts w:ascii="宋体" w:hAnsi="宋体" w:cs="宋体" w:hint="eastAsia"/>
                      <w:kern w:val="0"/>
                      <w:szCs w:val="28"/>
                    </w:rPr>
                    <w:t>镲</w:t>
                  </w:r>
                  <w:proofErr w:type="gramEnd"/>
                  <w:r w:rsidRPr="008A2C90">
                    <w:rPr>
                      <w:rFonts w:ascii="宋体" w:hAnsi="宋体" w:cs="宋体" w:hint="eastAsia"/>
                      <w:kern w:val="0"/>
                      <w:szCs w:val="28"/>
                    </w:rPr>
                    <w:t>1个，8</w:t>
                  </w:r>
                  <w:proofErr w:type="gramStart"/>
                  <w:r w:rsidRPr="008A2C90">
                    <w:rPr>
                      <w:rFonts w:ascii="宋体" w:hAnsi="宋体" w:cs="宋体" w:hint="eastAsia"/>
                      <w:kern w:val="0"/>
                      <w:szCs w:val="28"/>
                    </w:rPr>
                    <w:t>音琴1个</w:t>
                  </w:r>
                  <w:proofErr w:type="gramEnd"/>
                  <w:r w:rsidRPr="008A2C90">
                    <w:rPr>
                      <w:rFonts w:ascii="宋体" w:hAnsi="宋体" w:cs="宋体" w:hint="eastAsia"/>
                      <w:kern w:val="0"/>
                      <w:szCs w:val="28"/>
                    </w:rPr>
                    <w:t>，木鱼1个，口哨1个，快板1个，共26件</w:t>
                  </w:r>
                </w:p>
              </w:tc>
              <w:tc>
                <w:tcPr>
                  <w:tcW w:w="740" w:type="dxa"/>
                  <w:tcBorders>
                    <w:top w:val="nil"/>
                    <w:left w:val="nil"/>
                    <w:bottom w:val="single" w:sz="4" w:space="0" w:color="auto"/>
                    <w:right w:val="single" w:sz="4" w:space="0" w:color="auto"/>
                  </w:tcBorders>
                  <w:shd w:val="clear" w:color="auto" w:fill="auto"/>
                  <w:vAlign w:val="center"/>
                </w:tcPr>
                <w:p w14:paraId="62209A34"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套</w:t>
                  </w:r>
                </w:p>
              </w:tc>
              <w:tc>
                <w:tcPr>
                  <w:tcW w:w="772" w:type="dxa"/>
                  <w:tcBorders>
                    <w:top w:val="nil"/>
                    <w:left w:val="nil"/>
                    <w:bottom w:val="single" w:sz="4" w:space="0" w:color="auto"/>
                    <w:right w:val="single" w:sz="4" w:space="0" w:color="auto"/>
                  </w:tcBorders>
                  <w:shd w:val="clear" w:color="auto" w:fill="auto"/>
                  <w:vAlign w:val="center"/>
                </w:tcPr>
                <w:p w14:paraId="17C89D0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w:t>
                  </w:r>
                </w:p>
              </w:tc>
            </w:tr>
            <w:tr w:rsidR="008A2C90" w:rsidRPr="008A2C90" w14:paraId="2CDDBF0D"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653AB383"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3</w:t>
                  </w:r>
                </w:p>
              </w:tc>
              <w:tc>
                <w:tcPr>
                  <w:tcW w:w="1380" w:type="dxa"/>
                  <w:tcBorders>
                    <w:top w:val="nil"/>
                    <w:left w:val="nil"/>
                    <w:bottom w:val="single" w:sz="4" w:space="0" w:color="auto"/>
                    <w:right w:val="single" w:sz="4" w:space="0" w:color="auto"/>
                  </w:tcBorders>
                  <w:shd w:val="clear" w:color="auto" w:fill="auto"/>
                  <w:vAlign w:val="center"/>
                </w:tcPr>
                <w:p w14:paraId="1805964A"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教育科学学院</w:t>
                  </w:r>
                </w:p>
              </w:tc>
              <w:tc>
                <w:tcPr>
                  <w:tcW w:w="1900" w:type="dxa"/>
                  <w:tcBorders>
                    <w:top w:val="nil"/>
                    <w:left w:val="nil"/>
                    <w:bottom w:val="single" w:sz="4" w:space="0" w:color="auto"/>
                    <w:right w:val="single" w:sz="4" w:space="0" w:color="auto"/>
                  </w:tcBorders>
                  <w:shd w:val="clear" w:color="auto" w:fill="auto"/>
                  <w:vAlign w:val="center"/>
                </w:tcPr>
                <w:p w14:paraId="2963455D"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儿童蹦床</w:t>
                  </w:r>
                </w:p>
              </w:tc>
              <w:tc>
                <w:tcPr>
                  <w:tcW w:w="3000" w:type="dxa"/>
                  <w:tcBorders>
                    <w:top w:val="nil"/>
                    <w:left w:val="nil"/>
                    <w:bottom w:val="single" w:sz="4" w:space="0" w:color="auto"/>
                    <w:right w:val="single" w:sz="4" w:space="0" w:color="auto"/>
                  </w:tcBorders>
                  <w:shd w:val="clear" w:color="auto" w:fill="auto"/>
                  <w:vAlign w:val="center"/>
                </w:tcPr>
                <w:p w14:paraId="6068C844"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1000*1000*950</w:t>
                  </w:r>
                </w:p>
              </w:tc>
              <w:tc>
                <w:tcPr>
                  <w:tcW w:w="740" w:type="dxa"/>
                  <w:tcBorders>
                    <w:top w:val="nil"/>
                    <w:left w:val="nil"/>
                    <w:bottom w:val="single" w:sz="4" w:space="0" w:color="auto"/>
                    <w:right w:val="single" w:sz="4" w:space="0" w:color="auto"/>
                  </w:tcBorders>
                  <w:shd w:val="clear" w:color="auto" w:fill="auto"/>
                  <w:vAlign w:val="center"/>
                </w:tcPr>
                <w:p w14:paraId="2ED7BD7C"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258CFD4A"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w:t>
                  </w:r>
                </w:p>
              </w:tc>
            </w:tr>
            <w:tr w:rsidR="008A2C90" w:rsidRPr="008A2C90" w14:paraId="1A06A7F6"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51F70DEB"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4</w:t>
                  </w:r>
                </w:p>
              </w:tc>
              <w:tc>
                <w:tcPr>
                  <w:tcW w:w="1380" w:type="dxa"/>
                  <w:tcBorders>
                    <w:top w:val="nil"/>
                    <w:left w:val="nil"/>
                    <w:bottom w:val="single" w:sz="4" w:space="0" w:color="auto"/>
                    <w:right w:val="single" w:sz="4" w:space="0" w:color="auto"/>
                  </w:tcBorders>
                  <w:shd w:val="clear" w:color="auto" w:fill="auto"/>
                  <w:vAlign w:val="center"/>
                </w:tcPr>
                <w:p w14:paraId="0DDDD30E"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教育科学学院</w:t>
                  </w:r>
                </w:p>
              </w:tc>
              <w:tc>
                <w:tcPr>
                  <w:tcW w:w="1900" w:type="dxa"/>
                  <w:tcBorders>
                    <w:top w:val="nil"/>
                    <w:left w:val="nil"/>
                    <w:bottom w:val="single" w:sz="4" w:space="0" w:color="auto"/>
                    <w:right w:val="single" w:sz="4" w:space="0" w:color="auto"/>
                  </w:tcBorders>
                  <w:shd w:val="clear" w:color="auto" w:fill="auto"/>
                  <w:vAlign w:val="center"/>
                </w:tcPr>
                <w:p w14:paraId="11F67C08"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儿童篮球</w:t>
                  </w:r>
                  <w:proofErr w:type="gramEnd"/>
                </w:p>
              </w:tc>
              <w:tc>
                <w:tcPr>
                  <w:tcW w:w="3000" w:type="dxa"/>
                  <w:tcBorders>
                    <w:top w:val="nil"/>
                    <w:left w:val="nil"/>
                    <w:bottom w:val="single" w:sz="4" w:space="0" w:color="auto"/>
                    <w:right w:val="single" w:sz="4" w:space="0" w:color="auto"/>
                  </w:tcBorders>
                  <w:shd w:val="clear" w:color="auto" w:fill="auto"/>
                  <w:vAlign w:val="center"/>
                </w:tcPr>
                <w:p w14:paraId="3800FE5F"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5号</w:t>
                  </w:r>
                </w:p>
              </w:tc>
              <w:tc>
                <w:tcPr>
                  <w:tcW w:w="740" w:type="dxa"/>
                  <w:tcBorders>
                    <w:top w:val="nil"/>
                    <w:left w:val="nil"/>
                    <w:bottom w:val="single" w:sz="4" w:space="0" w:color="auto"/>
                    <w:right w:val="single" w:sz="4" w:space="0" w:color="auto"/>
                  </w:tcBorders>
                  <w:shd w:val="clear" w:color="auto" w:fill="auto"/>
                  <w:vAlign w:val="center"/>
                </w:tcPr>
                <w:p w14:paraId="192B5695"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2EA56454"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8</w:t>
                  </w:r>
                </w:p>
              </w:tc>
            </w:tr>
            <w:tr w:rsidR="008A2C90" w:rsidRPr="008A2C90" w14:paraId="33615C04"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0C6639C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5</w:t>
                  </w:r>
                </w:p>
              </w:tc>
              <w:tc>
                <w:tcPr>
                  <w:tcW w:w="1380" w:type="dxa"/>
                  <w:tcBorders>
                    <w:top w:val="nil"/>
                    <w:left w:val="nil"/>
                    <w:bottom w:val="single" w:sz="4" w:space="0" w:color="auto"/>
                    <w:right w:val="single" w:sz="4" w:space="0" w:color="auto"/>
                  </w:tcBorders>
                  <w:shd w:val="clear" w:color="auto" w:fill="auto"/>
                  <w:vAlign w:val="center"/>
                </w:tcPr>
                <w:p w14:paraId="48C222C3"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教育科学学院</w:t>
                  </w:r>
                </w:p>
              </w:tc>
              <w:tc>
                <w:tcPr>
                  <w:tcW w:w="1900" w:type="dxa"/>
                  <w:tcBorders>
                    <w:top w:val="nil"/>
                    <w:left w:val="nil"/>
                    <w:bottom w:val="single" w:sz="4" w:space="0" w:color="auto"/>
                    <w:right w:val="single" w:sz="4" w:space="0" w:color="auto"/>
                  </w:tcBorders>
                  <w:shd w:val="clear" w:color="auto" w:fill="auto"/>
                  <w:vAlign w:val="center"/>
                </w:tcPr>
                <w:p w14:paraId="5ABC6C8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儿童投掷靶盘</w:t>
                  </w:r>
                </w:p>
              </w:tc>
              <w:tc>
                <w:tcPr>
                  <w:tcW w:w="3000" w:type="dxa"/>
                  <w:tcBorders>
                    <w:top w:val="nil"/>
                    <w:left w:val="nil"/>
                    <w:bottom w:val="single" w:sz="4" w:space="0" w:color="auto"/>
                    <w:right w:val="single" w:sz="4" w:space="0" w:color="auto"/>
                  </w:tcBorders>
                  <w:shd w:val="clear" w:color="auto" w:fill="auto"/>
                  <w:vAlign w:val="center"/>
                </w:tcPr>
                <w:p w14:paraId="099C6125" w14:textId="77777777" w:rsidR="0019408E" w:rsidRPr="008A2C90" w:rsidRDefault="00923CE1">
                  <w:pPr>
                    <w:widowControl/>
                    <w:jc w:val="center"/>
                    <w:rPr>
                      <w:rFonts w:ascii="宋体" w:hAnsi="宋体" w:cs="宋体"/>
                      <w:b/>
                      <w:bCs/>
                      <w:kern w:val="0"/>
                      <w:szCs w:val="28"/>
                    </w:rPr>
                  </w:pPr>
                  <w:r w:rsidRPr="008A2C90">
                    <w:rPr>
                      <w:rFonts w:ascii="宋体" w:hAnsi="宋体" w:cs="宋体" w:hint="eastAsia"/>
                      <w:b/>
                      <w:bCs/>
                      <w:kern w:val="0"/>
                      <w:szCs w:val="28"/>
                    </w:rPr>
                    <w:t>正方形100㎝＋10球</w:t>
                  </w:r>
                </w:p>
              </w:tc>
              <w:tc>
                <w:tcPr>
                  <w:tcW w:w="740" w:type="dxa"/>
                  <w:tcBorders>
                    <w:top w:val="nil"/>
                    <w:left w:val="nil"/>
                    <w:bottom w:val="single" w:sz="4" w:space="0" w:color="auto"/>
                    <w:right w:val="single" w:sz="4" w:space="0" w:color="auto"/>
                  </w:tcBorders>
                  <w:shd w:val="clear" w:color="auto" w:fill="auto"/>
                  <w:vAlign w:val="center"/>
                </w:tcPr>
                <w:p w14:paraId="4F4783B6"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0594AA99"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w:t>
                  </w:r>
                </w:p>
              </w:tc>
            </w:tr>
            <w:tr w:rsidR="008A2C90" w:rsidRPr="008A2C90" w14:paraId="7D3D6FDD"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3913D44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6</w:t>
                  </w:r>
                </w:p>
              </w:tc>
              <w:tc>
                <w:tcPr>
                  <w:tcW w:w="1380" w:type="dxa"/>
                  <w:tcBorders>
                    <w:top w:val="nil"/>
                    <w:left w:val="nil"/>
                    <w:bottom w:val="single" w:sz="4" w:space="0" w:color="auto"/>
                    <w:right w:val="single" w:sz="4" w:space="0" w:color="auto"/>
                  </w:tcBorders>
                  <w:shd w:val="clear" w:color="auto" w:fill="auto"/>
                  <w:vAlign w:val="center"/>
                </w:tcPr>
                <w:p w14:paraId="48C384EE"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教育科学学院</w:t>
                  </w:r>
                </w:p>
              </w:tc>
              <w:tc>
                <w:tcPr>
                  <w:tcW w:w="1900" w:type="dxa"/>
                  <w:tcBorders>
                    <w:top w:val="nil"/>
                    <w:left w:val="nil"/>
                    <w:bottom w:val="single" w:sz="4" w:space="0" w:color="auto"/>
                    <w:right w:val="single" w:sz="4" w:space="0" w:color="auto"/>
                  </w:tcBorders>
                  <w:shd w:val="clear" w:color="auto" w:fill="auto"/>
                  <w:vAlign w:val="center"/>
                </w:tcPr>
                <w:p w14:paraId="0FCF6FD6"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感统训练</w:t>
                  </w:r>
                  <w:proofErr w:type="gramEnd"/>
                  <w:r w:rsidRPr="008A2C90">
                    <w:rPr>
                      <w:rFonts w:ascii="宋体" w:hAnsi="宋体" w:cs="宋体" w:hint="eastAsia"/>
                      <w:kern w:val="0"/>
                      <w:szCs w:val="28"/>
                    </w:rPr>
                    <w:t>教具</w:t>
                  </w:r>
                </w:p>
              </w:tc>
              <w:tc>
                <w:tcPr>
                  <w:tcW w:w="3000" w:type="dxa"/>
                  <w:tcBorders>
                    <w:top w:val="nil"/>
                    <w:left w:val="nil"/>
                    <w:bottom w:val="single" w:sz="4" w:space="0" w:color="auto"/>
                    <w:right w:val="single" w:sz="4" w:space="0" w:color="auto"/>
                  </w:tcBorders>
                  <w:shd w:val="clear" w:color="auto" w:fill="auto"/>
                  <w:vAlign w:val="center"/>
                </w:tcPr>
                <w:p w14:paraId="24022243"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156件套</w:t>
                  </w:r>
                </w:p>
              </w:tc>
              <w:tc>
                <w:tcPr>
                  <w:tcW w:w="740" w:type="dxa"/>
                  <w:tcBorders>
                    <w:top w:val="nil"/>
                    <w:left w:val="nil"/>
                    <w:bottom w:val="single" w:sz="4" w:space="0" w:color="auto"/>
                    <w:right w:val="single" w:sz="4" w:space="0" w:color="auto"/>
                  </w:tcBorders>
                  <w:shd w:val="clear" w:color="auto" w:fill="auto"/>
                  <w:vAlign w:val="center"/>
                </w:tcPr>
                <w:p w14:paraId="00E91CB1"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套</w:t>
                  </w:r>
                </w:p>
              </w:tc>
              <w:tc>
                <w:tcPr>
                  <w:tcW w:w="772" w:type="dxa"/>
                  <w:tcBorders>
                    <w:top w:val="nil"/>
                    <w:left w:val="nil"/>
                    <w:bottom w:val="single" w:sz="4" w:space="0" w:color="auto"/>
                    <w:right w:val="single" w:sz="4" w:space="0" w:color="auto"/>
                  </w:tcBorders>
                  <w:shd w:val="clear" w:color="auto" w:fill="auto"/>
                  <w:vAlign w:val="center"/>
                </w:tcPr>
                <w:p w14:paraId="09FE5632"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w:t>
                  </w:r>
                </w:p>
              </w:tc>
            </w:tr>
            <w:tr w:rsidR="008A2C90" w:rsidRPr="008A2C90" w14:paraId="462794B2"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38F9635D"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7</w:t>
                  </w:r>
                </w:p>
              </w:tc>
              <w:tc>
                <w:tcPr>
                  <w:tcW w:w="1380" w:type="dxa"/>
                  <w:tcBorders>
                    <w:top w:val="nil"/>
                    <w:left w:val="nil"/>
                    <w:bottom w:val="single" w:sz="4" w:space="0" w:color="auto"/>
                    <w:right w:val="single" w:sz="4" w:space="0" w:color="auto"/>
                  </w:tcBorders>
                  <w:shd w:val="clear" w:color="auto" w:fill="auto"/>
                  <w:vAlign w:val="center"/>
                </w:tcPr>
                <w:p w14:paraId="5265C292"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教育科学学院</w:t>
                  </w:r>
                </w:p>
              </w:tc>
              <w:tc>
                <w:tcPr>
                  <w:tcW w:w="1900" w:type="dxa"/>
                  <w:tcBorders>
                    <w:top w:val="nil"/>
                    <w:left w:val="nil"/>
                    <w:bottom w:val="single" w:sz="4" w:space="0" w:color="auto"/>
                    <w:right w:val="single" w:sz="4" w:space="0" w:color="auto"/>
                  </w:tcBorders>
                  <w:shd w:val="clear" w:color="auto" w:fill="auto"/>
                  <w:vAlign w:val="center"/>
                </w:tcPr>
                <w:p w14:paraId="24E6487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海洋球+球池</w:t>
                  </w:r>
                </w:p>
              </w:tc>
              <w:tc>
                <w:tcPr>
                  <w:tcW w:w="3000" w:type="dxa"/>
                  <w:tcBorders>
                    <w:top w:val="nil"/>
                    <w:left w:val="nil"/>
                    <w:bottom w:val="single" w:sz="4" w:space="0" w:color="auto"/>
                    <w:right w:val="single" w:sz="4" w:space="0" w:color="auto"/>
                  </w:tcBorders>
                  <w:shd w:val="clear" w:color="auto" w:fill="auto"/>
                  <w:vAlign w:val="center"/>
                </w:tcPr>
                <w:p w14:paraId="3175ABA8"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7cm</w:t>
                  </w:r>
                </w:p>
              </w:tc>
              <w:tc>
                <w:tcPr>
                  <w:tcW w:w="740" w:type="dxa"/>
                  <w:tcBorders>
                    <w:top w:val="nil"/>
                    <w:left w:val="nil"/>
                    <w:bottom w:val="single" w:sz="4" w:space="0" w:color="auto"/>
                    <w:right w:val="single" w:sz="4" w:space="0" w:color="auto"/>
                  </w:tcBorders>
                  <w:shd w:val="clear" w:color="auto" w:fill="auto"/>
                  <w:vAlign w:val="center"/>
                </w:tcPr>
                <w:p w14:paraId="0A47240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套</w:t>
                  </w:r>
                </w:p>
              </w:tc>
              <w:tc>
                <w:tcPr>
                  <w:tcW w:w="772" w:type="dxa"/>
                  <w:tcBorders>
                    <w:top w:val="nil"/>
                    <w:left w:val="nil"/>
                    <w:bottom w:val="single" w:sz="4" w:space="0" w:color="auto"/>
                    <w:right w:val="single" w:sz="4" w:space="0" w:color="auto"/>
                  </w:tcBorders>
                  <w:shd w:val="clear" w:color="auto" w:fill="auto"/>
                  <w:vAlign w:val="center"/>
                </w:tcPr>
                <w:p w14:paraId="663CD0EA"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w:t>
                  </w:r>
                </w:p>
              </w:tc>
            </w:tr>
            <w:tr w:rsidR="008A2C90" w:rsidRPr="008A2C90" w14:paraId="0984C533"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77805BE2"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8</w:t>
                  </w:r>
                </w:p>
              </w:tc>
              <w:tc>
                <w:tcPr>
                  <w:tcW w:w="1380" w:type="dxa"/>
                  <w:tcBorders>
                    <w:top w:val="nil"/>
                    <w:left w:val="nil"/>
                    <w:bottom w:val="single" w:sz="4" w:space="0" w:color="auto"/>
                    <w:right w:val="single" w:sz="4" w:space="0" w:color="auto"/>
                  </w:tcBorders>
                  <w:shd w:val="clear" w:color="auto" w:fill="auto"/>
                  <w:vAlign w:val="center"/>
                </w:tcPr>
                <w:p w14:paraId="1251EA89"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教育科学学院</w:t>
                  </w:r>
                </w:p>
              </w:tc>
              <w:tc>
                <w:tcPr>
                  <w:tcW w:w="1900" w:type="dxa"/>
                  <w:tcBorders>
                    <w:top w:val="nil"/>
                    <w:left w:val="nil"/>
                    <w:bottom w:val="single" w:sz="4" w:space="0" w:color="auto"/>
                    <w:right w:val="single" w:sz="4" w:space="0" w:color="auto"/>
                  </w:tcBorders>
                  <w:shd w:val="clear" w:color="auto" w:fill="auto"/>
                  <w:vAlign w:val="center"/>
                </w:tcPr>
                <w:p w14:paraId="6B9F3FF1"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羊角</w:t>
                  </w:r>
                  <w:proofErr w:type="gramStart"/>
                  <w:r w:rsidRPr="008A2C90">
                    <w:rPr>
                      <w:rFonts w:ascii="宋体" w:hAnsi="宋体" w:cs="宋体" w:hint="eastAsia"/>
                      <w:kern w:val="0"/>
                      <w:szCs w:val="28"/>
                    </w:rPr>
                    <w:t>球儿童感统训练</w:t>
                  </w:r>
                  <w:proofErr w:type="gramEnd"/>
                  <w:r w:rsidRPr="008A2C90">
                    <w:rPr>
                      <w:rFonts w:ascii="宋体" w:hAnsi="宋体" w:cs="宋体" w:hint="eastAsia"/>
                      <w:kern w:val="0"/>
                      <w:szCs w:val="28"/>
                    </w:rPr>
                    <w:t>器材</w:t>
                  </w:r>
                </w:p>
              </w:tc>
              <w:tc>
                <w:tcPr>
                  <w:tcW w:w="3000" w:type="dxa"/>
                  <w:tcBorders>
                    <w:top w:val="nil"/>
                    <w:left w:val="nil"/>
                    <w:bottom w:val="single" w:sz="4" w:space="0" w:color="auto"/>
                    <w:right w:val="single" w:sz="4" w:space="0" w:color="auto"/>
                  </w:tcBorders>
                  <w:shd w:val="clear" w:color="auto" w:fill="auto"/>
                  <w:vAlign w:val="center"/>
                </w:tcPr>
                <w:p w14:paraId="6F8EBC14"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7岁以上</w:t>
                  </w:r>
                </w:p>
              </w:tc>
              <w:tc>
                <w:tcPr>
                  <w:tcW w:w="740" w:type="dxa"/>
                  <w:tcBorders>
                    <w:top w:val="nil"/>
                    <w:left w:val="nil"/>
                    <w:bottom w:val="single" w:sz="4" w:space="0" w:color="auto"/>
                    <w:right w:val="single" w:sz="4" w:space="0" w:color="auto"/>
                  </w:tcBorders>
                  <w:shd w:val="clear" w:color="auto" w:fill="auto"/>
                  <w:vAlign w:val="center"/>
                </w:tcPr>
                <w:p w14:paraId="54FB0A8D"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3DD0ACDF"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4</w:t>
                  </w:r>
                </w:p>
              </w:tc>
            </w:tr>
            <w:tr w:rsidR="008A2C90" w:rsidRPr="008A2C90" w14:paraId="787D133C"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458DF55E"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9</w:t>
                  </w:r>
                </w:p>
              </w:tc>
              <w:tc>
                <w:tcPr>
                  <w:tcW w:w="1380" w:type="dxa"/>
                  <w:tcBorders>
                    <w:top w:val="nil"/>
                    <w:left w:val="nil"/>
                    <w:bottom w:val="single" w:sz="4" w:space="0" w:color="auto"/>
                    <w:right w:val="single" w:sz="4" w:space="0" w:color="auto"/>
                  </w:tcBorders>
                  <w:shd w:val="clear" w:color="auto" w:fill="auto"/>
                  <w:vAlign w:val="center"/>
                </w:tcPr>
                <w:p w14:paraId="720AE7B2"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教育科学学院</w:t>
                  </w:r>
                </w:p>
              </w:tc>
              <w:tc>
                <w:tcPr>
                  <w:tcW w:w="1900" w:type="dxa"/>
                  <w:tcBorders>
                    <w:top w:val="nil"/>
                    <w:left w:val="nil"/>
                    <w:bottom w:val="single" w:sz="4" w:space="0" w:color="auto"/>
                    <w:right w:val="single" w:sz="4" w:space="0" w:color="auto"/>
                  </w:tcBorders>
                  <w:shd w:val="clear" w:color="auto" w:fill="auto"/>
                  <w:vAlign w:val="center"/>
                </w:tcPr>
                <w:p w14:paraId="27677B9F"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幼儿园户外万能攀爬架组合运动套装</w:t>
                  </w:r>
                </w:p>
              </w:tc>
              <w:tc>
                <w:tcPr>
                  <w:tcW w:w="3000" w:type="dxa"/>
                  <w:tcBorders>
                    <w:top w:val="nil"/>
                    <w:left w:val="nil"/>
                    <w:bottom w:val="single" w:sz="4" w:space="0" w:color="auto"/>
                    <w:right w:val="single" w:sz="4" w:space="0" w:color="auto"/>
                  </w:tcBorders>
                  <w:shd w:val="clear" w:color="auto" w:fill="auto"/>
                  <w:noWrap/>
                  <w:vAlign w:val="center"/>
                </w:tcPr>
                <w:p w14:paraId="47FE423A"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400cm*700cm*180cm</w:t>
                  </w:r>
                </w:p>
              </w:tc>
              <w:tc>
                <w:tcPr>
                  <w:tcW w:w="740" w:type="dxa"/>
                  <w:tcBorders>
                    <w:top w:val="nil"/>
                    <w:left w:val="nil"/>
                    <w:bottom w:val="single" w:sz="4" w:space="0" w:color="auto"/>
                    <w:right w:val="single" w:sz="4" w:space="0" w:color="auto"/>
                  </w:tcBorders>
                  <w:shd w:val="clear" w:color="auto" w:fill="auto"/>
                  <w:vAlign w:val="center"/>
                </w:tcPr>
                <w:p w14:paraId="003F7F25"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套</w:t>
                  </w:r>
                </w:p>
              </w:tc>
              <w:tc>
                <w:tcPr>
                  <w:tcW w:w="772" w:type="dxa"/>
                  <w:tcBorders>
                    <w:top w:val="nil"/>
                    <w:left w:val="nil"/>
                    <w:bottom w:val="single" w:sz="4" w:space="0" w:color="auto"/>
                    <w:right w:val="single" w:sz="4" w:space="0" w:color="auto"/>
                  </w:tcBorders>
                  <w:shd w:val="clear" w:color="auto" w:fill="auto"/>
                  <w:vAlign w:val="center"/>
                </w:tcPr>
                <w:p w14:paraId="1EFD5A4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w:t>
                  </w:r>
                </w:p>
              </w:tc>
            </w:tr>
            <w:tr w:rsidR="008A2C90" w:rsidRPr="008A2C90" w14:paraId="1F4A49C6"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7157CAEC"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lastRenderedPageBreak/>
                    <w:t>10</w:t>
                  </w:r>
                </w:p>
              </w:tc>
              <w:tc>
                <w:tcPr>
                  <w:tcW w:w="1380" w:type="dxa"/>
                  <w:tcBorders>
                    <w:top w:val="nil"/>
                    <w:left w:val="nil"/>
                    <w:bottom w:val="single" w:sz="4" w:space="0" w:color="auto"/>
                    <w:right w:val="single" w:sz="4" w:space="0" w:color="auto"/>
                  </w:tcBorders>
                  <w:shd w:val="clear" w:color="auto" w:fill="auto"/>
                  <w:vAlign w:val="center"/>
                </w:tcPr>
                <w:p w14:paraId="5010AFC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教育科学学院</w:t>
                  </w:r>
                </w:p>
              </w:tc>
              <w:tc>
                <w:tcPr>
                  <w:tcW w:w="1900" w:type="dxa"/>
                  <w:tcBorders>
                    <w:top w:val="nil"/>
                    <w:left w:val="nil"/>
                    <w:bottom w:val="single" w:sz="4" w:space="0" w:color="auto"/>
                    <w:right w:val="single" w:sz="4" w:space="0" w:color="auto"/>
                  </w:tcBorders>
                  <w:shd w:val="clear" w:color="auto" w:fill="auto"/>
                  <w:vAlign w:val="center"/>
                </w:tcPr>
                <w:p w14:paraId="2B3347DF"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运动轮椅</w:t>
                  </w:r>
                </w:p>
              </w:tc>
              <w:tc>
                <w:tcPr>
                  <w:tcW w:w="3000" w:type="dxa"/>
                  <w:tcBorders>
                    <w:top w:val="nil"/>
                    <w:left w:val="nil"/>
                    <w:bottom w:val="single" w:sz="4" w:space="0" w:color="auto"/>
                    <w:right w:val="single" w:sz="4" w:space="0" w:color="auto"/>
                  </w:tcBorders>
                  <w:shd w:val="clear" w:color="auto" w:fill="auto"/>
                  <w:noWrap/>
                  <w:vAlign w:val="center"/>
                </w:tcPr>
                <w:p w14:paraId="6958F7CC"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33cm*66cm*86cm</w:t>
                  </w:r>
                </w:p>
              </w:tc>
              <w:tc>
                <w:tcPr>
                  <w:tcW w:w="740" w:type="dxa"/>
                  <w:tcBorders>
                    <w:top w:val="nil"/>
                    <w:left w:val="nil"/>
                    <w:bottom w:val="single" w:sz="4" w:space="0" w:color="auto"/>
                    <w:right w:val="single" w:sz="4" w:space="0" w:color="auto"/>
                  </w:tcBorders>
                  <w:shd w:val="clear" w:color="auto" w:fill="auto"/>
                  <w:vAlign w:val="center"/>
                </w:tcPr>
                <w:p w14:paraId="15273962"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台</w:t>
                  </w:r>
                </w:p>
              </w:tc>
              <w:tc>
                <w:tcPr>
                  <w:tcW w:w="772" w:type="dxa"/>
                  <w:tcBorders>
                    <w:top w:val="nil"/>
                    <w:left w:val="nil"/>
                    <w:bottom w:val="single" w:sz="4" w:space="0" w:color="auto"/>
                    <w:right w:val="single" w:sz="4" w:space="0" w:color="auto"/>
                  </w:tcBorders>
                  <w:shd w:val="clear" w:color="auto" w:fill="auto"/>
                  <w:vAlign w:val="center"/>
                </w:tcPr>
                <w:p w14:paraId="1CD12A23"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4</w:t>
                  </w:r>
                </w:p>
              </w:tc>
            </w:tr>
            <w:tr w:rsidR="008A2C90" w:rsidRPr="008A2C90" w14:paraId="3AE4F5A6"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7FFCE839"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11</w:t>
                  </w:r>
                </w:p>
              </w:tc>
              <w:tc>
                <w:tcPr>
                  <w:tcW w:w="1380" w:type="dxa"/>
                  <w:tcBorders>
                    <w:top w:val="nil"/>
                    <w:left w:val="nil"/>
                    <w:bottom w:val="single" w:sz="4" w:space="0" w:color="auto"/>
                    <w:right w:val="single" w:sz="4" w:space="0" w:color="auto"/>
                  </w:tcBorders>
                  <w:shd w:val="clear" w:color="auto" w:fill="auto"/>
                  <w:vAlign w:val="center"/>
                </w:tcPr>
                <w:p w14:paraId="2465D4DC"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71A3C30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弹簧踏跳板</w:t>
                  </w:r>
                </w:p>
              </w:tc>
              <w:tc>
                <w:tcPr>
                  <w:tcW w:w="3000" w:type="dxa"/>
                  <w:tcBorders>
                    <w:top w:val="nil"/>
                    <w:left w:val="nil"/>
                    <w:bottom w:val="single" w:sz="4" w:space="0" w:color="auto"/>
                    <w:right w:val="single" w:sz="4" w:space="0" w:color="auto"/>
                  </w:tcBorders>
                  <w:shd w:val="clear" w:color="auto" w:fill="auto"/>
                  <w:vAlign w:val="center"/>
                </w:tcPr>
                <w:p w14:paraId="327DCBD8"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60×120cm</w:t>
                  </w:r>
                </w:p>
              </w:tc>
              <w:tc>
                <w:tcPr>
                  <w:tcW w:w="740" w:type="dxa"/>
                  <w:tcBorders>
                    <w:top w:val="nil"/>
                    <w:left w:val="nil"/>
                    <w:bottom w:val="single" w:sz="4" w:space="0" w:color="auto"/>
                    <w:right w:val="single" w:sz="4" w:space="0" w:color="auto"/>
                  </w:tcBorders>
                  <w:shd w:val="clear" w:color="auto" w:fill="auto"/>
                  <w:vAlign w:val="center"/>
                </w:tcPr>
                <w:p w14:paraId="1F01F151"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副</w:t>
                  </w:r>
                </w:p>
              </w:tc>
              <w:tc>
                <w:tcPr>
                  <w:tcW w:w="772" w:type="dxa"/>
                  <w:tcBorders>
                    <w:top w:val="nil"/>
                    <w:left w:val="nil"/>
                    <w:bottom w:val="single" w:sz="4" w:space="0" w:color="auto"/>
                    <w:right w:val="single" w:sz="4" w:space="0" w:color="auto"/>
                  </w:tcBorders>
                  <w:shd w:val="clear" w:color="auto" w:fill="auto"/>
                  <w:vAlign w:val="center"/>
                </w:tcPr>
                <w:p w14:paraId="28936DB8"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w:t>
                  </w:r>
                </w:p>
              </w:tc>
            </w:tr>
            <w:tr w:rsidR="008A2C90" w:rsidRPr="008A2C90" w14:paraId="0180EF97"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7CB0B7EB"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12</w:t>
                  </w:r>
                </w:p>
              </w:tc>
              <w:tc>
                <w:tcPr>
                  <w:tcW w:w="1380" w:type="dxa"/>
                  <w:tcBorders>
                    <w:top w:val="nil"/>
                    <w:left w:val="nil"/>
                    <w:bottom w:val="single" w:sz="4" w:space="0" w:color="auto"/>
                    <w:right w:val="single" w:sz="4" w:space="0" w:color="auto"/>
                  </w:tcBorders>
                  <w:shd w:val="clear" w:color="auto" w:fill="auto"/>
                  <w:vAlign w:val="center"/>
                </w:tcPr>
                <w:p w14:paraId="228CB1AD"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0A8904B4"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非</w:t>
                  </w:r>
                  <w:proofErr w:type="gramStart"/>
                  <w:r w:rsidRPr="008A2C90">
                    <w:rPr>
                      <w:rFonts w:ascii="宋体" w:hAnsi="宋体" w:cs="宋体" w:hint="eastAsia"/>
                      <w:kern w:val="0"/>
                      <w:szCs w:val="28"/>
                    </w:rPr>
                    <w:t>遗表演刀</w:t>
                  </w:r>
                  <w:proofErr w:type="gramEnd"/>
                </w:p>
              </w:tc>
              <w:tc>
                <w:tcPr>
                  <w:tcW w:w="3000" w:type="dxa"/>
                  <w:tcBorders>
                    <w:top w:val="nil"/>
                    <w:left w:val="nil"/>
                    <w:bottom w:val="single" w:sz="4" w:space="0" w:color="auto"/>
                    <w:right w:val="single" w:sz="4" w:space="0" w:color="auto"/>
                  </w:tcBorders>
                  <w:shd w:val="clear" w:color="auto" w:fill="auto"/>
                  <w:vAlign w:val="center"/>
                </w:tcPr>
                <w:p w14:paraId="45863279"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刀身材质：高碳钢</w:t>
                  </w:r>
                  <w:r w:rsidRPr="008A2C90">
                    <w:rPr>
                      <w:rFonts w:ascii="宋体" w:hAnsi="宋体" w:cs="宋体" w:hint="eastAsia"/>
                      <w:kern w:val="0"/>
                      <w:szCs w:val="28"/>
                    </w:rPr>
                    <w:br/>
                    <w:t>手柄材质：</w:t>
                  </w:r>
                  <w:proofErr w:type="gramStart"/>
                  <w:r w:rsidRPr="008A2C90">
                    <w:rPr>
                      <w:rFonts w:ascii="宋体" w:hAnsi="宋体" w:cs="宋体" w:hint="eastAsia"/>
                      <w:kern w:val="0"/>
                      <w:szCs w:val="28"/>
                    </w:rPr>
                    <w:t>原实木</w:t>
                  </w:r>
                  <w:proofErr w:type="gramEnd"/>
                  <w:r w:rsidRPr="008A2C90">
                    <w:rPr>
                      <w:rFonts w:ascii="宋体" w:hAnsi="宋体" w:cs="宋体" w:hint="eastAsia"/>
                      <w:kern w:val="0"/>
                      <w:szCs w:val="28"/>
                    </w:rPr>
                    <w:t xml:space="preserve"> </w:t>
                  </w:r>
                  <w:r w:rsidRPr="008A2C90">
                    <w:rPr>
                      <w:rFonts w:ascii="宋体" w:hAnsi="宋体" w:cs="宋体" w:hint="eastAsia"/>
                      <w:kern w:val="0"/>
                      <w:szCs w:val="28"/>
                    </w:rPr>
                    <w:br/>
                    <w:t>长度（cm）：74</w:t>
                  </w:r>
                  <w:r w:rsidRPr="008A2C90">
                    <w:rPr>
                      <w:rFonts w:ascii="宋体" w:hAnsi="宋体" w:cs="宋体" w:hint="eastAsia"/>
                      <w:kern w:val="0"/>
                      <w:szCs w:val="28"/>
                    </w:rPr>
                    <w:br/>
                    <w:t>刀身重量：0.5–0.8 斤（约250–400克）</w:t>
                  </w:r>
                </w:p>
              </w:tc>
              <w:tc>
                <w:tcPr>
                  <w:tcW w:w="740" w:type="dxa"/>
                  <w:tcBorders>
                    <w:top w:val="nil"/>
                    <w:left w:val="nil"/>
                    <w:bottom w:val="single" w:sz="4" w:space="0" w:color="auto"/>
                    <w:right w:val="single" w:sz="4" w:space="0" w:color="auto"/>
                  </w:tcBorders>
                  <w:shd w:val="clear" w:color="auto" w:fill="auto"/>
                  <w:vAlign w:val="center"/>
                </w:tcPr>
                <w:p w14:paraId="484B37EE"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把</w:t>
                  </w:r>
                </w:p>
              </w:tc>
              <w:tc>
                <w:tcPr>
                  <w:tcW w:w="772" w:type="dxa"/>
                  <w:tcBorders>
                    <w:top w:val="nil"/>
                    <w:left w:val="nil"/>
                    <w:bottom w:val="single" w:sz="4" w:space="0" w:color="auto"/>
                    <w:right w:val="single" w:sz="4" w:space="0" w:color="auto"/>
                  </w:tcBorders>
                  <w:shd w:val="clear" w:color="auto" w:fill="auto"/>
                  <w:vAlign w:val="center"/>
                </w:tcPr>
                <w:p w14:paraId="08AD757D"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25</w:t>
                  </w:r>
                </w:p>
              </w:tc>
            </w:tr>
            <w:tr w:rsidR="008A2C90" w:rsidRPr="008A2C90" w14:paraId="59ECEBCA"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4A7429A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13</w:t>
                  </w:r>
                </w:p>
              </w:tc>
              <w:tc>
                <w:tcPr>
                  <w:tcW w:w="1380" w:type="dxa"/>
                  <w:tcBorders>
                    <w:top w:val="nil"/>
                    <w:left w:val="nil"/>
                    <w:bottom w:val="single" w:sz="4" w:space="0" w:color="auto"/>
                    <w:right w:val="single" w:sz="4" w:space="0" w:color="auto"/>
                  </w:tcBorders>
                  <w:shd w:val="clear" w:color="auto" w:fill="auto"/>
                  <w:vAlign w:val="center"/>
                </w:tcPr>
                <w:p w14:paraId="656ED58A"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68030DAF"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加粗绳大网袋</w:t>
                  </w:r>
                </w:p>
              </w:tc>
              <w:tc>
                <w:tcPr>
                  <w:tcW w:w="3000" w:type="dxa"/>
                  <w:tcBorders>
                    <w:top w:val="nil"/>
                    <w:left w:val="nil"/>
                    <w:bottom w:val="single" w:sz="4" w:space="0" w:color="auto"/>
                    <w:right w:val="single" w:sz="4" w:space="0" w:color="auto"/>
                  </w:tcBorders>
                  <w:shd w:val="clear" w:color="auto" w:fill="auto"/>
                  <w:vAlign w:val="center"/>
                </w:tcPr>
                <w:p w14:paraId="5830EAC2"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尼龙/涤纶</w:t>
                  </w:r>
                </w:p>
              </w:tc>
              <w:tc>
                <w:tcPr>
                  <w:tcW w:w="740" w:type="dxa"/>
                  <w:tcBorders>
                    <w:top w:val="nil"/>
                    <w:left w:val="nil"/>
                    <w:bottom w:val="single" w:sz="4" w:space="0" w:color="auto"/>
                    <w:right w:val="single" w:sz="4" w:space="0" w:color="auto"/>
                  </w:tcBorders>
                  <w:shd w:val="clear" w:color="auto" w:fill="auto"/>
                  <w:vAlign w:val="center"/>
                </w:tcPr>
                <w:p w14:paraId="67AAFBCD"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258AD3D2"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50</w:t>
                  </w:r>
                </w:p>
              </w:tc>
            </w:tr>
            <w:tr w:rsidR="008A2C90" w:rsidRPr="008A2C90" w14:paraId="0A7C672C"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711E8FAD"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14</w:t>
                  </w:r>
                </w:p>
              </w:tc>
              <w:tc>
                <w:tcPr>
                  <w:tcW w:w="1380" w:type="dxa"/>
                  <w:tcBorders>
                    <w:top w:val="nil"/>
                    <w:left w:val="nil"/>
                    <w:bottom w:val="single" w:sz="4" w:space="0" w:color="auto"/>
                    <w:right w:val="single" w:sz="4" w:space="0" w:color="auto"/>
                  </w:tcBorders>
                  <w:shd w:val="clear" w:color="auto" w:fill="auto"/>
                  <w:vAlign w:val="center"/>
                </w:tcPr>
                <w:p w14:paraId="3C7AE43F"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51931D3A"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毽球</w:t>
                  </w:r>
                </w:p>
              </w:tc>
              <w:tc>
                <w:tcPr>
                  <w:tcW w:w="3000" w:type="dxa"/>
                  <w:tcBorders>
                    <w:top w:val="nil"/>
                    <w:left w:val="nil"/>
                    <w:bottom w:val="single" w:sz="4" w:space="0" w:color="auto"/>
                    <w:right w:val="single" w:sz="4" w:space="0" w:color="auto"/>
                  </w:tcBorders>
                  <w:shd w:val="clear" w:color="auto" w:fill="auto"/>
                  <w:vAlign w:val="center"/>
                </w:tcPr>
                <w:p w14:paraId="13D519D5"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标准比赛毽球</w:t>
                  </w:r>
                </w:p>
              </w:tc>
              <w:tc>
                <w:tcPr>
                  <w:tcW w:w="740" w:type="dxa"/>
                  <w:tcBorders>
                    <w:top w:val="nil"/>
                    <w:left w:val="nil"/>
                    <w:bottom w:val="single" w:sz="4" w:space="0" w:color="auto"/>
                    <w:right w:val="single" w:sz="4" w:space="0" w:color="auto"/>
                  </w:tcBorders>
                  <w:shd w:val="clear" w:color="auto" w:fill="auto"/>
                  <w:vAlign w:val="center"/>
                </w:tcPr>
                <w:p w14:paraId="714CB919"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2765E12E"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100</w:t>
                  </w:r>
                </w:p>
              </w:tc>
            </w:tr>
            <w:tr w:rsidR="008A2C90" w:rsidRPr="008A2C90" w14:paraId="3B1F17E4"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618EC512"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15</w:t>
                  </w:r>
                </w:p>
              </w:tc>
              <w:tc>
                <w:tcPr>
                  <w:tcW w:w="1380" w:type="dxa"/>
                  <w:tcBorders>
                    <w:top w:val="nil"/>
                    <w:left w:val="nil"/>
                    <w:bottom w:val="single" w:sz="4" w:space="0" w:color="auto"/>
                    <w:right w:val="single" w:sz="4" w:space="0" w:color="auto"/>
                  </w:tcBorders>
                  <w:shd w:val="clear" w:color="auto" w:fill="auto"/>
                  <w:vAlign w:val="center"/>
                </w:tcPr>
                <w:p w14:paraId="3D2B2552"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3B439634"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毽球</w:t>
                  </w:r>
                </w:p>
              </w:tc>
              <w:tc>
                <w:tcPr>
                  <w:tcW w:w="3000" w:type="dxa"/>
                  <w:tcBorders>
                    <w:top w:val="nil"/>
                    <w:left w:val="nil"/>
                    <w:bottom w:val="single" w:sz="4" w:space="0" w:color="auto"/>
                    <w:right w:val="single" w:sz="4" w:space="0" w:color="auto"/>
                  </w:tcBorders>
                  <w:shd w:val="clear" w:color="auto" w:fill="auto"/>
                  <w:vAlign w:val="center"/>
                </w:tcPr>
                <w:p w14:paraId="2AE61372"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标准比赛花</w:t>
                  </w:r>
                  <w:proofErr w:type="gramStart"/>
                  <w:r w:rsidRPr="008A2C90">
                    <w:rPr>
                      <w:rFonts w:ascii="宋体" w:hAnsi="宋体" w:cs="宋体" w:hint="eastAsia"/>
                      <w:kern w:val="0"/>
                      <w:szCs w:val="28"/>
                    </w:rPr>
                    <w:t>毽</w:t>
                  </w:r>
                  <w:proofErr w:type="gramEnd"/>
                </w:p>
              </w:tc>
              <w:tc>
                <w:tcPr>
                  <w:tcW w:w="740" w:type="dxa"/>
                  <w:tcBorders>
                    <w:top w:val="nil"/>
                    <w:left w:val="nil"/>
                    <w:bottom w:val="single" w:sz="4" w:space="0" w:color="auto"/>
                    <w:right w:val="single" w:sz="4" w:space="0" w:color="auto"/>
                  </w:tcBorders>
                  <w:shd w:val="clear" w:color="auto" w:fill="auto"/>
                  <w:vAlign w:val="center"/>
                </w:tcPr>
                <w:p w14:paraId="5784CBFD"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1C927F01"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50</w:t>
                  </w:r>
                </w:p>
              </w:tc>
            </w:tr>
            <w:tr w:rsidR="008A2C90" w:rsidRPr="008A2C90" w14:paraId="7A686D7B"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32E4471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16</w:t>
                  </w:r>
                </w:p>
              </w:tc>
              <w:tc>
                <w:tcPr>
                  <w:tcW w:w="1380" w:type="dxa"/>
                  <w:tcBorders>
                    <w:top w:val="nil"/>
                    <w:left w:val="nil"/>
                    <w:bottom w:val="single" w:sz="4" w:space="0" w:color="auto"/>
                    <w:right w:val="single" w:sz="4" w:space="0" w:color="auto"/>
                  </w:tcBorders>
                  <w:shd w:val="clear" w:color="auto" w:fill="auto"/>
                  <w:vAlign w:val="center"/>
                </w:tcPr>
                <w:p w14:paraId="7A881F35"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53223CFF"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篮球</w:t>
                  </w:r>
                </w:p>
              </w:tc>
              <w:tc>
                <w:tcPr>
                  <w:tcW w:w="3000" w:type="dxa"/>
                  <w:tcBorders>
                    <w:top w:val="nil"/>
                    <w:left w:val="nil"/>
                    <w:bottom w:val="single" w:sz="4" w:space="0" w:color="auto"/>
                    <w:right w:val="single" w:sz="4" w:space="0" w:color="auto"/>
                  </w:tcBorders>
                  <w:shd w:val="clear" w:color="auto" w:fill="auto"/>
                  <w:vAlign w:val="center"/>
                </w:tcPr>
                <w:p w14:paraId="638AEF81"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7号、PU（聚氨酯）</w:t>
                  </w:r>
                </w:p>
              </w:tc>
              <w:tc>
                <w:tcPr>
                  <w:tcW w:w="740" w:type="dxa"/>
                  <w:tcBorders>
                    <w:top w:val="nil"/>
                    <w:left w:val="nil"/>
                    <w:bottom w:val="single" w:sz="4" w:space="0" w:color="auto"/>
                    <w:right w:val="single" w:sz="4" w:space="0" w:color="auto"/>
                  </w:tcBorders>
                  <w:shd w:val="clear" w:color="auto" w:fill="auto"/>
                  <w:vAlign w:val="center"/>
                </w:tcPr>
                <w:p w14:paraId="64132524"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4D84CAE4"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100</w:t>
                  </w:r>
                </w:p>
              </w:tc>
            </w:tr>
            <w:tr w:rsidR="008A2C90" w:rsidRPr="008A2C90" w14:paraId="4BA81957"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133D140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17</w:t>
                  </w:r>
                </w:p>
              </w:tc>
              <w:tc>
                <w:tcPr>
                  <w:tcW w:w="1380" w:type="dxa"/>
                  <w:tcBorders>
                    <w:top w:val="nil"/>
                    <w:left w:val="nil"/>
                    <w:bottom w:val="single" w:sz="4" w:space="0" w:color="auto"/>
                    <w:right w:val="single" w:sz="4" w:space="0" w:color="auto"/>
                  </w:tcBorders>
                  <w:shd w:val="clear" w:color="auto" w:fill="auto"/>
                  <w:vAlign w:val="center"/>
                </w:tcPr>
                <w:p w14:paraId="29360C43"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19813744"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篮网</w:t>
                  </w:r>
                </w:p>
              </w:tc>
              <w:tc>
                <w:tcPr>
                  <w:tcW w:w="3000" w:type="dxa"/>
                  <w:tcBorders>
                    <w:top w:val="nil"/>
                    <w:left w:val="nil"/>
                    <w:bottom w:val="single" w:sz="4" w:space="0" w:color="auto"/>
                    <w:right w:val="single" w:sz="4" w:space="0" w:color="auto"/>
                  </w:tcBorders>
                  <w:shd w:val="clear" w:color="auto" w:fill="auto"/>
                  <w:vAlign w:val="center"/>
                </w:tcPr>
                <w:p w14:paraId="0D31E5C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12扣（2只装）、4MM粗线径</w:t>
                  </w:r>
                </w:p>
              </w:tc>
              <w:tc>
                <w:tcPr>
                  <w:tcW w:w="740" w:type="dxa"/>
                  <w:tcBorders>
                    <w:top w:val="nil"/>
                    <w:left w:val="nil"/>
                    <w:bottom w:val="single" w:sz="4" w:space="0" w:color="auto"/>
                    <w:right w:val="single" w:sz="4" w:space="0" w:color="auto"/>
                  </w:tcBorders>
                  <w:shd w:val="clear" w:color="auto" w:fill="auto"/>
                  <w:vAlign w:val="center"/>
                </w:tcPr>
                <w:p w14:paraId="4E48AE0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副</w:t>
                  </w:r>
                </w:p>
              </w:tc>
              <w:tc>
                <w:tcPr>
                  <w:tcW w:w="772" w:type="dxa"/>
                  <w:tcBorders>
                    <w:top w:val="nil"/>
                    <w:left w:val="nil"/>
                    <w:bottom w:val="single" w:sz="4" w:space="0" w:color="auto"/>
                    <w:right w:val="single" w:sz="4" w:space="0" w:color="auto"/>
                  </w:tcBorders>
                  <w:shd w:val="clear" w:color="auto" w:fill="auto"/>
                  <w:vAlign w:val="center"/>
                </w:tcPr>
                <w:p w14:paraId="5548245E"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50</w:t>
                  </w:r>
                </w:p>
              </w:tc>
            </w:tr>
            <w:tr w:rsidR="008A2C90" w:rsidRPr="008A2C90" w14:paraId="7F336772"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0AE10DBA"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18</w:t>
                  </w:r>
                </w:p>
              </w:tc>
              <w:tc>
                <w:tcPr>
                  <w:tcW w:w="1380" w:type="dxa"/>
                  <w:tcBorders>
                    <w:top w:val="nil"/>
                    <w:left w:val="nil"/>
                    <w:bottom w:val="single" w:sz="4" w:space="0" w:color="auto"/>
                    <w:right w:val="single" w:sz="4" w:space="0" w:color="auto"/>
                  </w:tcBorders>
                  <w:shd w:val="clear" w:color="auto" w:fill="auto"/>
                  <w:vAlign w:val="center"/>
                </w:tcPr>
                <w:p w14:paraId="76D85A5B"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650F4154"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镁粉（防滑粉）</w:t>
                  </w:r>
                </w:p>
              </w:tc>
              <w:tc>
                <w:tcPr>
                  <w:tcW w:w="3000" w:type="dxa"/>
                  <w:tcBorders>
                    <w:top w:val="nil"/>
                    <w:left w:val="nil"/>
                    <w:bottom w:val="single" w:sz="4" w:space="0" w:color="auto"/>
                    <w:right w:val="single" w:sz="4" w:space="0" w:color="auto"/>
                  </w:tcBorders>
                  <w:shd w:val="clear" w:color="auto" w:fill="auto"/>
                  <w:vAlign w:val="center"/>
                </w:tcPr>
                <w:p w14:paraId="154A1F7D" w14:textId="77777777" w:rsidR="0019408E" w:rsidRPr="008A2C90" w:rsidRDefault="00923CE1">
                  <w:pPr>
                    <w:widowControl/>
                    <w:jc w:val="center"/>
                    <w:rPr>
                      <w:rFonts w:ascii="宋体" w:hAnsi="宋体" w:cs="宋体"/>
                      <w:b/>
                      <w:bCs/>
                      <w:kern w:val="0"/>
                      <w:szCs w:val="28"/>
                    </w:rPr>
                  </w:pPr>
                  <w:r w:rsidRPr="008A2C90">
                    <w:rPr>
                      <w:rFonts w:ascii="宋体" w:hAnsi="宋体" w:cs="宋体" w:hint="eastAsia"/>
                      <w:b/>
                      <w:bCs/>
                      <w:kern w:val="0"/>
                      <w:szCs w:val="28"/>
                    </w:rPr>
                    <w:t>体育镁粉，5000克，防滑吸汗</w:t>
                  </w:r>
                </w:p>
              </w:tc>
              <w:tc>
                <w:tcPr>
                  <w:tcW w:w="740" w:type="dxa"/>
                  <w:tcBorders>
                    <w:top w:val="nil"/>
                    <w:left w:val="nil"/>
                    <w:bottom w:val="single" w:sz="4" w:space="0" w:color="auto"/>
                    <w:right w:val="single" w:sz="4" w:space="0" w:color="auto"/>
                  </w:tcBorders>
                  <w:shd w:val="clear" w:color="auto" w:fill="auto"/>
                  <w:vAlign w:val="center"/>
                </w:tcPr>
                <w:p w14:paraId="57A6CE6F"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桶</w:t>
                  </w:r>
                </w:p>
              </w:tc>
              <w:tc>
                <w:tcPr>
                  <w:tcW w:w="772" w:type="dxa"/>
                  <w:tcBorders>
                    <w:top w:val="nil"/>
                    <w:left w:val="nil"/>
                    <w:bottom w:val="single" w:sz="4" w:space="0" w:color="auto"/>
                    <w:right w:val="single" w:sz="4" w:space="0" w:color="auto"/>
                  </w:tcBorders>
                  <w:shd w:val="clear" w:color="auto" w:fill="auto"/>
                  <w:vAlign w:val="center"/>
                </w:tcPr>
                <w:p w14:paraId="354A51DD"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7</w:t>
                  </w:r>
                </w:p>
              </w:tc>
            </w:tr>
            <w:tr w:rsidR="008A2C90" w:rsidRPr="008A2C90" w14:paraId="3B496413"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72146A49"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19</w:t>
                  </w:r>
                </w:p>
              </w:tc>
              <w:tc>
                <w:tcPr>
                  <w:tcW w:w="1380" w:type="dxa"/>
                  <w:tcBorders>
                    <w:top w:val="nil"/>
                    <w:left w:val="nil"/>
                    <w:bottom w:val="single" w:sz="4" w:space="0" w:color="auto"/>
                    <w:right w:val="single" w:sz="4" w:space="0" w:color="auto"/>
                  </w:tcBorders>
                  <w:shd w:val="clear" w:color="auto" w:fill="auto"/>
                  <w:vAlign w:val="center"/>
                </w:tcPr>
                <w:p w14:paraId="143E65B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38CFCB75"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秒表</w:t>
                  </w:r>
                </w:p>
              </w:tc>
              <w:tc>
                <w:tcPr>
                  <w:tcW w:w="3000" w:type="dxa"/>
                  <w:tcBorders>
                    <w:top w:val="nil"/>
                    <w:left w:val="nil"/>
                    <w:bottom w:val="single" w:sz="4" w:space="0" w:color="auto"/>
                    <w:right w:val="single" w:sz="4" w:space="0" w:color="auto"/>
                  </w:tcBorders>
                  <w:shd w:val="clear" w:color="auto" w:fill="auto"/>
                  <w:vAlign w:val="center"/>
                </w:tcPr>
                <w:p w14:paraId="16BD1C0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三排、30道</w:t>
                  </w:r>
                </w:p>
              </w:tc>
              <w:tc>
                <w:tcPr>
                  <w:tcW w:w="740" w:type="dxa"/>
                  <w:tcBorders>
                    <w:top w:val="nil"/>
                    <w:left w:val="nil"/>
                    <w:bottom w:val="single" w:sz="4" w:space="0" w:color="auto"/>
                    <w:right w:val="single" w:sz="4" w:space="0" w:color="auto"/>
                  </w:tcBorders>
                  <w:shd w:val="clear" w:color="auto" w:fill="auto"/>
                  <w:vAlign w:val="center"/>
                </w:tcPr>
                <w:p w14:paraId="6FE8E7D2"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551254BB"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20</w:t>
                  </w:r>
                </w:p>
              </w:tc>
            </w:tr>
            <w:tr w:rsidR="008A2C90" w:rsidRPr="008A2C90" w14:paraId="21FE2A58"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0990F416"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20</w:t>
                  </w:r>
                </w:p>
              </w:tc>
              <w:tc>
                <w:tcPr>
                  <w:tcW w:w="1380" w:type="dxa"/>
                  <w:tcBorders>
                    <w:top w:val="nil"/>
                    <w:left w:val="nil"/>
                    <w:bottom w:val="single" w:sz="4" w:space="0" w:color="auto"/>
                    <w:right w:val="single" w:sz="4" w:space="0" w:color="auto"/>
                  </w:tcBorders>
                  <w:shd w:val="clear" w:color="auto" w:fill="auto"/>
                  <w:vAlign w:val="center"/>
                </w:tcPr>
                <w:p w14:paraId="18F0B8E6"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65F21F4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南刀</w:t>
                  </w:r>
                </w:p>
              </w:tc>
              <w:tc>
                <w:tcPr>
                  <w:tcW w:w="3000" w:type="dxa"/>
                  <w:tcBorders>
                    <w:top w:val="nil"/>
                    <w:left w:val="nil"/>
                    <w:bottom w:val="single" w:sz="4" w:space="0" w:color="auto"/>
                    <w:right w:val="single" w:sz="4" w:space="0" w:color="auto"/>
                  </w:tcBorders>
                  <w:shd w:val="clear" w:color="auto" w:fill="auto"/>
                  <w:vAlign w:val="center"/>
                </w:tcPr>
                <w:p w14:paraId="14A6CAD3"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刀柄材质：铝合金</w:t>
                  </w:r>
                  <w:r w:rsidRPr="008A2C90">
                    <w:rPr>
                      <w:rFonts w:ascii="宋体" w:hAnsi="宋体" w:cs="宋体" w:hint="eastAsia"/>
                      <w:kern w:val="0"/>
                      <w:szCs w:val="28"/>
                    </w:rPr>
                    <w:br/>
                    <w:t>护手材质：不锈钢</w:t>
                  </w:r>
                  <w:r w:rsidRPr="008A2C90">
                    <w:rPr>
                      <w:rFonts w:ascii="宋体" w:hAnsi="宋体" w:cs="宋体" w:hint="eastAsia"/>
                      <w:kern w:val="0"/>
                      <w:szCs w:val="28"/>
                    </w:rPr>
                    <w:br/>
                    <w:t>刀身材质：60</w:t>
                  </w:r>
                  <w:proofErr w:type="gramStart"/>
                  <w:r w:rsidRPr="008A2C90">
                    <w:rPr>
                      <w:rFonts w:ascii="宋体" w:hAnsi="宋体" w:cs="宋体" w:hint="eastAsia"/>
                      <w:kern w:val="0"/>
                      <w:szCs w:val="28"/>
                    </w:rPr>
                    <w:t>硅二锰钢</w:t>
                  </w:r>
                  <w:proofErr w:type="gramEnd"/>
                  <w:r w:rsidRPr="008A2C90">
                    <w:rPr>
                      <w:rFonts w:ascii="宋体" w:hAnsi="宋体" w:cs="宋体" w:hint="eastAsia"/>
                      <w:kern w:val="0"/>
                      <w:szCs w:val="28"/>
                    </w:rPr>
                    <w:br/>
                    <w:t>型号70</w:t>
                  </w:r>
                  <w:r w:rsidRPr="008A2C90">
                    <w:rPr>
                      <w:rFonts w:ascii="宋体" w:hAnsi="宋体" w:cs="宋体" w:hint="eastAsia"/>
                      <w:kern w:val="0"/>
                      <w:szCs w:val="28"/>
                    </w:rPr>
                    <w:br/>
                  </w:r>
                  <w:proofErr w:type="gramStart"/>
                  <w:r w:rsidRPr="008A2C90">
                    <w:rPr>
                      <w:rFonts w:ascii="宋体" w:hAnsi="宋体" w:cs="宋体" w:hint="eastAsia"/>
                      <w:kern w:val="0"/>
                      <w:szCs w:val="28"/>
                    </w:rPr>
                    <w:t>配刀袋</w:t>
                  </w:r>
                  <w:proofErr w:type="gramEnd"/>
                </w:p>
              </w:tc>
              <w:tc>
                <w:tcPr>
                  <w:tcW w:w="740" w:type="dxa"/>
                  <w:tcBorders>
                    <w:top w:val="nil"/>
                    <w:left w:val="nil"/>
                    <w:bottom w:val="single" w:sz="4" w:space="0" w:color="auto"/>
                    <w:right w:val="single" w:sz="4" w:space="0" w:color="auto"/>
                  </w:tcBorders>
                  <w:shd w:val="clear" w:color="auto" w:fill="auto"/>
                  <w:vAlign w:val="center"/>
                </w:tcPr>
                <w:p w14:paraId="5DBFC6EF"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把</w:t>
                  </w:r>
                </w:p>
              </w:tc>
              <w:tc>
                <w:tcPr>
                  <w:tcW w:w="772" w:type="dxa"/>
                  <w:tcBorders>
                    <w:top w:val="nil"/>
                    <w:left w:val="nil"/>
                    <w:bottom w:val="single" w:sz="4" w:space="0" w:color="auto"/>
                    <w:right w:val="single" w:sz="4" w:space="0" w:color="auto"/>
                  </w:tcBorders>
                  <w:shd w:val="clear" w:color="auto" w:fill="auto"/>
                  <w:vAlign w:val="center"/>
                </w:tcPr>
                <w:p w14:paraId="213FA734"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20</w:t>
                  </w:r>
                </w:p>
              </w:tc>
            </w:tr>
            <w:tr w:rsidR="008A2C90" w:rsidRPr="008A2C90" w14:paraId="22A5AC52"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2EAB2B24"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21</w:t>
                  </w:r>
                </w:p>
              </w:tc>
              <w:tc>
                <w:tcPr>
                  <w:tcW w:w="1380" w:type="dxa"/>
                  <w:tcBorders>
                    <w:top w:val="nil"/>
                    <w:left w:val="nil"/>
                    <w:bottom w:val="single" w:sz="4" w:space="0" w:color="auto"/>
                    <w:right w:val="single" w:sz="4" w:space="0" w:color="auto"/>
                  </w:tcBorders>
                  <w:shd w:val="clear" w:color="auto" w:fill="auto"/>
                  <w:vAlign w:val="center"/>
                </w:tcPr>
                <w:p w14:paraId="77A2CE41"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3BCF8D13"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排球</w:t>
                  </w:r>
                </w:p>
              </w:tc>
              <w:tc>
                <w:tcPr>
                  <w:tcW w:w="3000" w:type="dxa"/>
                  <w:tcBorders>
                    <w:top w:val="nil"/>
                    <w:left w:val="nil"/>
                    <w:bottom w:val="single" w:sz="4" w:space="0" w:color="auto"/>
                    <w:right w:val="single" w:sz="4" w:space="0" w:color="auto"/>
                  </w:tcBorders>
                  <w:shd w:val="clear" w:color="auto" w:fill="auto"/>
                  <w:vAlign w:val="center"/>
                </w:tcPr>
                <w:p w14:paraId="2463D65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5号、PU合成革、中考标准用球</w:t>
                  </w:r>
                </w:p>
              </w:tc>
              <w:tc>
                <w:tcPr>
                  <w:tcW w:w="740" w:type="dxa"/>
                  <w:tcBorders>
                    <w:top w:val="nil"/>
                    <w:left w:val="nil"/>
                    <w:bottom w:val="single" w:sz="4" w:space="0" w:color="auto"/>
                    <w:right w:val="single" w:sz="4" w:space="0" w:color="auto"/>
                  </w:tcBorders>
                  <w:shd w:val="clear" w:color="auto" w:fill="auto"/>
                  <w:vAlign w:val="center"/>
                </w:tcPr>
                <w:p w14:paraId="25218EAF"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136B9E54"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100</w:t>
                  </w:r>
                </w:p>
              </w:tc>
            </w:tr>
            <w:tr w:rsidR="008A2C90" w:rsidRPr="008A2C90" w14:paraId="21D6E603"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48D09B48"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22</w:t>
                  </w:r>
                </w:p>
              </w:tc>
              <w:tc>
                <w:tcPr>
                  <w:tcW w:w="1380" w:type="dxa"/>
                  <w:tcBorders>
                    <w:top w:val="nil"/>
                    <w:left w:val="nil"/>
                    <w:bottom w:val="single" w:sz="4" w:space="0" w:color="auto"/>
                    <w:right w:val="single" w:sz="4" w:space="0" w:color="auto"/>
                  </w:tcBorders>
                  <w:shd w:val="clear" w:color="auto" w:fill="auto"/>
                  <w:vAlign w:val="center"/>
                </w:tcPr>
                <w:p w14:paraId="05E1FCAA"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49A6C1A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排球</w:t>
                  </w:r>
                </w:p>
              </w:tc>
              <w:tc>
                <w:tcPr>
                  <w:tcW w:w="3000" w:type="dxa"/>
                  <w:tcBorders>
                    <w:top w:val="nil"/>
                    <w:left w:val="nil"/>
                    <w:bottom w:val="single" w:sz="4" w:space="0" w:color="auto"/>
                    <w:right w:val="single" w:sz="4" w:space="0" w:color="auto"/>
                  </w:tcBorders>
                  <w:shd w:val="clear" w:color="auto" w:fill="auto"/>
                  <w:vAlign w:val="center"/>
                </w:tcPr>
                <w:p w14:paraId="1D5EF5FD"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5号、超细纤维革、球队训练比赛用</w:t>
                  </w:r>
                </w:p>
              </w:tc>
              <w:tc>
                <w:tcPr>
                  <w:tcW w:w="740" w:type="dxa"/>
                  <w:tcBorders>
                    <w:top w:val="nil"/>
                    <w:left w:val="nil"/>
                    <w:bottom w:val="single" w:sz="4" w:space="0" w:color="auto"/>
                    <w:right w:val="single" w:sz="4" w:space="0" w:color="auto"/>
                  </w:tcBorders>
                  <w:shd w:val="clear" w:color="auto" w:fill="auto"/>
                  <w:vAlign w:val="center"/>
                </w:tcPr>
                <w:p w14:paraId="5F0F9CBC"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74FCD07B"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30</w:t>
                  </w:r>
                </w:p>
              </w:tc>
            </w:tr>
            <w:tr w:rsidR="008A2C90" w:rsidRPr="008A2C90" w14:paraId="687BA0B5"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4C42C726"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23</w:t>
                  </w:r>
                </w:p>
              </w:tc>
              <w:tc>
                <w:tcPr>
                  <w:tcW w:w="1380" w:type="dxa"/>
                  <w:tcBorders>
                    <w:top w:val="nil"/>
                    <w:left w:val="nil"/>
                    <w:bottom w:val="single" w:sz="4" w:space="0" w:color="auto"/>
                    <w:right w:val="single" w:sz="4" w:space="0" w:color="auto"/>
                  </w:tcBorders>
                  <w:shd w:val="clear" w:color="auto" w:fill="auto"/>
                  <w:vAlign w:val="center"/>
                </w:tcPr>
                <w:p w14:paraId="38DED04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56E8F49B"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排球网</w:t>
                  </w:r>
                </w:p>
              </w:tc>
              <w:tc>
                <w:tcPr>
                  <w:tcW w:w="3000" w:type="dxa"/>
                  <w:tcBorders>
                    <w:top w:val="nil"/>
                    <w:left w:val="nil"/>
                    <w:bottom w:val="single" w:sz="4" w:space="0" w:color="auto"/>
                    <w:right w:val="single" w:sz="4" w:space="0" w:color="auto"/>
                  </w:tcBorders>
                  <w:shd w:val="clear" w:color="auto" w:fill="auto"/>
                  <w:vAlign w:val="center"/>
                </w:tcPr>
                <w:p w14:paraId="41FCBCB8"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比赛排球网、配钢丝绳、牛津布四面包边、聚乙烯材料</w:t>
                  </w:r>
                </w:p>
              </w:tc>
              <w:tc>
                <w:tcPr>
                  <w:tcW w:w="740" w:type="dxa"/>
                  <w:tcBorders>
                    <w:top w:val="nil"/>
                    <w:left w:val="nil"/>
                    <w:bottom w:val="single" w:sz="4" w:space="0" w:color="auto"/>
                    <w:right w:val="single" w:sz="4" w:space="0" w:color="auto"/>
                  </w:tcBorders>
                  <w:shd w:val="clear" w:color="auto" w:fill="auto"/>
                  <w:vAlign w:val="center"/>
                </w:tcPr>
                <w:p w14:paraId="17E0B397"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22566C0B"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20</w:t>
                  </w:r>
                </w:p>
              </w:tc>
            </w:tr>
            <w:tr w:rsidR="008A2C90" w:rsidRPr="008A2C90" w14:paraId="27E319CD"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69D1413A"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24</w:t>
                  </w:r>
                </w:p>
              </w:tc>
              <w:tc>
                <w:tcPr>
                  <w:tcW w:w="1380" w:type="dxa"/>
                  <w:tcBorders>
                    <w:top w:val="nil"/>
                    <w:left w:val="nil"/>
                    <w:bottom w:val="single" w:sz="4" w:space="0" w:color="auto"/>
                    <w:right w:val="single" w:sz="4" w:space="0" w:color="auto"/>
                  </w:tcBorders>
                  <w:shd w:val="clear" w:color="auto" w:fill="auto"/>
                  <w:vAlign w:val="center"/>
                </w:tcPr>
                <w:p w14:paraId="1BC0497B"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3ACFAD61"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匹克球</w:t>
                  </w:r>
                  <w:proofErr w:type="gramEnd"/>
                </w:p>
              </w:tc>
              <w:tc>
                <w:tcPr>
                  <w:tcW w:w="3000" w:type="dxa"/>
                  <w:tcBorders>
                    <w:top w:val="nil"/>
                    <w:left w:val="nil"/>
                    <w:bottom w:val="single" w:sz="4" w:space="0" w:color="auto"/>
                    <w:right w:val="single" w:sz="4" w:space="0" w:color="auto"/>
                  </w:tcBorders>
                  <w:shd w:val="clear" w:color="auto" w:fill="auto"/>
                  <w:vAlign w:val="center"/>
                </w:tcPr>
                <w:p w14:paraId="4C3B36D5"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40孔、74毫米、26克、PE工程材料</w:t>
                  </w:r>
                </w:p>
              </w:tc>
              <w:tc>
                <w:tcPr>
                  <w:tcW w:w="740" w:type="dxa"/>
                  <w:tcBorders>
                    <w:top w:val="nil"/>
                    <w:left w:val="nil"/>
                    <w:bottom w:val="single" w:sz="4" w:space="0" w:color="auto"/>
                    <w:right w:val="single" w:sz="4" w:space="0" w:color="auto"/>
                  </w:tcBorders>
                  <w:shd w:val="clear" w:color="auto" w:fill="auto"/>
                  <w:vAlign w:val="center"/>
                </w:tcPr>
                <w:p w14:paraId="16B365FE"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7B5C883A"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420</w:t>
                  </w:r>
                </w:p>
              </w:tc>
            </w:tr>
            <w:tr w:rsidR="008A2C90" w:rsidRPr="008A2C90" w14:paraId="10F514EC"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4E618358"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25</w:t>
                  </w:r>
                </w:p>
              </w:tc>
              <w:tc>
                <w:tcPr>
                  <w:tcW w:w="1380" w:type="dxa"/>
                  <w:tcBorders>
                    <w:top w:val="nil"/>
                    <w:left w:val="nil"/>
                    <w:bottom w:val="single" w:sz="4" w:space="0" w:color="auto"/>
                    <w:right w:val="single" w:sz="4" w:space="0" w:color="auto"/>
                  </w:tcBorders>
                  <w:shd w:val="clear" w:color="auto" w:fill="auto"/>
                  <w:vAlign w:val="center"/>
                </w:tcPr>
                <w:p w14:paraId="0DF8B7D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19B06F2C"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匹克球拍</w:t>
                  </w:r>
                </w:p>
              </w:tc>
              <w:tc>
                <w:tcPr>
                  <w:tcW w:w="3000" w:type="dxa"/>
                  <w:tcBorders>
                    <w:top w:val="nil"/>
                    <w:left w:val="nil"/>
                    <w:bottom w:val="single" w:sz="4" w:space="0" w:color="auto"/>
                    <w:right w:val="single" w:sz="4" w:space="0" w:color="auto"/>
                  </w:tcBorders>
                  <w:shd w:val="clear" w:color="auto" w:fill="auto"/>
                  <w:vAlign w:val="center"/>
                </w:tcPr>
                <w:p w14:paraId="20A59ED6"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碳纤维</w:t>
                  </w:r>
                </w:p>
              </w:tc>
              <w:tc>
                <w:tcPr>
                  <w:tcW w:w="740" w:type="dxa"/>
                  <w:tcBorders>
                    <w:top w:val="nil"/>
                    <w:left w:val="nil"/>
                    <w:bottom w:val="single" w:sz="4" w:space="0" w:color="auto"/>
                    <w:right w:val="single" w:sz="4" w:space="0" w:color="auto"/>
                  </w:tcBorders>
                  <w:shd w:val="clear" w:color="auto" w:fill="auto"/>
                  <w:vAlign w:val="center"/>
                </w:tcPr>
                <w:p w14:paraId="0CCB45E5"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块</w:t>
                  </w:r>
                </w:p>
              </w:tc>
              <w:tc>
                <w:tcPr>
                  <w:tcW w:w="772" w:type="dxa"/>
                  <w:tcBorders>
                    <w:top w:val="nil"/>
                    <w:left w:val="nil"/>
                    <w:bottom w:val="single" w:sz="4" w:space="0" w:color="auto"/>
                    <w:right w:val="single" w:sz="4" w:space="0" w:color="auto"/>
                  </w:tcBorders>
                  <w:shd w:val="clear" w:color="auto" w:fill="auto"/>
                  <w:vAlign w:val="center"/>
                </w:tcPr>
                <w:p w14:paraId="6D4526F9"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40</w:t>
                  </w:r>
                </w:p>
              </w:tc>
            </w:tr>
            <w:tr w:rsidR="008A2C90" w:rsidRPr="008A2C90" w14:paraId="2520C86C"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25305BF5"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26</w:t>
                  </w:r>
                </w:p>
              </w:tc>
              <w:tc>
                <w:tcPr>
                  <w:tcW w:w="1380" w:type="dxa"/>
                  <w:tcBorders>
                    <w:top w:val="nil"/>
                    <w:left w:val="nil"/>
                    <w:bottom w:val="single" w:sz="4" w:space="0" w:color="auto"/>
                    <w:right w:val="single" w:sz="4" w:space="0" w:color="auto"/>
                  </w:tcBorders>
                  <w:shd w:val="clear" w:color="auto" w:fill="auto"/>
                  <w:vAlign w:val="center"/>
                </w:tcPr>
                <w:p w14:paraId="4B447EA6"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1DBB8C6F"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匹克球网</w:t>
                  </w:r>
                </w:p>
              </w:tc>
              <w:tc>
                <w:tcPr>
                  <w:tcW w:w="3000" w:type="dxa"/>
                  <w:tcBorders>
                    <w:top w:val="nil"/>
                    <w:left w:val="nil"/>
                    <w:bottom w:val="single" w:sz="4" w:space="0" w:color="auto"/>
                    <w:right w:val="single" w:sz="4" w:space="0" w:color="auto"/>
                  </w:tcBorders>
                  <w:shd w:val="clear" w:color="auto" w:fill="auto"/>
                  <w:vAlign w:val="center"/>
                </w:tcPr>
                <w:p w14:paraId="3F0747E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 网</w:t>
                  </w:r>
                  <w:proofErr w:type="gramStart"/>
                  <w:r w:rsidRPr="008A2C90">
                    <w:rPr>
                      <w:rFonts w:ascii="宋体" w:hAnsi="宋体" w:cs="宋体" w:hint="eastAsia"/>
                      <w:kern w:val="0"/>
                      <w:szCs w:val="28"/>
                    </w:rPr>
                    <w:t>柱中心</w:t>
                  </w:r>
                  <w:proofErr w:type="gramEnd"/>
                  <w:r w:rsidRPr="008A2C90">
                    <w:rPr>
                      <w:rFonts w:ascii="宋体" w:hAnsi="宋体" w:cs="宋体" w:hint="eastAsia"/>
                      <w:kern w:val="0"/>
                      <w:szCs w:val="28"/>
                    </w:rPr>
                    <w:t>间距：6.71m（22英尺）</w:t>
                  </w:r>
                  <w:r w:rsidRPr="008A2C90">
                    <w:rPr>
                      <w:rFonts w:ascii="宋体" w:hAnsi="宋体" w:cs="宋体" w:hint="eastAsia"/>
                      <w:kern w:val="0"/>
                      <w:szCs w:val="28"/>
                    </w:rPr>
                    <w:br/>
                    <w:t>2. 网面净长度：≥6.63m</w:t>
                  </w:r>
                  <w:r w:rsidRPr="008A2C90">
                    <w:rPr>
                      <w:rFonts w:ascii="宋体" w:hAnsi="宋体" w:cs="宋体" w:hint="eastAsia"/>
                      <w:kern w:val="0"/>
                      <w:szCs w:val="28"/>
                    </w:rPr>
                    <w:br/>
                    <w:t>3. 网柱直径：≤7.62cm</w:t>
                  </w:r>
                  <w:r w:rsidRPr="008A2C90">
                    <w:rPr>
                      <w:rFonts w:ascii="宋体" w:hAnsi="宋体" w:cs="宋体" w:hint="eastAsia"/>
                      <w:kern w:val="0"/>
                      <w:szCs w:val="28"/>
                    </w:rPr>
                    <w:br/>
                  </w:r>
                  <w:proofErr w:type="gramStart"/>
                  <w:r w:rsidRPr="008A2C90">
                    <w:rPr>
                      <w:rFonts w:ascii="宋体" w:hAnsi="宋体" w:cs="宋体" w:hint="eastAsia"/>
                      <w:kern w:val="0"/>
                      <w:szCs w:val="28"/>
                    </w:rPr>
                    <w:t>两侧网柱位置</w:t>
                  </w:r>
                  <w:proofErr w:type="gramEnd"/>
                  <w:r w:rsidRPr="008A2C90">
                    <w:rPr>
                      <w:rFonts w:ascii="宋体" w:hAnsi="宋体" w:cs="宋体" w:hint="eastAsia"/>
                      <w:kern w:val="0"/>
                      <w:szCs w:val="28"/>
                    </w:rPr>
                    <w:t>高度：91.44cm</w:t>
                  </w:r>
                  <w:r w:rsidRPr="008A2C90">
                    <w:rPr>
                      <w:rFonts w:ascii="宋体" w:hAnsi="宋体" w:cs="宋体" w:hint="eastAsia"/>
                      <w:kern w:val="0"/>
                      <w:szCs w:val="28"/>
                    </w:rPr>
                    <w:br/>
                    <w:t>球网正中间高度：86.36cm</w:t>
                  </w:r>
                  <w:r w:rsidRPr="008A2C90">
                    <w:rPr>
                      <w:rFonts w:ascii="宋体" w:hAnsi="宋体" w:cs="宋体" w:hint="eastAsia"/>
                      <w:kern w:val="0"/>
                      <w:szCs w:val="28"/>
                    </w:rPr>
                    <w:br/>
                    <w:t>顶部包边宽度：5.08cm（含穿绳）</w:t>
                  </w:r>
                  <w:r w:rsidRPr="008A2C90">
                    <w:rPr>
                      <w:rFonts w:ascii="宋体" w:hAnsi="宋体" w:cs="宋体" w:hint="eastAsia"/>
                      <w:kern w:val="0"/>
                      <w:szCs w:val="28"/>
                    </w:rPr>
                    <w:br/>
                    <w:t>网眼大小：≤2.54cm（单孔边长</w:t>
                  </w:r>
                </w:p>
              </w:tc>
              <w:tc>
                <w:tcPr>
                  <w:tcW w:w="740" w:type="dxa"/>
                  <w:tcBorders>
                    <w:top w:val="nil"/>
                    <w:left w:val="nil"/>
                    <w:bottom w:val="single" w:sz="4" w:space="0" w:color="auto"/>
                    <w:right w:val="single" w:sz="4" w:space="0" w:color="auto"/>
                  </w:tcBorders>
                  <w:shd w:val="clear" w:color="auto" w:fill="auto"/>
                  <w:vAlign w:val="center"/>
                </w:tcPr>
                <w:p w14:paraId="155E50FF"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张</w:t>
                  </w:r>
                </w:p>
              </w:tc>
              <w:tc>
                <w:tcPr>
                  <w:tcW w:w="772" w:type="dxa"/>
                  <w:tcBorders>
                    <w:top w:val="nil"/>
                    <w:left w:val="nil"/>
                    <w:bottom w:val="single" w:sz="4" w:space="0" w:color="auto"/>
                    <w:right w:val="single" w:sz="4" w:space="0" w:color="auto"/>
                  </w:tcBorders>
                  <w:shd w:val="clear" w:color="auto" w:fill="auto"/>
                  <w:vAlign w:val="center"/>
                </w:tcPr>
                <w:p w14:paraId="5E560593"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4</w:t>
                  </w:r>
                </w:p>
              </w:tc>
            </w:tr>
            <w:tr w:rsidR="008A2C90" w:rsidRPr="008A2C90" w14:paraId="5A6396F8"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75B59FE9"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lastRenderedPageBreak/>
                    <w:t>27</w:t>
                  </w:r>
                </w:p>
              </w:tc>
              <w:tc>
                <w:tcPr>
                  <w:tcW w:w="1380" w:type="dxa"/>
                  <w:tcBorders>
                    <w:top w:val="nil"/>
                    <w:left w:val="nil"/>
                    <w:bottom w:val="single" w:sz="4" w:space="0" w:color="auto"/>
                    <w:right w:val="single" w:sz="4" w:space="0" w:color="auto"/>
                  </w:tcBorders>
                  <w:shd w:val="clear" w:color="auto" w:fill="auto"/>
                  <w:vAlign w:val="center"/>
                </w:tcPr>
                <w:p w14:paraId="53C4B53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3C67E2E8"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乒乓球</w:t>
                  </w:r>
                </w:p>
              </w:tc>
              <w:tc>
                <w:tcPr>
                  <w:tcW w:w="3000" w:type="dxa"/>
                  <w:tcBorders>
                    <w:top w:val="nil"/>
                    <w:left w:val="nil"/>
                    <w:bottom w:val="single" w:sz="4" w:space="0" w:color="auto"/>
                    <w:right w:val="single" w:sz="4" w:space="0" w:color="auto"/>
                  </w:tcBorders>
                  <w:shd w:val="clear" w:color="auto" w:fill="auto"/>
                  <w:vAlign w:val="center"/>
                </w:tcPr>
                <w:p w14:paraId="7878AA68"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二星级，ABS树脂材料，半球体一次成型</w:t>
                  </w:r>
                </w:p>
              </w:tc>
              <w:tc>
                <w:tcPr>
                  <w:tcW w:w="740" w:type="dxa"/>
                  <w:tcBorders>
                    <w:top w:val="nil"/>
                    <w:left w:val="nil"/>
                    <w:bottom w:val="single" w:sz="4" w:space="0" w:color="auto"/>
                    <w:right w:val="single" w:sz="4" w:space="0" w:color="auto"/>
                  </w:tcBorders>
                  <w:shd w:val="clear" w:color="auto" w:fill="auto"/>
                  <w:vAlign w:val="center"/>
                </w:tcPr>
                <w:p w14:paraId="482E469A"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32574E4C"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1130</w:t>
                  </w:r>
                </w:p>
              </w:tc>
            </w:tr>
            <w:tr w:rsidR="008A2C90" w:rsidRPr="008A2C90" w14:paraId="47895602"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39A38E5F"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28</w:t>
                  </w:r>
                </w:p>
              </w:tc>
              <w:tc>
                <w:tcPr>
                  <w:tcW w:w="1380" w:type="dxa"/>
                  <w:tcBorders>
                    <w:top w:val="nil"/>
                    <w:left w:val="nil"/>
                    <w:bottom w:val="single" w:sz="4" w:space="0" w:color="auto"/>
                    <w:right w:val="single" w:sz="4" w:space="0" w:color="auto"/>
                  </w:tcBorders>
                  <w:shd w:val="clear" w:color="auto" w:fill="auto"/>
                  <w:vAlign w:val="center"/>
                </w:tcPr>
                <w:p w14:paraId="5299AA0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6C1CAE6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跳绳</w:t>
                  </w:r>
                </w:p>
              </w:tc>
              <w:tc>
                <w:tcPr>
                  <w:tcW w:w="3000" w:type="dxa"/>
                  <w:tcBorders>
                    <w:top w:val="nil"/>
                    <w:left w:val="nil"/>
                    <w:bottom w:val="single" w:sz="4" w:space="0" w:color="auto"/>
                    <w:right w:val="single" w:sz="4" w:space="0" w:color="auto"/>
                  </w:tcBorders>
                  <w:shd w:val="clear" w:color="auto" w:fill="auto"/>
                  <w:vAlign w:val="center"/>
                </w:tcPr>
                <w:p w14:paraId="235A7EEE"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铝合金头，4mm钢丝绳,</w:t>
                  </w:r>
                  <w:proofErr w:type="gramStart"/>
                  <w:r w:rsidRPr="008A2C90">
                    <w:rPr>
                      <w:rFonts w:ascii="宋体" w:hAnsi="宋体" w:cs="宋体" w:hint="eastAsia"/>
                      <w:kern w:val="0"/>
                      <w:szCs w:val="28"/>
                    </w:rPr>
                    <w:t>无计算</w:t>
                  </w:r>
                  <w:proofErr w:type="gramEnd"/>
                  <w:r w:rsidRPr="008A2C90">
                    <w:rPr>
                      <w:rFonts w:ascii="宋体" w:hAnsi="宋体" w:cs="宋体" w:hint="eastAsia"/>
                      <w:kern w:val="0"/>
                      <w:szCs w:val="28"/>
                    </w:rPr>
                    <w:t>个数功能。</w:t>
                  </w:r>
                </w:p>
              </w:tc>
              <w:tc>
                <w:tcPr>
                  <w:tcW w:w="740" w:type="dxa"/>
                  <w:tcBorders>
                    <w:top w:val="nil"/>
                    <w:left w:val="nil"/>
                    <w:bottom w:val="single" w:sz="4" w:space="0" w:color="auto"/>
                    <w:right w:val="single" w:sz="4" w:space="0" w:color="auto"/>
                  </w:tcBorders>
                  <w:shd w:val="clear" w:color="auto" w:fill="auto"/>
                  <w:vAlign w:val="center"/>
                </w:tcPr>
                <w:p w14:paraId="61C43338"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条</w:t>
                  </w:r>
                </w:p>
              </w:tc>
              <w:tc>
                <w:tcPr>
                  <w:tcW w:w="772" w:type="dxa"/>
                  <w:tcBorders>
                    <w:top w:val="nil"/>
                    <w:left w:val="nil"/>
                    <w:bottom w:val="single" w:sz="4" w:space="0" w:color="auto"/>
                    <w:right w:val="single" w:sz="4" w:space="0" w:color="auto"/>
                  </w:tcBorders>
                  <w:shd w:val="clear" w:color="auto" w:fill="auto"/>
                  <w:vAlign w:val="center"/>
                </w:tcPr>
                <w:p w14:paraId="3EEDE57A"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50</w:t>
                  </w:r>
                </w:p>
              </w:tc>
            </w:tr>
            <w:tr w:rsidR="008A2C90" w:rsidRPr="008A2C90" w14:paraId="45DEFCFF"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7AB558A6"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29</w:t>
                  </w:r>
                </w:p>
              </w:tc>
              <w:tc>
                <w:tcPr>
                  <w:tcW w:w="1380" w:type="dxa"/>
                  <w:tcBorders>
                    <w:top w:val="nil"/>
                    <w:left w:val="nil"/>
                    <w:bottom w:val="single" w:sz="4" w:space="0" w:color="auto"/>
                    <w:right w:val="single" w:sz="4" w:space="0" w:color="auto"/>
                  </w:tcBorders>
                  <w:shd w:val="clear" w:color="auto" w:fill="auto"/>
                  <w:vAlign w:val="center"/>
                </w:tcPr>
                <w:p w14:paraId="1A16D4EA"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78F2CB2E"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网球</w:t>
                  </w:r>
                </w:p>
              </w:tc>
              <w:tc>
                <w:tcPr>
                  <w:tcW w:w="3000" w:type="dxa"/>
                  <w:tcBorders>
                    <w:top w:val="nil"/>
                    <w:left w:val="nil"/>
                    <w:bottom w:val="single" w:sz="4" w:space="0" w:color="auto"/>
                    <w:right w:val="single" w:sz="4" w:space="0" w:color="auto"/>
                  </w:tcBorders>
                  <w:shd w:val="clear" w:color="auto" w:fill="auto"/>
                  <w:vAlign w:val="center"/>
                </w:tcPr>
                <w:p w14:paraId="15698A11"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进口针织毛布、专业训练用、1袋60个装</w:t>
                  </w:r>
                </w:p>
              </w:tc>
              <w:tc>
                <w:tcPr>
                  <w:tcW w:w="740" w:type="dxa"/>
                  <w:tcBorders>
                    <w:top w:val="nil"/>
                    <w:left w:val="nil"/>
                    <w:bottom w:val="single" w:sz="4" w:space="0" w:color="auto"/>
                    <w:right w:val="single" w:sz="4" w:space="0" w:color="auto"/>
                  </w:tcBorders>
                  <w:shd w:val="clear" w:color="auto" w:fill="auto"/>
                  <w:vAlign w:val="center"/>
                </w:tcPr>
                <w:p w14:paraId="0CE26673"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袋</w:t>
                  </w:r>
                </w:p>
              </w:tc>
              <w:tc>
                <w:tcPr>
                  <w:tcW w:w="772" w:type="dxa"/>
                  <w:tcBorders>
                    <w:top w:val="nil"/>
                    <w:left w:val="nil"/>
                    <w:bottom w:val="single" w:sz="4" w:space="0" w:color="auto"/>
                    <w:right w:val="single" w:sz="4" w:space="0" w:color="auto"/>
                  </w:tcBorders>
                  <w:shd w:val="clear" w:color="auto" w:fill="auto"/>
                  <w:vAlign w:val="center"/>
                </w:tcPr>
                <w:p w14:paraId="64810D1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6</w:t>
                  </w:r>
                </w:p>
              </w:tc>
            </w:tr>
            <w:tr w:rsidR="008A2C90" w:rsidRPr="008A2C90" w14:paraId="780349A4"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169CA8D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30</w:t>
                  </w:r>
                </w:p>
              </w:tc>
              <w:tc>
                <w:tcPr>
                  <w:tcW w:w="1380" w:type="dxa"/>
                  <w:tcBorders>
                    <w:top w:val="nil"/>
                    <w:left w:val="nil"/>
                    <w:bottom w:val="single" w:sz="4" w:space="0" w:color="auto"/>
                    <w:right w:val="single" w:sz="4" w:space="0" w:color="auto"/>
                  </w:tcBorders>
                  <w:shd w:val="clear" w:color="auto" w:fill="auto"/>
                  <w:vAlign w:val="center"/>
                </w:tcPr>
                <w:p w14:paraId="130610A8"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6AB9BA9F"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武术白蜡棍</w:t>
                  </w:r>
                </w:p>
              </w:tc>
              <w:tc>
                <w:tcPr>
                  <w:tcW w:w="3000" w:type="dxa"/>
                  <w:tcBorders>
                    <w:top w:val="nil"/>
                    <w:left w:val="nil"/>
                    <w:bottom w:val="single" w:sz="4" w:space="0" w:color="auto"/>
                    <w:right w:val="single" w:sz="4" w:space="0" w:color="auto"/>
                  </w:tcBorders>
                  <w:shd w:val="clear" w:color="auto" w:fill="auto"/>
                  <w:vAlign w:val="center"/>
                </w:tcPr>
                <w:p w14:paraId="72394B7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1.6米/10条、1.65米/10条、1.7米/20条、1.75米/10条</w:t>
                  </w:r>
                </w:p>
              </w:tc>
              <w:tc>
                <w:tcPr>
                  <w:tcW w:w="740" w:type="dxa"/>
                  <w:tcBorders>
                    <w:top w:val="nil"/>
                    <w:left w:val="nil"/>
                    <w:bottom w:val="single" w:sz="4" w:space="0" w:color="auto"/>
                    <w:right w:val="single" w:sz="4" w:space="0" w:color="auto"/>
                  </w:tcBorders>
                  <w:shd w:val="clear" w:color="auto" w:fill="auto"/>
                  <w:vAlign w:val="center"/>
                </w:tcPr>
                <w:p w14:paraId="1B0FF43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条</w:t>
                  </w:r>
                </w:p>
              </w:tc>
              <w:tc>
                <w:tcPr>
                  <w:tcW w:w="772" w:type="dxa"/>
                  <w:tcBorders>
                    <w:top w:val="nil"/>
                    <w:left w:val="nil"/>
                    <w:bottom w:val="single" w:sz="4" w:space="0" w:color="auto"/>
                    <w:right w:val="single" w:sz="4" w:space="0" w:color="auto"/>
                  </w:tcBorders>
                  <w:shd w:val="clear" w:color="auto" w:fill="auto"/>
                  <w:vAlign w:val="center"/>
                </w:tcPr>
                <w:p w14:paraId="4E178983"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50</w:t>
                  </w:r>
                </w:p>
              </w:tc>
            </w:tr>
            <w:tr w:rsidR="008A2C90" w:rsidRPr="008A2C90" w14:paraId="6104C0E0"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312D1DBA"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31</w:t>
                  </w:r>
                </w:p>
              </w:tc>
              <w:tc>
                <w:tcPr>
                  <w:tcW w:w="1380" w:type="dxa"/>
                  <w:tcBorders>
                    <w:top w:val="nil"/>
                    <w:left w:val="nil"/>
                    <w:bottom w:val="single" w:sz="4" w:space="0" w:color="auto"/>
                    <w:right w:val="single" w:sz="4" w:space="0" w:color="auto"/>
                  </w:tcBorders>
                  <w:shd w:val="clear" w:color="auto" w:fill="auto"/>
                  <w:vAlign w:val="center"/>
                </w:tcPr>
                <w:p w14:paraId="2ADA39DE"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10EAD69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羽毛球</w:t>
                  </w:r>
                </w:p>
              </w:tc>
              <w:tc>
                <w:tcPr>
                  <w:tcW w:w="3000" w:type="dxa"/>
                  <w:tcBorders>
                    <w:top w:val="nil"/>
                    <w:left w:val="nil"/>
                    <w:bottom w:val="single" w:sz="4" w:space="0" w:color="auto"/>
                    <w:right w:val="single" w:sz="4" w:space="0" w:color="auto"/>
                  </w:tcBorders>
                  <w:shd w:val="clear" w:color="auto" w:fill="auto"/>
                  <w:vAlign w:val="center"/>
                </w:tcPr>
                <w:p w14:paraId="1C360EC8"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尼龙球裙、全天然软木球头、1筒6个装</w:t>
                  </w:r>
                </w:p>
              </w:tc>
              <w:tc>
                <w:tcPr>
                  <w:tcW w:w="740" w:type="dxa"/>
                  <w:tcBorders>
                    <w:top w:val="nil"/>
                    <w:left w:val="nil"/>
                    <w:bottom w:val="single" w:sz="4" w:space="0" w:color="auto"/>
                    <w:right w:val="single" w:sz="4" w:space="0" w:color="auto"/>
                  </w:tcBorders>
                  <w:shd w:val="clear" w:color="auto" w:fill="auto"/>
                  <w:vAlign w:val="center"/>
                </w:tcPr>
                <w:p w14:paraId="60E1D889"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筒</w:t>
                  </w:r>
                </w:p>
              </w:tc>
              <w:tc>
                <w:tcPr>
                  <w:tcW w:w="772" w:type="dxa"/>
                  <w:tcBorders>
                    <w:top w:val="nil"/>
                    <w:left w:val="nil"/>
                    <w:bottom w:val="single" w:sz="4" w:space="0" w:color="auto"/>
                    <w:right w:val="single" w:sz="4" w:space="0" w:color="auto"/>
                  </w:tcBorders>
                  <w:shd w:val="clear" w:color="auto" w:fill="auto"/>
                  <w:vAlign w:val="center"/>
                </w:tcPr>
                <w:p w14:paraId="533CDD5B"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150</w:t>
                  </w:r>
                </w:p>
              </w:tc>
            </w:tr>
            <w:tr w:rsidR="008A2C90" w:rsidRPr="008A2C90" w14:paraId="6C4C216C"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0E6842E5"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32</w:t>
                  </w:r>
                </w:p>
              </w:tc>
              <w:tc>
                <w:tcPr>
                  <w:tcW w:w="1380" w:type="dxa"/>
                  <w:tcBorders>
                    <w:top w:val="nil"/>
                    <w:left w:val="nil"/>
                    <w:bottom w:val="single" w:sz="4" w:space="0" w:color="auto"/>
                    <w:right w:val="single" w:sz="4" w:space="0" w:color="auto"/>
                  </w:tcBorders>
                  <w:shd w:val="clear" w:color="auto" w:fill="auto"/>
                  <w:vAlign w:val="center"/>
                </w:tcPr>
                <w:p w14:paraId="50DB05C9"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7D79CB81"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羽毛球网</w:t>
                  </w:r>
                </w:p>
              </w:tc>
              <w:tc>
                <w:tcPr>
                  <w:tcW w:w="3000" w:type="dxa"/>
                  <w:tcBorders>
                    <w:top w:val="nil"/>
                    <w:left w:val="nil"/>
                    <w:bottom w:val="single" w:sz="4" w:space="0" w:color="auto"/>
                    <w:right w:val="single" w:sz="4" w:space="0" w:color="auto"/>
                  </w:tcBorders>
                  <w:shd w:val="clear" w:color="auto" w:fill="auto"/>
                  <w:vAlign w:val="center"/>
                </w:tcPr>
                <w:p w14:paraId="44810BC0" w14:textId="538F8E22"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604*76CM、聚酯纤维、符合国际比赛标准</w:t>
                  </w:r>
                </w:p>
              </w:tc>
              <w:tc>
                <w:tcPr>
                  <w:tcW w:w="740" w:type="dxa"/>
                  <w:tcBorders>
                    <w:top w:val="nil"/>
                    <w:left w:val="nil"/>
                    <w:bottom w:val="single" w:sz="4" w:space="0" w:color="auto"/>
                    <w:right w:val="single" w:sz="4" w:space="0" w:color="auto"/>
                  </w:tcBorders>
                  <w:shd w:val="clear" w:color="auto" w:fill="auto"/>
                  <w:vAlign w:val="center"/>
                </w:tcPr>
                <w:p w14:paraId="25AC9034"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6824F15B"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15</w:t>
                  </w:r>
                </w:p>
              </w:tc>
            </w:tr>
            <w:tr w:rsidR="008A2C90" w:rsidRPr="008A2C90" w14:paraId="0D751122"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3FAB259E"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33</w:t>
                  </w:r>
                </w:p>
              </w:tc>
              <w:tc>
                <w:tcPr>
                  <w:tcW w:w="1380" w:type="dxa"/>
                  <w:tcBorders>
                    <w:top w:val="nil"/>
                    <w:left w:val="nil"/>
                    <w:bottom w:val="single" w:sz="4" w:space="0" w:color="auto"/>
                    <w:right w:val="single" w:sz="4" w:space="0" w:color="auto"/>
                  </w:tcBorders>
                  <w:shd w:val="clear" w:color="auto" w:fill="auto"/>
                  <w:vAlign w:val="center"/>
                </w:tcPr>
                <w:p w14:paraId="23CF0221"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57917CC3"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足球</w:t>
                  </w:r>
                </w:p>
              </w:tc>
              <w:tc>
                <w:tcPr>
                  <w:tcW w:w="3000" w:type="dxa"/>
                  <w:tcBorders>
                    <w:top w:val="nil"/>
                    <w:left w:val="nil"/>
                    <w:bottom w:val="single" w:sz="4" w:space="0" w:color="auto"/>
                    <w:right w:val="single" w:sz="4" w:space="0" w:color="auto"/>
                  </w:tcBorders>
                  <w:shd w:val="clear" w:color="auto" w:fill="auto"/>
                  <w:vAlign w:val="center"/>
                </w:tcPr>
                <w:p w14:paraId="036C175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5号、PU丁基内胆</w:t>
                  </w:r>
                </w:p>
              </w:tc>
              <w:tc>
                <w:tcPr>
                  <w:tcW w:w="740" w:type="dxa"/>
                  <w:tcBorders>
                    <w:top w:val="nil"/>
                    <w:left w:val="nil"/>
                    <w:bottom w:val="single" w:sz="4" w:space="0" w:color="auto"/>
                    <w:right w:val="single" w:sz="4" w:space="0" w:color="auto"/>
                  </w:tcBorders>
                  <w:shd w:val="clear" w:color="auto" w:fill="auto"/>
                  <w:vAlign w:val="center"/>
                </w:tcPr>
                <w:p w14:paraId="64C8178E" w14:textId="77777777" w:rsidR="0019408E" w:rsidRPr="008A2C90" w:rsidRDefault="00923CE1">
                  <w:pPr>
                    <w:widowControl/>
                    <w:jc w:val="center"/>
                    <w:rPr>
                      <w:rFonts w:ascii="宋体" w:hAnsi="宋体" w:cs="宋体"/>
                      <w:kern w:val="0"/>
                      <w:szCs w:val="28"/>
                    </w:rPr>
                  </w:pPr>
                  <w:proofErr w:type="gramStart"/>
                  <w:r w:rsidRPr="008A2C90">
                    <w:rPr>
                      <w:rFonts w:ascii="宋体" w:hAnsi="宋体" w:cs="宋体" w:hint="eastAsia"/>
                      <w:kern w:val="0"/>
                      <w:szCs w:val="28"/>
                    </w:rPr>
                    <w:t>个</w:t>
                  </w:r>
                  <w:proofErr w:type="gramEnd"/>
                </w:p>
              </w:tc>
              <w:tc>
                <w:tcPr>
                  <w:tcW w:w="772" w:type="dxa"/>
                  <w:tcBorders>
                    <w:top w:val="nil"/>
                    <w:left w:val="nil"/>
                    <w:bottom w:val="single" w:sz="4" w:space="0" w:color="auto"/>
                    <w:right w:val="single" w:sz="4" w:space="0" w:color="auto"/>
                  </w:tcBorders>
                  <w:shd w:val="clear" w:color="auto" w:fill="auto"/>
                  <w:vAlign w:val="center"/>
                </w:tcPr>
                <w:p w14:paraId="6B3C9034"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20</w:t>
                  </w:r>
                </w:p>
              </w:tc>
            </w:tr>
            <w:tr w:rsidR="008A2C90" w:rsidRPr="008A2C90" w14:paraId="72EF57C7"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5F1EEABD"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34</w:t>
                  </w:r>
                </w:p>
              </w:tc>
              <w:tc>
                <w:tcPr>
                  <w:tcW w:w="1380" w:type="dxa"/>
                  <w:tcBorders>
                    <w:top w:val="nil"/>
                    <w:left w:val="nil"/>
                    <w:bottom w:val="single" w:sz="4" w:space="0" w:color="auto"/>
                    <w:right w:val="single" w:sz="4" w:space="0" w:color="auto"/>
                  </w:tcBorders>
                  <w:shd w:val="clear" w:color="auto" w:fill="auto"/>
                  <w:vAlign w:val="center"/>
                </w:tcPr>
                <w:p w14:paraId="4020470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3150ABE2"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足球网</w:t>
                  </w:r>
                </w:p>
              </w:tc>
              <w:tc>
                <w:tcPr>
                  <w:tcW w:w="3000" w:type="dxa"/>
                  <w:tcBorders>
                    <w:top w:val="nil"/>
                    <w:left w:val="nil"/>
                    <w:bottom w:val="single" w:sz="4" w:space="0" w:color="auto"/>
                    <w:right w:val="single" w:sz="4" w:space="0" w:color="auto"/>
                  </w:tcBorders>
                  <w:shd w:val="clear" w:color="auto" w:fill="auto"/>
                  <w:vAlign w:val="center"/>
                </w:tcPr>
                <w:p w14:paraId="7EDED19E"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11人比赛场地、聚乙烯</w:t>
                  </w:r>
                </w:p>
              </w:tc>
              <w:tc>
                <w:tcPr>
                  <w:tcW w:w="740" w:type="dxa"/>
                  <w:tcBorders>
                    <w:top w:val="nil"/>
                    <w:left w:val="nil"/>
                    <w:bottom w:val="single" w:sz="4" w:space="0" w:color="auto"/>
                    <w:right w:val="single" w:sz="4" w:space="0" w:color="auto"/>
                  </w:tcBorders>
                  <w:shd w:val="clear" w:color="auto" w:fill="auto"/>
                  <w:vAlign w:val="center"/>
                </w:tcPr>
                <w:p w14:paraId="451C9668"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副</w:t>
                  </w:r>
                </w:p>
              </w:tc>
              <w:tc>
                <w:tcPr>
                  <w:tcW w:w="772" w:type="dxa"/>
                  <w:tcBorders>
                    <w:top w:val="nil"/>
                    <w:left w:val="nil"/>
                    <w:bottom w:val="single" w:sz="4" w:space="0" w:color="auto"/>
                    <w:right w:val="single" w:sz="4" w:space="0" w:color="auto"/>
                  </w:tcBorders>
                  <w:shd w:val="clear" w:color="auto" w:fill="auto"/>
                  <w:vAlign w:val="center"/>
                </w:tcPr>
                <w:p w14:paraId="74C2DEEE"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4</w:t>
                  </w:r>
                </w:p>
              </w:tc>
            </w:tr>
            <w:tr w:rsidR="008A2C90" w:rsidRPr="008A2C90" w14:paraId="49D73056" w14:textId="77777777">
              <w:tc>
                <w:tcPr>
                  <w:tcW w:w="880" w:type="dxa"/>
                  <w:tcBorders>
                    <w:top w:val="nil"/>
                    <w:left w:val="single" w:sz="4" w:space="0" w:color="auto"/>
                    <w:bottom w:val="single" w:sz="4" w:space="0" w:color="auto"/>
                    <w:right w:val="single" w:sz="4" w:space="0" w:color="auto"/>
                  </w:tcBorders>
                  <w:shd w:val="clear" w:color="auto" w:fill="auto"/>
                  <w:vAlign w:val="center"/>
                </w:tcPr>
                <w:p w14:paraId="63076F4B"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35</w:t>
                  </w:r>
                </w:p>
              </w:tc>
              <w:tc>
                <w:tcPr>
                  <w:tcW w:w="1380" w:type="dxa"/>
                  <w:tcBorders>
                    <w:top w:val="nil"/>
                    <w:left w:val="nil"/>
                    <w:bottom w:val="single" w:sz="4" w:space="0" w:color="auto"/>
                    <w:right w:val="single" w:sz="4" w:space="0" w:color="auto"/>
                  </w:tcBorders>
                  <w:shd w:val="clear" w:color="auto" w:fill="auto"/>
                  <w:vAlign w:val="center"/>
                </w:tcPr>
                <w:p w14:paraId="2F456FC8"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体育学院</w:t>
                  </w:r>
                </w:p>
              </w:tc>
              <w:tc>
                <w:tcPr>
                  <w:tcW w:w="1900" w:type="dxa"/>
                  <w:tcBorders>
                    <w:top w:val="nil"/>
                    <w:left w:val="nil"/>
                    <w:bottom w:val="single" w:sz="4" w:space="0" w:color="auto"/>
                    <w:right w:val="single" w:sz="4" w:space="0" w:color="auto"/>
                  </w:tcBorders>
                  <w:shd w:val="clear" w:color="auto" w:fill="auto"/>
                  <w:vAlign w:val="center"/>
                </w:tcPr>
                <w:p w14:paraId="15DE15D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足球网</w:t>
                  </w:r>
                </w:p>
              </w:tc>
              <w:tc>
                <w:tcPr>
                  <w:tcW w:w="3000" w:type="dxa"/>
                  <w:tcBorders>
                    <w:top w:val="nil"/>
                    <w:left w:val="nil"/>
                    <w:bottom w:val="single" w:sz="4" w:space="0" w:color="auto"/>
                    <w:right w:val="single" w:sz="4" w:space="0" w:color="auto"/>
                  </w:tcBorders>
                  <w:shd w:val="clear" w:color="auto" w:fill="auto"/>
                  <w:vAlign w:val="center"/>
                </w:tcPr>
                <w:p w14:paraId="03F885D7"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7人比赛场地、聚乙烯</w:t>
                  </w:r>
                </w:p>
              </w:tc>
              <w:tc>
                <w:tcPr>
                  <w:tcW w:w="740" w:type="dxa"/>
                  <w:tcBorders>
                    <w:top w:val="nil"/>
                    <w:left w:val="nil"/>
                    <w:bottom w:val="single" w:sz="4" w:space="0" w:color="auto"/>
                    <w:right w:val="single" w:sz="4" w:space="0" w:color="auto"/>
                  </w:tcBorders>
                  <w:shd w:val="clear" w:color="auto" w:fill="auto"/>
                  <w:vAlign w:val="center"/>
                </w:tcPr>
                <w:p w14:paraId="70334D70"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副</w:t>
                  </w:r>
                </w:p>
              </w:tc>
              <w:tc>
                <w:tcPr>
                  <w:tcW w:w="772" w:type="dxa"/>
                  <w:tcBorders>
                    <w:top w:val="nil"/>
                    <w:left w:val="nil"/>
                    <w:bottom w:val="single" w:sz="4" w:space="0" w:color="auto"/>
                    <w:right w:val="single" w:sz="4" w:space="0" w:color="auto"/>
                  </w:tcBorders>
                  <w:shd w:val="clear" w:color="auto" w:fill="auto"/>
                  <w:vAlign w:val="center"/>
                </w:tcPr>
                <w:p w14:paraId="7B2EB4B3" w14:textId="77777777" w:rsidR="0019408E" w:rsidRPr="008A2C90" w:rsidRDefault="00923CE1">
                  <w:pPr>
                    <w:widowControl/>
                    <w:jc w:val="center"/>
                    <w:rPr>
                      <w:rFonts w:ascii="宋体" w:hAnsi="宋体" w:cs="宋体"/>
                      <w:kern w:val="0"/>
                      <w:szCs w:val="28"/>
                    </w:rPr>
                  </w:pPr>
                  <w:r w:rsidRPr="008A2C90">
                    <w:rPr>
                      <w:rFonts w:ascii="宋体" w:hAnsi="宋体" w:cs="宋体" w:hint="eastAsia"/>
                      <w:kern w:val="0"/>
                      <w:szCs w:val="28"/>
                    </w:rPr>
                    <w:t>8</w:t>
                  </w:r>
                </w:p>
              </w:tc>
            </w:tr>
          </w:tbl>
          <w:p w14:paraId="723BDEBC" w14:textId="77777777" w:rsidR="0019408E" w:rsidRPr="008A2C90" w:rsidRDefault="00923CE1">
            <w:pPr>
              <w:spacing w:line="560" w:lineRule="exact"/>
              <w:ind w:firstLineChars="200" w:firstLine="640"/>
              <w:rPr>
                <w:rFonts w:ascii="仿宋_GB2312" w:eastAsia="仿宋_GB2312" w:hAnsi="仿宋_GB2312" w:cs="仿宋_GB2312"/>
                <w:sz w:val="32"/>
                <w:szCs w:val="32"/>
              </w:rPr>
            </w:pPr>
            <w:r w:rsidRPr="008A2C90">
              <w:rPr>
                <w:rFonts w:ascii="仿宋_GB2312" w:eastAsia="仿宋_GB2312" w:hAnsi="仿宋_GB2312" w:cs="仿宋_GB2312" w:hint="eastAsia"/>
                <w:sz w:val="32"/>
                <w:szCs w:val="32"/>
              </w:rPr>
              <w:t>二、交货地点：</w:t>
            </w:r>
          </w:p>
          <w:p w14:paraId="7DDCC5AF" w14:textId="77777777" w:rsidR="0019408E" w:rsidRPr="008A2C90" w:rsidRDefault="00923CE1">
            <w:pPr>
              <w:spacing w:line="560" w:lineRule="exact"/>
              <w:ind w:firstLineChars="200" w:firstLine="640"/>
              <w:rPr>
                <w:rFonts w:ascii="仿宋_GB2312" w:eastAsia="仿宋_GB2312" w:hAnsi="仿宋_GB2312" w:cs="仿宋_GB2312"/>
                <w:sz w:val="32"/>
                <w:szCs w:val="32"/>
              </w:rPr>
            </w:pPr>
            <w:r w:rsidRPr="008A2C90">
              <w:rPr>
                <w:rFonts w:ascii="仿宋_GB2312" w:eastAsia="仿宋_GB2312" w:hAnsi="仿宋_GB2312" w:cs="仿宋_GB2312" w:hint="eastAsia"/>
                <w:sz w:val="32"/>
                <w:szCs w:val="32"/>
              </w:rPr>
              <w:t>广东茂名幼儿师范专科学校茂名校区（广东省茂名市学府路6号）。</w:t>
            </w:r>
          </w:p>
          <w:p w14:paraId="1998C04A" w14:textId="77777777" w:rsidR="0019408E" w:rsidRPr="008A2C90" w:rsidRDefault="00923CE1">
            <w:pPr>
              <w:spacing w:line="560" w:lineRule="exact"/>
              <w:ind w:firstLineChars="200" w:firstLine="640"/>
              <w:rPr>
                <w:rFonts w:ascii="仿宋_GB2312" w:eastAsia="仿宋_GB2312" w:hAnsi="仿宋_GB2312" w:cs="仿宋_GB2312"/>
                <w:sz w:val="32"/>
                <w:szCs w:val="32"/>
              </w:rPr>
            </w:pPr>
            <w:r w:rsidRPr="008A2C90">
              <w:rPr>
                <w:rFonts w:ascii="仿宋_GB2312" w:eastAsia="仿宋_GB2312" w:hAnsi="仿宋_GB2312" w:cs="仿宋_GB2312" w:hint="eastAsia"/>
                <w:sz w:val="32"/>
                <w:szCs w:val="32"/>
              </w:rPr>
              <w:t>三、交货时间：自合同签订之日起15个工作日。</w:t>
            </w:r>
          </w:p>
          <w:p w14:paraId="1C4C2FD4" w14:textId="77777777" w:rsidR="0019408E" w:rsidRPr="00743FC0" w:rsidRDefault="00923CE1">
            <w:pPr>
              <w:spacing w:line="560" w:lineRule="exact"/>
              <w:ind w:firstLineChars="200" w:firstLine="640"/>
              <w:rPr>
                <w:rFonts w:ascii="仿宋_GB2312" w:eastAsia="仿宋_GB2312" w:hAnsi="仿宋_GB2312" w:cs="仿宋_GB2312"/>
                <w:color w:val="00B0F0"/>
                <w:sz w:val="32"/>
                <w:szCs w:val="32"/>
              </w:rPr>
            </w:pPr>
            <w:r w:rsidRPr="008A2C90">
              <w:rPr>
                <w:rFonts w:ascii="仿宋_GB2312" w:eastAsia="仿宋_GB2312" w:hAnsi="仿宋_GB2312" w:cs="仿宋_GB2312" w:hint="eastAsia"/>
                <w:sz w:val="32"/>
                <w:szCs w:val="32"/>
              </w:rPr>
              <w:t>四、联系电话：18211376298（教务部-</w:t>
            </w:r>
            <w:proofErr w:type="gramStart"/>
            <w:r w:rsidRPr="008A2C90">
              <w:rPr>
                <w:rFonts w:ascii="仿宋_GB2312" w:eastAsia="仿宋_GB2312" w:hAnsi="仿宋_GB2312" w:cs="仿宋_GB2312" w:hint="eastAsia"/>
                <w:sz w:val="32"/>
                <w:szCs w:val="32"/>
              </w:rPr>
              <w:t>饶思琴</w:t>
            </w:r>
            <w:proofErr w:type="gramEnd"/>
            <w:r w:rsidRPr="008A2C90">
              <w:rPr>
                <w:rFonts w:ascii="仿宋_GB2312" w:eastAsia="仿宋_GB2312" w:hAnsi="仿宋_GB2312" w:cs="仿宋_GB2312" w:hint="eastAsia"/>
                <w:sz w:val="32"/>
                <w:szCs w:val="32"/>
              </w:rPr>
              <w:t>）</w:t>
            </w:r>
          </w:p>
          <w:p w14:paraId="49732C6A" w14:textId="77777777" w:rsidR="0019408E" w:rsidRDefault="0019408E">
            <w:pPr>
              <w:rPr>
                <w:rFonts w:ascii="仿宋_GB2312" w:eastAsia="仿宋_GB2312" w:hAnsi="黑体" w:cs="黑体"/>
                <w:sz w:val="32"/>
                <w:szCs w:val="32"/>
              </w:rPr>
            </w:pPr>
          </w:p>
          <w:p w14:paraId="1E5892E4" w14:textId="77777777" w:rsidR="0019408E" w:rsidRDefault="0019408E">
            <w:pPr>
              <w:rPr>
                <w:rFonts w:ascii="仿宋_GB2312" w:eastAsia="仿宋_GB2312" w:hAnsi="黑体" w:cs="黑体"/>
                <w:sz w:val="32"/>
                <w:szCs w:val="32"/>
              </w:rPr>
            </w:pPr>
          </w:p>
          <w:p w14:paraId="19DFD68A" w14:textId="77777777" w:rsidR="0019408E" w:rsidRDefault="0019408E">
            <w:pPr>
              <w:rPr>
                <w:rFonts w:ascii="仿宋_GB2312" w:eastAsia="仿宋_GB2312" w:hAnsi="黑体" w:cs="黑体"/>
                <w:sz w:val="32"/>
                <w:szCs w:val="32"/>
              </w:rPr>
            </w:pPr>
          </w:p>
          <w:p w14:paraId="0E08131E" w14:textId="77777777" w:rsidR="0019408E" w:rsidRDefault="0019408E">
            <w:pPr>
              <w:rPr>
                <w:rFonts w:ascii="宋体" w:hAnsi="宋体"/>
                <w:b/>
                <w:bCs/>
                <w:sz w:val="32"/>
                <w:szCs w:val="32"/>
              </w:rPr>
            </w:pPr>
          </w:p>
          <w:p w14:paraId="1FAC6029" w14:textId="77777777" w:rsidR="0019408E" w:rsidRDefault="0019408E">
            <w:pPr>
              <w:rPr>
                <w:rFonts w:ascii="宋体" w:hAnsi="宋体"/>
                <w:b/>
                <w:bCs/>
                <w:sz w:val="32"/>
                <w:szCs w:val="32"/>
              </w:rPr>
            </w:pPr>
          </w:p>
          <w:p w14:paraId="009C4AC5" w14:textId="77777777" w:rsidR="0019408E" w:rsidRDefault="0019408E">
            <w:pPr>
              <w:rPr>
                <w:rFonts w:ascii="宋体" w:hAnsi="宋体"/>
                <w:b/>
                <w:bCs/>
                <w:sz w:val="32"/>
                <w:szCs w:val="32"/>
              </w:rPr>
            </w:pPr>
          </w:p>
          <w:p w14:paraId="526F7871" w14:textId="77777777" w:rsidR="0019408E" w:rsidRDefault="0019408E">
            <w:pPr>
              <w:rPr>
                <w:rFonts w:ascii="宋体" w:hAnsi="宋体"/>
                <w:b/>
                <w:bCs/>
                <w:sz w:val="32"/>
                <w:szCs w:val="32"/>
              </w:rPr>
            </w:pPr>
          </w:p>
          <w:p w14:paraId="70840D4D" w14:textId="77777777" w:rsidR="0019408E" w:rsidRDefault="0019408E">
            <w:pPr>
              <w:rPr>
                <w:rFonts w:ascii="宋体" w:hAnsi="宋体"/>
                <w:b/>
                <w:bCs/>
                <w:sz w:val="32"/>
                <w:szCs w:val="32"/>
              </w:rPr>
            </w:pPr>
          </w:p>
          <w:p w14:paraId="208A1E0B" w14:textId="77777777" w:rsidR="0019408E" w:rsidRDefault="0019408E">
            <w:pPr>
              <w:rPr>
                <w:rFonts w:ascii="宋体" w:hAnsi="宋体"/>
                <w:b/>
                <w:bCs/>
                <w:sz w:val="32"/>
                <w:szCs w:val="32"/>
              </w:rPr>
            </w:pPr>
          </w:p>
          <w:p w14:paraId="7AE00B8F" w14:textId="77777777" w:rsidR="0019408E" w:rsidRDefault="0019408E">
            <w:pPr>
              <w:rPr>
                <w:rFonts w:ascii="宋体" w:hAnsi="宋体"/>
                <w:b/>
                <w:bCs/>
                <w:sz w:val="32"/>
                <w:szCs w:val="32"/>
              </w:rPr>
            </w:pPr>
          </w:p>
          <w:p w14:paraId="2B32346F" w14:textId="77777777" w:rsidR="0019408E" w:rsidRDefault="0019408E">
            <w:pPr>
              <w:rPr>
                <w:rFonts w:ascii="宋体" w:hAnsi="宋体"/>
                <w:b/>
                <w:bCs/>
                <w:sz w:val="32"/>
                <w:szCs w:val="32"/>
              </w:rPr>
            </w:pPr>
          </w:p>
          <w:p w14:paraId="170C645A" w14:textId="77777777" w:rsidR="0019408E" w:rsidRDefault="0019408E">
            <w:pPr>
              <w:rPr>
                <w:rFonts w:ascii="宋体" w:hAnsi="宋体"/>
                <w:b/>
                <w:bCs/>
                <w:sz w:val="32"/>
                <w:szCs w:val="32"/>
              </w:rPr>
            </w:pPr>
          </w:p>
          <w:p w14:paraId="0D9A1043" w14:textId="77777777" w:rsidR="0019408E" w:rsidRDefault="0019408E">
            <w:pPr>
              <w:rPr>
                <w:rFonts w:ascii="宋体" w:hAnsi="宋体"/>
                <w:b/>
                <w:bCs/>
                <w:sz w:val="32"/>
                <w:szCs w:val="32"/>
              </w:rPr>
            </w:pPr>
          </w:p>
          <w:p w14:paraId="144B5B43" w14:textId="64BF93B0" w:rsidR="0019408E" w:rsidRDefault="0019408E">
            <w:pPr>
              <w:rPr>
                <w:rFonts w:ascii="宋体" w:hAnsi="宋体" w:hint="eastAsia"/>
                <w:b/>
                <w:bCs/>
                <w:sz w:val="32"/>
                <w:szCs w:val="32"/>
              </w:rPr>
            </w:pPr>
          </w:p>
          <w:p w14:paraId="1BBC4AA4" w14:textId="77777777" w:rsidR="0019408E" w:rsidRDefault="0019408E">
            <w:pPr>
              <w:rPr>
                <w:rFonts w:ascii="黑体" w:eastAsia="黑体" w:hAnsi="黑体" w:cs="黑体"/>
                <w:sz w:val="40"/>
                <w:szCs w:val="48"/>
              </w:rPr>
            </w:pPr>
          </w:p>
          <w:p w14:paraId="0159CCFF" w14:textId="77777777" w:rsidR="0019408E" w:rsidRDefault="00923CE1">
            <w:pPr>
              <w:jc w:val="center"/>
              <w:rPr>
                <w:rFonts w:ascii="黑体" w:eastAsia="黑体" w:hAnsi="黑体" w:cs="黑体"/>
                <w:sz w:val="40"/>
                <w:szCs w:val="48"/>
              </w:rPr>
            </w:pPr>
            <w:r>
              <w:rPr>
                <w:rFonts w:ascii="黑体" w:eastAsia="黑体" w:hAnsi="黑体" w:cs="黑体" w:hint="eastAsia"/>
                <w:sz w:val="40"/>
                <w:szCs w:val="48"/>
              </w:rPr>
              <w:t>第三章  报名供应商</w:t>
            </w:r>
            <w:r>
              <w:rPr>
                <w:rFonts w:ascii="黑体" w:eastAsia="黑体" w:hAnsi="黑体" w:cs="黑体"/>
                <w:sz w:val="40"/>
                <w:szCs w:val="48"/>
              </w:rPr>
              <w:t>须知</w:t>
            </w:r>
          </w:p>
          <w:p w14:paraId="35782211" w14:textId="77777777" w:rsidR="0019408E" w:rsidRDefault="0019408E">
            <w:pPr>
              <w:jc w:val="center"/>
              <w:rPr>
                <w:rFonts w:ascii="方正小标宋简体" w:eastAsia="方正小标宋简体" w:hAnsi="方正小标宋简体" w:cs="方正小标宋简体"/>
                <w:sz w:val="36"/>
                <w:szCs w:val="36"/>
              </w:rPr>
            </w:pPr>
          </w:p>
          <w:p w14:paraId="23AA1486" w14:textId="77777777" w:rsidR="0019408E" w:rsidRDefault="00923CE1">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sz w:val="36"/>
                <w:szCs w:val="36"/>
              </w:rPr>
              <w:t>一、</w:t>
            </w:r>
            <w:r>
              <w:rPr>
                <w:rFonts w:ascii="方正小标宋简体" w:eastAsia="方正小标宋简体" w:hAnsi="方正小标宋简体" w:cs="方正小标宋简体" w:hint="eastAsia"/>
                <w:sz w:val="36"/>
                <w:szCs w:val="36"/>
              </w:rPr>
              <w:t>报名</w:t>
            </w:r>
            <w:r>
              <w:rPr>
                <w:rFonts w:ascii="方正小标宋简体" w:eastAsia="方正小标宋简体" w:hAnsi="方正小标宋简体" w:cs="方正小标宋简体"/>
                <w:sz w:val="36"/>
                <w:szCs w:val="36"/>
              </w:rPr>
              <w:t>须知前附表</w:t>
            </w:r>
          </w:p>
          <w:tbl>
            <w:tblPr>
              <w:tblpPr w:leftFromText="180" w:rightFromText="180" w:vertAnchor="text" w:tblpXSpec="center" w:tblpY="1"/>
              <w:tblOverlap w:val="neve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833"/>
              <w:gridCol w:w="1866"/>
              <w:gridCol w:w="5543"/>
            </w:tblGrid>
            <w:tr w:rsidR="0019408E" w14:paraId="3420EDE7" w14:textId="77777777">
              <w:trPr>
                <w:trHeight w:val="408"/>
              </w:trPr>
              <w:tc>
                <w:tcPr>
                  <w:tcW w:w="833" w:type="dxa"/>
                  <w:tcBorders>
                    <w:top w:val="single" w:sz="8" w:space="0" w:color="000000"/>
                    <w:left w:val="single" w:sz="8" w:space="0" w:color="000000"/>
                  </w:tcBorders>
                  <w:vAlign w:val="center"/>
                </w:tcPr>
                <w:p w14:paraId="4EE20EB4" w14:textId="77777777" w:rsidR="0019408E" w:rsidRDefault="00923CE1">
                  <w:pPr>
                    <w:spacing w:before="248"/>
                    <w:jc w:val="center"/>
                    <w:rPr>
                      <w:rFonts w:ascii="宋体" w:hAnsi="宋体" w:cs="宋体"/>
                    </w:rPr>
                  </w:pPr>
                  <w:proofErr w:type="gramStart"/>
                  <w:r>
                    <w:rPr>
                      <w:rFonts w:ascii="宋体" w:hAnsi="宋体" w:cs="宋体"/>
                      <w:spacing w:val="-7"/>
                    </w:rPr>
                    <w:t>项号</w:t>
                  </w:r>
                  <w:proofErr w:type="gramEnd"/>
                </w:p>
              </w:tc>
              <w:tc>
                <w:tcPr>
                  <w:tcW w:w="1866" w:type="dxa"/>
                  <w:tcBorders>
                    <w:top w:val="single" w:sz="8" w:space="0" w:color="000000"/>
                  </w:tcBorders>
                  <w:vAlign w:val="center"/>
                </w:tcPr>
                <w:p w14:paraId="277BB090" w14:textId="77777777" w:rsidR="0019408E" w:rsidRDefault="00923CE1">
                  <w:pPr>
                    <w:spacing w:before="248"/>
                    <w:jc w:val="center"/>
                    <w:rPr>
                      <w:rFonts w:ascii="宋体" w:hAnsi="宋体" w:cs="宋体"/>
                    </w:rPr>
                  </w:pPr>
                  <w:r>
                    <w:rPr>
                      <w:rFonts w:ascii="宋体" w:hAnsi="宋体" w:cs="宋体"/>
                      <w:spacing w:val="-20"/>
                    </w:rPr>
                    <w:t>内容</w:t>
                  </w:r>
                </w:p>
              </w:tc>
              <w:tc>
                <w:tcPr>
                  <w:tcW w:w="5543" w:type="dxa"/>
                  <w:tcBorders>
                    <w:top w:val="single" w:sz="8" w:space="0" w:color="000000"/>
                    <w:right w:val="single" w:sz="8" w:space="0" w:color="000000"/>
                  </w:tcBorders>
                  <w:vAlign w:val="center"/>
                </w:tcPr>
                <w:p w14:paraId="4F315F46" w14:textId="77777777" w:rsidR="0019408E" w:rsidRDefault="00923CE1">
                  <w:pPr>
                    <w:spacing w:before="248"/>
                    <w:jc w:val="center"/>
                    <w:rPr>
                      <w:rFonts w:ascii="宋体" w:hAnsi="宋体" w:cs="宋体"/>
                    </w:rPr>
                  </w:pPr>
                  <w:r>
                    <w:rPr>
                      <w:rFonts w:ascii="宋体" w:hAnsi="宋体" w:cs="宋体"/>
                      <w:spacing w:val="2"/>
                    </w:rPr>
                    <w:t>说明与要求</w:t>
                  </w:r>
                </w:p>
              </w:tc>
            </w:tr>
            <w:tr w:rsidR="0019408E" w14:paraId="26E59643" w14:textId="77777777">
              <w:trPr>
                <w:trHeight w:val="720"/>
              </w:trPr>
              <w:tc>
                <w:tcPr>
                  <w:tcW w:w="833" w:type="dxa"/>
                  <w:tcBorders>
                    <w:left w:val="single" w:sz="8" w:space="0" w:color="000000"/>
                  </w:tcBorders>
                  <w:vAlign w:val="center"/>
                </w:tcPr>
                <w:p w14:paraId="6E5378DA" w14:textId="77777777" w:rsidR="0019408E" w:rsidRDefault="00923CE1">
                  <w:pPr>
                    <w:spacing w:line="260" w:lineRule="exact"/>
                    <w:jc w:val="center"/>
                    <w:rPr>
                      <w:rFonts w:ascii="宋体" w:hAnsi="宋体" w:cs="宋体"/>
                      <w:sz w:val="21"/>
                      <w:szCs w:val="21"/>
                    </w:rPr>
                  </w:pPr>
                  <w:r>
                    <w:rPr>
                      <w:rFonts w:ascii="宋体" w:hAnsi="宋体" w:cs="宋体" w:hint="eastAsia"/>
                      <w:sz w:val="21"/>
                      <w:szCs w:val="21"/>
                    </w:rPr>
                    <w:t>1</w:t>
                  </w:r>
                </w:p>
              </w:tc>
              <w:tc>
                <w:tcPr>
                  <w:tcW w:w="1866" w:type="dxa"/>
                  <w:vAlign w:val="center"/>
                </w:tcPr>
                <w:p w14:paraId="08507C27" w14:textId="77777777" w:rsidR="0019408E" w:rsidRDefault="00923CE1">
                  <w:pPr>
                    <w:spacing w:line="400" w:lineRule="exact"/>
                    <w:jc w:val="center"/>
                    <w:rPr>
                      <w:rFonts w:ascii="宋体" w:hAnsi="宋体" w:cs="宋体"/>
                    </w:rPr>
                  </w:pPr>
                  <w:r>
                    <w:rPr>
                      <w:rFonts w:ascii="宋体" w:hAnsi="宋体" w:cs="宋体" w:hint="eastAsia"/>
                      <w:spacing w:val="-1"/>
                    </w:rPr>
                    <w:t>项目名称</w:t>
                  </w:r>
                </w:p>
              </w:tc>
              <w:tc>
                <w:tcPr>
                  <w:tcW w:w="5543" w:type="dxa"/>
                  <w:tcBorders>
                    <w:right w:val="single" w:sz="8" w:space="0" w:color="000000"/>
                  </w:tcBorders>
                  <w:vAlign w:val="center"/>
                </w:tcPr>
                <w:p w14:paraId="12B78E95" w14:textId="77777777" w:rsidR="0019408E" w:rsidRPr="007D42DA" w:rsidRDefault="00923CE1">
                  <w:pPr>
                    <w:spacing w:line="400" w:lineRule="exact"/>
                    <w:ind w:leftChars="114" w:left="274" w:right="106"/>
                    <w:jc w:val="left"/>
                    <w:rPr>
                      <w:rFonts w:ascii="宋体" w:hAnsi="宋体" w:cs="宋体"/>
                    </w:rPr>
                  </w:pPr>
                  <w:r w:rsidRPr="007D42DA">
                    <w:rPr>
                      <w:rFonts w:ascii="宋体" w:hAnsi="宋体" w:cs="宋体" w:hint="eastAsia"/>
                      <w:spacing w:val="2"/>
                    </w:rPr>
                    <w:t>广东茂名幼儿师范专科学校2026年体育用品采购项目</w:t>
                  </w:r>
                </w:p>
              </w:tc>
            </w:tr>
            <w:tr w:rsidR="0019408E" w14:paraId="42E114AB" w14:textId="77777777">
              <w:trPr>
                <w:trHeight w:val="540"/>
              </w:trPr>
              <w:tc>
                <w:tcPr>
                  <w:tcW w:w="833" w:type="dxa"/>
                  <w:tcBorders>
                    <w:left w:val="single" w:sz="8" w:space="0" w:color="000000"/>
                  </w:tcBorders>
                  <w:vAlign w:val="center"/>
                </w:tcPr>
                <w:p w14:paraId="50C261A7" w14:textId="77777777" w:rsidR="0019408E" w:rsidRDefault="00923CE1">
                  <w:pPr>
                    <w:spacing w:line="260" w:lineRule="exact"/>
                    <w:jc w:val="center"/>
                    <w:rPr>
                      <w:rFonts w:ascii="宋体" w:hAnsi="宋体" w:cs="宋体"/>
                      <w:sz w:val="21"/>
                      <w:szCs w:val="21"/>
                    </w:rPr>
                  </w:pPr>
                  <w:r>
                    <w:rPr>
                      <w:rFonts w:ascii="宋体" w:hAnsi="宋体" w:cs="宋体" w:hint="eastAsia"/>
                      <w:sz w:val="21"/>
                      <w:szCs w:val="21"/>
                    </w:rPr>
                    <w:t>2</w:t>
                  </w:r>
                </w:p>
              </w:tc>
              <w:tc>
                <w:tcPr>
                  <w:tcW w:w="1866" w:type="dxa"/>
                  <w:vAlign w:val="center"/>
                </w:tcPr>
                <w:p w14:paraId="6354B3C1" w14:textId="77777777" w:rsidR="0019408E" w:rsidRDefault="00923CE1">
                  <w:pPr>
                    <w:spacing w:line="400" w:lineRule="exact"/>
                    <w:jc w:val="center"/>
                    <w:rPr>
                      <w:rFonts w:ascii="宋体" w:hAnsi="宋体" w:cs="宋体"/>
                    </w:rPr>
                  </w:pPr>
                  <w:r>
                    <w:rPr>
                      <w:rFonts w:ascii="宋体" w:hAnsi="宋体" w:cs="宋体" w:hint="eastAsia"/>
                      <w:spacing w:val="-1"/>
                    </w:rPr>
                    <w:t>项目地点</w:t>
                  </w:r>
                </w:p>
              </w:tc>
              <w:tc>
                <w:tcPr>
                  <w:tcW w:w="5543" w:type="dxa"/>
                  <w:tcBorders>
                    <w:right w:val="single" w:sz="8" w:space="0" w:color="000000"/>
                  </w:tcBorders>
                  <w:vAlign w:val="center"/>
                </w:tcPr>
                <w:p w14:paraId="4380E514" w14:textId="77777777" w:rsidR="0019408E" w:rsidRPr="007D42DA" w:rsidRDefault="00923CE1">
                  <w:pPr>
                    <w:spacing w:line="400" w:lineRule="exact"/>
                    <w:ind w:leftChars="100" w:left="240"/>
                    <w:jc w:val="left"/>
                    <w:rPr>
                      <w:rFonts w:ascii="宋体" w:hAnsi="宋体" w:cs="宋体"/>
                    </w:rPr>
                  </w:pPr>
                  <w:r w:rsidRPr="007D42DA">
                    <w:rPr>
                      <w:rFonts w:ascii="宋体" w:hAnsi="宋体" w:cs="宋体" w:hint="eastAsia"/>
                      <w:spacing w:val="-4"/>
                    </w:rPr>
                    <w:t>广东茂名幼儿师范专科学校茂名校区（广东省茂名市学府路6号）</w:t>
                  </w:r>
                </w:p>
              </w:tc>
            </w:tr>
            <w:tr w:rsidR="0019408E" w14:paraId="24CAFDD0" w14:textId="77777777">
              <w:trPr>
                <w:trHeight w:val="472"/>
              </w:trPr>
              <w:tc>
                <w:tcPr>
                  <w:tcW w:w="833" w:type="dxa"/>
                  <w:tcBorders>
                    <w:left w:val="single" w:sz="8" w:space="0" w:color="000000"/>
                  </w:tcBorders>
                  <w:vAlign w:val="center"/>
                </w:tcPr>
                <w:p w14:paraId="4FE2CD3F" w14:textId="77777777" w:rsidR="0019408E" w:rsidRDefault="00923CE1">
                  <w:pPr>
                    <w:spacing w:line="260" w:lineRule="exact"/>
                    <w:jc w:val="center"/>
                    <w:rPr>
                      <w:rFonts w:ascii="宋体" w:hAnsi="宋体" w:cs="宋体"/>
                      <w:sz w:val="21"/>
                      <w:szCs w:val="21"/>
                    </w:rPr>
                  </w:pPr>
                  <w:r>
                    <w:rPr>
                      <w:rFonts w:ascii="宋体" w:hAnsi="宋体" w:cs="宋体" w:hint="eastAsia"/>
                      <w:sz w:val="21"/>
                      <w:szCs w:val="21"/>
                    </w:rPr>
                    <w:t>3</w:t>
                  </w:r>
                </w:p>
              </w:tc>
              <w:tc>
                <w:tcPr>
                  <w:tcW w:w="1866" w:type="dxa"/>
                  <w:vAlign w:val="center"/>
                </w:tcPr>
                <w:p w14:paraId="5DC0B2B7" w14:textId="77777777" w:rsidR="0019408E" w:rsidRDefault="00923CE1">
                  <w:pPr>
                    <w:spacing w:line="400" w:lineRule="exact"/>
                    <w:jc w:val="center"/>
                    <w:rPr>
                      <w:rFonts w:ascii="宋体" w:hAnsi="宋体" w:cs="宋体"/>
                    </w:rPr>
                  </w:pPr>
                  <w:r>
                    <w:rPr>
                      <w:rFonts w:ascii="宋体" w:hAnsi="宋体" w:cs="宋体" w:hint="eastAsia"/>
                      <w:spacing w:val="-1"/>
                    </w:rPr>
                    <w:t>项目规模</w:t>
                  </w:r>
                </w:p>
              </w:tc>
              <w:tc>
                <w:tcPr>
                  <w:tcW w:w="5543" w:type="dxa"/>
                  <w:tcBorders>
                    <w:right w:val="single" w:sz="8" w:space="0" w:color="000000"/>
                  </w:tcBorders>
                  <w:vAlign w:val="center"/>
                </w:tcPr>
                <w:p w14:paraId="44950AC5" w14:textId="77777777" w:rsidR="0019408E" w:rsidRPr="007D42DA" w:rsidRDefault="00923CE1">
                  <w:pPr>
                    <w:spacing w:line="400" w:lineRule="exact"/>
                    <w:ind w:leftChars="114" w:left="274" w:right="106"/>
                    <w:jc w:val="left"/>
                    <w:rPr>
                      <w:rFonts w:ascii="宋体" w:hAnsi="宋体" w:cs="宋体"/>
                    </w:rPr>
                  </w:pPr>
                  <w:r w:rsidRPr="007D42DA">
                    <w:rPr>
                      <w:rFonts w:ascii="宋体" w:hAnsi="宋体" w:cs="宋体" w:hint="eastAsia"/>
                      <w:spacing w:val="2"/>
                    </w:rPr>
                    <w:t>具体见第二章用户需求及附件2</w:t>
                  </w:r>
                </w:p>
              </w:tc>
            </w:tr>
            <w:tr w:rsidR="0019408E" w14:paraId="3DA7E019" w14:textId="77777777">
              <w:trPr>
                <w:trHeight w:val="324"/>
              </w:trPr>
              <w:tc>
                <w:tcPr>
                  <w:tcW w:w="833" w:type="dxa"/>
                  <w:tcBorders>
                    <w:left w:val="single" w:sz="8" w:space="0" w:color="000000"/>
                  </w:tcBorders>
                  <w:vAlign w:val="center"/>
                </w:tcPr>
                <w:p w14:paraId="00A694C8" w14:textId="77777777" w:rsidR="0019408E" w:rsidRDefault="00923CE1">
                  <w:pPr>
                    <w:spacing w:line="260" w:lineRule="exact"/>
                    <w:ind w:firstLineChars="100" w:firstLine="210"/>
                    <w:rPr>
                      <w:rFonts w:ascii="宋体" w:hAnsi="宋体" w:cs="宋体"/>
                      <w:sz w:val="21"/>
                      <w:szCs w:val="21"/>
                    </w:rPr>
                  </w:pPr>
                  <w:r>
                    <w:rPr>
                      <w:rFonts w:ascii="宋体" w:hAnsi="宋体" w:cs="宋体" w:hint="eastAsia"/>
                      <w:sz w:val="21"/>
                      <w:szCs w:val="21"/>
                    </w:rPr>
                    <w:t>4</w:t>
                  </w:r>
                </w:p>
              </w:tc>
              <w:tc>
                <w:tcPr>
                  <w:tcW w:w="1866" w:type="dxa"/>
                  <w:vAlign w:val="center"/>
                </w:tcPr>
                <w:p w14:paraId="3A78EAE5" w14:textId="77777777" w:rsidR="0019408E" w:rsidRDefault="00923CE1">
                  <w:pPr>
                    <w:spacing w:line="400" w:lineRule="exact"/>
                    <w:jc w:val="center"/>
                    <w:rPr>
                      <w:rFonts w:ascii="宋体" w:hAnsi="宋体" w:cs="宋体"/>
                    </w:rPr>
                  </w:pPr>
                  <w:r>
                    <w:rPr>
                      <w:rFonts w:ascii="宋体" w:hAnsi="宋体" w:cs="宋体" w:hint="eastAsia"/>
                      <w:spacing w:val="-8"/>
                    </w:rPr>
                    <w:t>项目预算</w:t>
                  </w:r>
                </w:p>
              </w:tc>
              <w:tc>
                <w:tcPr>
                  <w:tcW w:w="5543" w:type="dxa"/>
                  <w:tcBorders>
                    <w:right w:val="single" w:sz="8" w:space="0" w:color="000000"/>
                  </w:tcBorders>
                  <w:vAlign w:val="center"/>
                </w:tcPr>
                <w:p w14:paraId="4BD82247" w14:textId="77777777" w:rsidR="0019408E" w:rsidRPr="007D42DA" w:rsidRDefault="00923CE1">
                  <w:pPr>
                    <w:spacing w:line="400" w:lineRule="exact"/>
                    <w:ind w:firstLineChars="100" w:firstLine="236"/>
                    <w:jc w:val="left"/>
                    <w:rPr>
                      <w:rFonts w:ascii="宋体" w:hAnsi="宋体" w:cs="宋体"/>
                    </w:rPr>
                  </w:pPr>
                  <w:r w:rsidRPr="007D42DA">
                    <w:rPr>
                      <w:rFonts w:ascii="宋体" w:hAnsi="宋体" w:cs="宋体" w:hint="eastAsia"/>
                      <w:spacing w:val="-2"/>
                    </w:rPr>
                    <w:t>项目采购控制价：</w:t>
                  </w:r>
                  <w:r w:rsidRPr="007D42DA">
                    <w:rPr>
                      <w:rFonts w:ascii="宋体" w:hAnsi="宋体" w:cs="宋体"/>
                      <w:spacing w:val="-2"/>
                    </w:rPr>
                    <w:t>78713</w:t>
                  </w:r>
                  <w:r w:rsidRPr="007D42DA">
                    <w:rPr>
                      <w:rFonts w:ascii="宋体" w:hAnsi="宋体" w:cs="宋体" w:hint="eastAsia"/>
                      <w:spacing w:val="-2"/>
                    </w:rPr>
                    <w:t>元</w:t>
                  </w:r>
                </w:p>
              </w:tc>
            </w:tr>
            <w:tr w:rsidR="0019408E" w14:paraId="0A5BE8AC" w14:textId="77777777">
              <w:trPr>
                <w:trHeight w:val="510"/>
              </w:trPr>
              <w:tc>
                <w:tcPr>
                  <w:tcW w:w="833" w:type="dxa"/>
                  <w:tcBorders>
                    <w:left w:val="single" w:sz="8" w:space="0" w:color="000000"/>
                  </w:tcBorders>
                  <w:vAlign w:val="center"/>
                </w:tcPr>
                <w:p w14:paraId="61C232B6" w14:textId="77777777" w:rsidR="0019408E" w:rsidRDefault="00923CE1">
                  <w:pPr>
                    <w:spacing w:line="260" w:lineRule="exact"/>
                    <w:ind w:firstLineChars="100" w:firstLine="210"/>
                    <w:rPr>
                      <w:rFonts w:ascii="宋体" w:hAnsi="宋体" w:cs="宋体"/>
                      <w:sz w:val="21"/>
                      <w:szCs w:val="21"/>
                    </w:rPr>
                  </w:pPr>
                  <w:r>
                    <w:rPr>
                      <w:rFonts w:ascii="宋体" w:hAnsi="宋体" w:cs="宋体" w:hint="eastAsia"/>
                      <w:sz w:val="21"/>
                      <w:szCs w:val="21"/>
                    </w:rPr>
                    <w:t>5</w:t>
                  </w:r>
                </w:p>
              </w:tc>
              <w:tc>
                <w:tcPr>
                  <w:tcW w:w="1866" w:type="dxa"/>
                  <w:vAlign w:val="center"/>
                </w:tcPr>
                <w:p w14:paraId="60625864" w14:textId="77777777" w:rsidR="0019408E" w:rsidRDefault="00923CE1">
                  <w:pPr>
                    <w:spacing w:line="400" w:lineRule="exact"/>
                    <w:jc w:val="center"/>
                    <w:rPr>
                      <w:rFonts w:ascii="宋体" w:hAnsi="宋体" w:cs="宋体"/>
                    </w:rPr>
                  </w:pPr>
                  <w:r>
                    <w:rPr>
                      <w:rFonts w:ascii="宋体" w:hAnsi="宋体" w:cs="宋体" w:hint="eastAsia"/>
                      <w:spacing w:val="1"/>
                    </w:rPr>
                    <w:t>采购方式</w:t>
                  </w:r>
                </w:p>
              </w:tc>
              <w:tc>
                <w:tcPr>
                  <w:tcW w:w="5543" w:type="dxa"/>
                  <w:tcBorders>
                    <w:right w:val="single" w:sz="8" w:space="0" w:color="000000"/>
                  </w:tcBorders>
                  <w:vAlign w:val="center"/>
                </w:tcPr>
                <w:p w14:paraId="37E5EA57" w14:textId="77777777" w:rsidR="0019408E" w:rsidRDefault="00923CE1">
                  <w:pPr>
                    <w:spacing w:line="400" w:lineRule="exact"/>
                    <w:ind w:firstLineChars="100" w:firstLine="242"/>
                    <w:jc w:val="left"/>
                    <w:rPr>
                      <w:rFonts w:ascii="宋体" w:hAnsi="宋体" w:cs="宋体"/>
                    </w:rPr>
                  </w:pPr>
                  <w:r>
                    <w:rPr>
                      <w:rFonts w:ascii="宋体" w:hAnsi="宋体" w:cs="宋体" w:hint="eastAsia"/>
                      <w:spacing w:val="1"/>
                    </w:rPr>
                    <w:t>由采购单位自行组织采购</w:t>
                  </w:r>
                </w:p>
              </w:tc>
            </w:tr>
            <w:tr w:rsidR="0019408E" w14:paraId="030ACCD2" w14:textId="77777777">
              <w:trPr>
                <w:trHeight w:val="565"/>
              </w:trPr>
              <w:tc>
                <w:tcPr>
                  <w:tcW w:w="833" w:type="dxa"/>
                  <w:tcBorders>
                    <w:left w:val="single" w:sz="8" w:space="0" w:color="000000"/>
                  </w:tcBorders>
                  <w:vAlign w:val="center"/>
                </w:tcPr>
                <w:p w14:paraId="02F9B287" w14:textId="77777777" w:rsidR="0019408E" w:rsidRDefault="00923CE1">
                  <w:pPr>
                    <w:spacing w:line="260" w:lineRule="exact"/>
                    <w:jc w:val="center"/>
                    <w:rPr>
                      <w:rFonts w:ascii="宋体" w:hAnsi="宋体" w:cs="宋体"/>
                      <w:sz w:val="21"/>
                      <w:szCs w:val="21"/>
                    </w:rPr>
                  </w:pPr>
                  <w:r>
                    <w:rPr>
                      <w:rFonts w:ascii="宋体" w:hAnsi="宋体" w:cs="宋体" w:hint="eastAsia"/>
                      <w:sz w:val="21"/>
                      <w:szCs w:val="21"/>
                    </w:rPr>
                    <w:t>6</w:t>
                  </w:r>
                </w:p>
              </w:tc>
              <w:tc>
                <w:tcPr>
                  <w:tcW w:w="1866" w:type="dxa"/>
                  <w:vAlign w:val="center"/>
                </w:tcPr>
                <w:p w14:paraId="58013F8C" w14:textId="77777777" w:rsidR="0019408E" w:rsidRDefault="00923CE1">
                  <w:pPr>
                    <w:spacing w:line="400" w:lineRule="exact"/>
                    <w:jc w:val="center"/>
                    <w:rPr>
                      <w:rFonts w:ascii="宋体" w:hAnsi="宋体" w:cs="宋体"/>
                    </w:rPr>
                  </w:pPr>
                  <w:r>
                    <w:rPr>
                      <w:rFonts w:ascii="宋体" w:hAnsi="宋体" w:cs="宋体" w:hint="eastAsia"/>
                      <w:spacing w:val="-8"/>
                    </w:rPr>
                    <w:t>项目目标</w:t>
                  </w:r>
                </w:p>
              </w:tc>
              <w:tc>
                <w:tcPr>
                  <w:tcW w:w="5543" w:type="dxa"/>
                  <w:tcBorders>
                    <w:right w:val="single" w:sz="8" w:space="0" w:color="000000"/>
                  </w:tcBorders>
                  <w:vAlign w:val="center"/>
                </w:tcPr>
                <w:p w14:paraId="42EFC2A3" w14:textId="77777777" w:rsidR="0019408E" w:rsidRPr="00743FC0" w:rsidRDefault="00923CE1">
                  <w:pPr>
                    <w:spacing w:line="400" w:lineRule="exact"/>
                    <w:ind w:firstLineChars="100" w:firstLine="234"/>
                    <w:jc w:val="left"/>
                    <w:rPr>
                      <w:rFonts w:ascii="宋体" w:hAnsi="宋体" w:cs="宋体"/>
                    </w:rPr>
                  </w:pPr>
                  <w:r w:rsidRPr="00743FC0">
                    <w:rPr>
                      <w:rFonts w:ascii="宋体" w:hAnsi="宋体" w:cs="宋体" w:hint="eastAsia"/>
                      <w:spacing w:val="-3"/>
                    </w:rPr>
                    <w:t>不超过项目预算</w:t>
                  </w:r>
                </w:p>
              </w:tc>
            </w:tr>
            <w:tr w:rsidR="0019408E" w14:paraId="7EC2FBB5" w14:textId="77777777">
              <w:trPr>
                <w:trHeight w:val="720"/>
              </w:trPr>
              <w:tc>
                <w:tcPr>
                  <w:tcW w:w="833" w:type="dxa"/>
                  <w:tcBorders>
                    <w:left w:val="single" w:sz="8" w:space="0" w:color="000000"/>
                  </w:tcBorders>
                  <w:vAlign w:val="center"/>
                </w:tcPr>
                <w:p w14:paraId="50605374" w14:textId="77777777" w:rsidR="0019408E" w:rsidRDefault="00923CE1">
                  <w:pPr>
                    <w:spacing w:line="260" w:lineRule="exact"/>
                    <w:jc w:val="center"/>
                    <w:rPr>
                      <w:rFonts w:ascii="宋体" w:hAnsi="宋体" w:cs="宋体"/>
                      <w:sz w:val="21"/>
                      <w:szCs w:val="21"/>
                    </w:rPr>
                  </w:pPr>
                  <w:r>
                    <w:rPr>
                      <w:rFonts w:ascii="宋体" w:hAnsi="宋体" w:cs="宋体" w:hint="eastAsia"/>
                      <w:sz w:val="21"/>
                      <w:szCs w:val="21"/>
                    </w:rPr>
                    <w:t>7</w:t>
                  </w:r>
                </w:p>
              </w:tc>
              <w:tc>
                <w:tcPr>
                  <w:tcW w:w="1866" w:type="dxa"/>
                  <w:vAlign w:val="center"/>
                </w:tcPr>
                <w:p w14:paraId="188D37B7" w14:textId="77777777" w:rsidR="0019408E" w:rsidRDefault="00923CE1">
                  <w:pPr>
                    <w:spacing w:line="400" w:lineRule="exact"/>
                    <w:jc w:val="center"/>
                    <w:rPr>
                      <w:rFonts w:ascii="宋体" w:hAnsi="宋体" w:cs="宋体"/>
                    </w:rPr>
                  </w:pPr>
                  <w:r>
                    <w:rPr>
                      <w:rFonts w:ascii="宋体" w:hAnsi="宋体" w:cs="宋体" w:hint="eastAsia"/>
                      <w:spacing w:val="1"/>
                    </w:rPr>
                    <w:t>采购范围</w:t>
                  </w:r>
                </w:p>
              </w:tc>
              <w:tc>
                <w:tcPr>
                  <w:tcW w:w="5543" w:type="dxa"/>
                  <w:tcBorders>
                    <w:right w:val="single" w:sz="8" w:space="0" w:color="000000"/>
                  </w:tcBorders>
                  <w:vAlign w:val="center"/>
                </w:tcPr>
                <w:p w14:paraId="7C9F1A5A" w14:textId="04DB7018" w:rsidR="0019408E" w:rsidRPr="00743FC0" w:rsidRDefault="00923CE1">
                  <w:pPr>
                    <w:spacing w:line="400" w:lineRule="exact"/>
                    <w:ind w:leftChars="100" w:left="240" w:right="106"/>
                    <w:jc w:val="left"/>
                    <w:rPr>
                      <w:rFonts w:ascii="宋体" w:hAnsi="宋体" w:cs="宋体"/>
                    </w:rPr>
                  </w:pPr>
                  <w:r w:rsidRPr="00743FC0">
                    <w:rPr>
                      <w:rFonts w:ascii="宋体" w:hAnsi="宋体" w:cs="宋体" w:hint="eastAsia"/>
                      <w:spacing w:val="2"/>
                    </w:rPr>
                    <w:t>成交供应商为本项目的实施主体，并在合同期限内负责</w:t>
                  </w:r>
                  <w:r w:rsidRPr="00743FC0">
                    <w:rPr>
                      <w:rFonts w:ascii="宋体" w:hAnsi="宋体" w:cs="宋体" w:hint="eastAsia"/>
                      <w:spacing w:val="-3"/>
                    </w:rPr>
                    <w:t>对本项目的供货、配送、装卸、质保售后等相关配套全部服务工作</w:t>
                  </w:r>
                </w:p>
              </w:tc>
            </w:tr>
            <w:tr w:rsidR="0019408E" w14:paraId="1274B7E1" w14:textId="77777777">
              <w:trPr>
                <w:trHeight w:val="720"/>
              </w:trPr>
              <w:tc>
                <w:tcPr>
                  <w:tcW w:w="833" w:type="dxa"/>
                  <w:tcBorders>
                    <w:left w:val="single" w:sz="8" w:space="0" w:color="000000"/>
                  </w:tcBorders>
                  <w:vAlign w:val="center"/>
                </w:tcPr>
                <w:p w14:paraId="193F4944" w14:textId="77777777" w:rsidR="0019408E" w:rsidRDefault="00923CE1">
                  <w:pPr>
                    <w:spacing w:line="260" w:lineRule="exact"/>
                    <w:jc w:val="center"/>
                    <w:rPr>
                      <w:rFonts w:ascii="宋体" w:hAnsi="宋体" w:cs="宋体"/>
                      <w:sz w:val="21"/>
                      <w:szCs w:val="21"/>
                    </w:rPr>
                  </w:pPr>
                  <w:r>
                    <w:rPr>
                      <w:rFonts w:ascii="宋体" w:hAnsi="宋体" w:cs="宋体" w:hint="eastAsia"/>
                      <w:sz w:val="21"/>
                      <w:szCs w:val="21"/>
                    </w:rPr>
                    <w:t>8</w:t>
                  </w:r>
                </w:p>
              </w:tc>
              <w:tc>
                <w:tcPr>
                  <w:tcW w:w="1866" w:type="dxa"/>
                  <w:vAlign w:val="center"/>
                </w:tcPr>
                <w:p w14:paraId="5ABADC6B" w14:textId="77777777" w:rsidR="0019408E" w:rsidRDefault="00923CE1">
                  <w:pPr>
                    <w:spacing w:line="400" w:lineRule="exact"/>
                    <w:jc w:val="center"/>
                    <w:rPr>
                      <w:rFonts w:ascii="宋体" w:hAnsi="宋体" w:cs="宋体"/>
                    </w:rPr>
                  </w:pPr>
                  <w:r>
                    <w:rPr>
                      <w:rFonts w:ascii="宋体" w:hAnsi="宋体" w:cs="宋体" w:hint="eastAsia"/>
                      <w:spacing w:val="-4"/>
                    </w:rPr>
                    <w:t>资金来源</w:t>
                  </w:r>
                </w:p>
              </w:tc>
              <w:tc>
                <w:tcPr>
                  <w:tcW w:w="5543" w:type="dxa"/>
                  <w:tcBorders>
                    <w:right w:val="single" w:sz="8" w:space="0" w:color="000000"/>
                  </w:tcBorders>
                  <w:vAlign w:val="center"/>
                </w:tcPr>
                <w:p w14:paraId="4DA6C8DD" w14:textId="77777777" w:rsidR="0019408E" w:rsidRPr="00743FC0" w:rsidRDefault="00923CE1">
                  <w:pPr>
                    <w:spacing w:line="400" w:lineRule="exact"/>
                    <w:ind w:leftChars="114" w:left="274" w:right="106"/>
                    <w:jc w:val="left"/>
                    <w:rPr>
                      <w:rFonts w:ascii="宋体" w:hAnsi="宋体" w:cs="宋体"/>
                      <w:spacing w:val="2"/>
                    </w:rPr>
                  </w:pPr>
                  <w:r w:rsidRPr="00743FC0">
                    <w:rPr>
                      <w:rFonts w:ascii="宋体" w:hAnsi="宋体" w:cs="宋体" w:hint="eastAsia"/>
                      <w:spacing w:val="2"/>
                    </w:rPr>
                    <w:t>专项资金</w:t>
                  </w:r>
                </w:p>
              </w:tc>
            </w:tr>
            <w:tr w:rsidR="0019408E" w14:paraId="354C8BF9" w14:textId="77777777">
              <w:trPr>
                <w:trHeight w:val="720"/>
              </w:trPr>
              <w:tc>
                <w:tcPr>
                  <w:tcW w:w="833" w:type="dxa"/>
                  <w:tcBorders>
                    <w:left w:val="single" w:sz="8" w:space="0" w:color="000000"/>
                    <w:bottom w:val="single" w:sz="8" w:space="0" w:color="000000"/>
                  </w:tcBorders>
                  <w:shd w:val="clear" w:color="auto" w:fill="auto"/>
                  <w:vAlign w:val="center"/>
                </w:tcPr>
                <w:p w14:paraId="22BEF44D" w14:textId="77777777" w:rsidR="0019408E" w:rsidRDefault="00923CE1">
                  <w:pPr>
                    <w:spacing w:before="69" w:line="188" w:lineRule="auto"/>
                    <w:jc w:val="center"/>
                    <w:rPr>
                      <w:rFonts w:eastAsia="Times New Roman"/>
                    </w:rPr>
                  </w:pPr>
                  <w:r>
                    <w:rPr>
                      <w:rFonts w:eastAsia="Times New Roman"/>
                    </w:rPr>
                    <w:t>9</w:t>
                  </w:r>
                </w:p>
              </w:tc>
              <w:tc>
                <w:tcPr>
                  <w:tcW w:w="1866" w:type="dxa"/>
                  <w:tcBorders>
                    <w:bottom w:val="single" w:sz="8" w:space="0" w:color="000000"/>
                  </w:tcBorders>
                  <w:shd w:val="clear" w:color="auto" w:fill="auto"/>
                  <w:vAlign w:val="center"/>
                </w:tcPr>
                <w:p w14:paraId="5F6CAC80" w14:textId="77777777" w:rsidR="0019408E" w:rsidRDefault="00923CE1">
                  <w:pPr>
                    <w:spacing w:line="400" w:lineRule="exact"/>
                    <w:jc w:val="center"/>
                    <w:rPr>
                      <w:rFonts w:ascii="宋体" w:hAnsi="宋体" w:cs="宋体"/>
                      <w:spacing w:val="-4"/>
                    </w:rPr>
                  </w:pPr>
                  <w:r>
                    <w:rPr>
                      <w:rFonts w:ascii="宋体" w:hAnsi="宋体" w:cs="宋体" w:hint="eastAsia"/>
                      <w:spacing w:val="-4"/>
                    </w:rPr>
                    <w:t>供应商资格要求</w:t>
                  </w:r>
                </w:p>
              </w:tc>
              <w:tc>
                <w:tcPr>
                  <w:tcW w:w="5543" w:type="dxa"/>
                  <w:tcBorders>
                    <w:bottom w:val="single" w:sz="8" w:space="0" w:color="000000"/>
                    <w:right w:val="single" w:sz="8" w:space="0" w:color="000000"/>
                  </w:tcBorders>
                  <w:shd w:val="clear" w:color="auto" w:fill="auto"/>
                  <w:vAlign w:val="center"/>
                </w:tcPr>
                <w:p w14:paraId="672298CB" w14:textId="77777777" w:rsidR="0019408E" w:rsidRDefault="00923CE1">
                  <w:pPr>
                    <w:spacing w:before="78" w:line="400" w:lineRule="exact"/>
                    <w:ind w:leftChars="100" w:left="240" w:right="13"/>
                    <w:jc w:val="left"/>
                    <w:rPr>
                      <w:rFonts w:ascii="宋体" w:hAnsi="宋体" w:cs="宋体"/>
                      <w:spacing w:val="2"/>
                    </w:rPr>
                  </w:pPr>
                  <w:r>
                    <w:rPr>
                      <w:rFonts w:ascii="宋体" w:hAnsi="宋体" w:cs="宋体" w:hint="eastAsia"/>
                      <w:spacing w:val="2"/>
                    </w:rPr>
                    <w:t>详见本项目公告“二、供应商资格要求”</w:t>
                  </w:r>
                </w:p>
              </w:tc>
            </w:tr>
            <w:tr w:rsidR="0019408E" w14:paraId="200C8EE9" w14:textId="77777777">
              <w:trPr>
                <w:trHeight w:val="720"/>
              </w:trPr>
              <w:tc>
                <w:tcPr>
                  <w:tcW w:w="833" w:type="dxa"/>
                  <w:tcBorders>
                    <w:left w:val="single" w:sz="8" w:space="0" w:color="000000"/>
                  </w:tcBorders>
                  <w:shd w:val="clear" w:color="auto" w:fill="auto"/>
                  <w:vAlign w:val="center"/>
                </w:tcPr>
                <w:p w14:paraId="54A29C55" w14:textId="77777777" w:rsidR="0019408E" w:rsidRDefault="00923CE1">
                  <w:pPr>
                    <w:spacing w:before="69" w:line="188" w:lineRule="auto"/>
                    <w:jc w:val="center"/>
                    <w:rPr>
                      <w:rFonts w:eastAsia="Times New Roman"/>
                    </w:rPr>
                  </w:pPr>
                  <w:r>
                    <w:rPr>
                      <w:rFonts w:eastAsia="Times New Roman"/>
                      <w:spacing w:val="-15"/>
                    </w:rPr>
                    <w:t>10</w:t>
                  </w:r>
                </w:p>
              </w:tc>
              <w:tc>
                <w:tcPr>
                  <w:tcW w:w="1866" w:type="dxa"/>
                  <w:shd w:val="clear" w:color="auto" w:fill="auto"/>
                  <w:vAlign w:val="center"/>
                </w:tcPr>
                <w:p w14:paraId="26A70676" w14:textId="77777777" w:rsidR="0019408E" w:rsidRDefault="00923CE1">
                  <w:pPr>
                    <w:spacing w:line="400" w:lineRule="exact"/>
                    <w:jc w:val="center"/>
                    <w:rPr>
                      <w:rFonts w:ascii="宋体" w:hAnsi="宋体" w:cs="宋体"/>
                      <w:spacing w:val="-4"/>
                    </w:rPr>
                  </w:pPr>
                  <w:r>
                    <w:rPr>
                      <w:rFonts w:ascii="宋体" w:hAnsi="宋体" w:cs="宋体" w:hint="eastAsia"/>
                      <w:spacing w:val="-4"/>
                    </w:rPr>
                    <w:t>报价方式</w:t>
                  </w:r>
                </w:p>
              </w:tc>
              <w:tc>
                <w:tcPr>
                  <w:tcW w:w="5543" w:type="dxa"/>
                  <w:tcBorders>
                    <w:right w:val="single" w:sz="8" w:space="0" w:color="000000"/>
                  </w:tcBorders>
                  <w:shd w:val="clear" w:color="auto" w:fill="auto"/>
                  <w:vAlign w:val="center"/>
                </w:tcPr>
                <w:p w14:paraId="70AFB701" w14:textId="77777777" w:rsidR="0019408E" w:rsidRDefault="00923CE1">
                  <w:pPr>
                    <w:spacing w:before="78" w:line="400" w:lineRule="exact"/>
                    <w:ind w:leftChars="100" w:left="240" w:right="13"/>
                    <w:jc w:val="left"/>
                    <w:rPr>
                      <w:rFonts w:ascii="宋体" w:hAnsi="宋体" w:cs="宋体"/>
                    </w:rPr>
                  </w:pPr>
                  <w:r>
                    <w:rPr>
                      <w:rFonts w:ascii="宋体" w:hAnsi="宋体" w:cs="宋体" w:hint="eastAsia"/>
                    </w:rPr>
                    <w:t>最高报价为采购控制</w:t>
                  </w:r>
                  <w:r w:rsidRPr="006742AB">
                    <w:rPr>
                      <w:rFonts w:ascii="宋体" w:hAnsi="宋体" w:cs="宋体" w:hint="eastAsia"/>
                    </w:rPr>
                    <w:t>价78713元（</w:t>
                  </w:r>
                  <w:r>
                    <w:rPr>
                      <w:rFonts w:ascii="宋体" w:hAnsi="宋体" w:cs="宋体" w:hint="eastAsia"/>
                    </w:rPr>
                    <w:t>具体见附件）</w:t>
                  </w:r>
                </w:p>
              </w:tc>
            </w:tr>
            <w:tr w:rsidR="0019408E" w14:paraId="130F7F3A" w14:textId="77777777">
              <w:trPr>
                <w:trHeight w:val="381"/>
              </w:trPr>
              <w:tc>
                <w:tcPr>
                  <w:tcW w:w="833" w:type="dxa"/>
                  <w:tcBorders>
                    <w:left w:val="single" w:sz="8" w:space="0" w:color="000000"/>
                    <w:bottom w:val="single" w:sz="8" w:space="0" w:color="000000"/>
                  </w:tcBorders>
                  <w:shd w:val="clear" w:color="auto" w:fill="auto"/>
                  <w:vAlign w:val="center"/>
                </w:tcPr>
                <w:p w14:paraId="1CD349B4" w14:textId="77777777" w:rsidR="0019408E" w:rsidRDefault="00923CE1">
                  <w:pPr>
                    <w:spacing w:line="260" w:lineRule="exact"/>
                    <w:jc w:val="center"/>
                    <w:rPr>
                      <w:rFonts w:ascii="宋体" w:hAnsi="宋体" w:cs="宋体"/>
                      <w:spacing w:val="-8"/>
                      <w:sz w:val="21"/>
                      <w:szCs w:val="21"/>
                    </w:rPr>
                  </w:pPr>
                  <w:r>
                    <w:rPr>
                      <w:rFonts w:ascii="宋体" w:hAnsi="宋体" w:cs="宋体" w:hint="eastAsia"/>
                      <w:spacing w:val="-8"/>
                      <w:sz w:val="21"/>
                      <w:szCs w:val="21"/>
                    </w:rPr>
                    <w:t>11</w:t>
                  </w:r>
                </w:p>
              </w:tc>
              <w:tc>
                <w:tcPr>
                  <w:tcW w:w="1866" w:type="dxa"/>
                  <w:tcBorders>
                    <w:bottom w:val="single" w:sz="8" w:space="0" w:color="000000"/>
                  </w:tcBorders>
                  <w:shd w:val="clear" w:color="auto" w:fill="auto"/>
                  <w:vAlign w:val="center"/>
                </w:tcPr>
                <w:p w14:paraId="727B7CB9" w14:textId="77777777" w:rsidR="0019408E" w:rsidRDefault="00923CE1">
                  <w:pPr>
                    <w:spacing w:line="400" w:lineRule="exact"/>
                    <w:jc w:val="center"/>
                    <w:rPr>
                      <w:rFonts w:ascii="宋体" w:hAnsi="宋体" w:cs="宋体"/>
                      <w:spacing w:val="-8"/>
                    </w:rPr>
                  </w:pPr>
                  <w:r>
                    <w:rPr>
                      <w:rFonts w:ascii="宋体" w:hAnsi="宋体" w:cs="宋体" w:hint="eastAsia"/>
                      <w:spacing w:val="-8"/>
                    </w:rPr>
                    <w:t>采购文件答疑</w:t>
                  </w:r>
                </w:p>
              </w:tc>
              <w:tc>
                <w:tcPr>
                  <w:tcW w:w="5543" w:type="dxa"/>
                  <w:tcBorders>
                    <w:bottom w:val="single" w:sz="8" w:space="0" w:color="000000"/>
                    <w:right w:val="single" w:sz="8" w:space="0" w:color="000000"/>
                  </w:tcBorders>
                  <w:shd w:val="clear" w:color="auto" w:fill="auto"/>
                  <w:vAlign w:val="center"/>
                </w:tcPr>
                <w:p w14:paraId="066CB2AE" w14:textId="77777777" w:rsidR="0019408E" w:rsidRDefault="00923CE1">
                  <w:pPr>
                    <w:spacing w:line="400" w:lineRule="exact"/>
                    <w:ind w:firstLineChars="100" w:firstLine="224"/>
                    <w:jc w:val="left"/>
                    <w:rPr>
                      <w:rFonts w:ascii="宋体" w:hAnsi="宋体" w:cs="宋体"/>
                      <w:spacing w:val="-8"/>
                    </w:rPr>
                  </w:pPr>
                  <w:r>
                    <w:rPr>
                      <w:rFonts w:ascii="宋体" w:hAnsi="宋体" w:cs="宋体" w:hint="eastAsia"/>
                      <w:spacing w:val="-8"/>
                    </w:rPr>
                    <w:t>不设集中答疑</w:t>
                  </w:r>
                </w:p>
              </w:tc>
            </w:tr>
            <w:tr w:rsidR="0019408E" w14:paraId="7E873BCA" w14:textId="77777777">
              <w:trPr>
                <w:trHeight w:val="473"/>
              </w:trPr>
              <w:tc>
                <w:tcPr>
                  <w:tcW w:w="833" w:type="dxa"/>
                  <w:tcBorders>
                    <w:left w:val="single" w:sz="8" w:space="0" w:color="000000"/>
                    <w:bottom w:val="single" w:sz="8" w:space="0" w:color="000000"/>
                  </w:tcBorders>
                  <w:shd w:val="clear" w:color="auto" w:fill="auto"/>
                  <w:vAlign w:val="center"/>
                </w:tcPr>
                <w:p w14:paraId="54908885" w14:textId="77777777" w:rsidR="0019408E" w:rsidRDefault="00923CE1">
                  <w:pPr>
                    <w:spacing w:line="260" w:lineRule="exact"/>
                    <w:jc w:val="center"/>
                    <w:rPr>
                      <w:rFonts w:ascii="宋体" w:hAnsi="宋体" w:cs="宋体"/>
                      <w:spacing w:val="-8"/>
                      <w:sz w:val="21"/>
                      <w:szCs w:val="21"/>
                    </w:rPr>
                  </w:pPr>
                  <w:r>
                    <w:rPr>
                      <w:rFonts w:ascii="宋体" w:hAnsi="宋体" w:cs="宋体" w:hint="eastAsia"/>
                      <w:spacing w:val="-8"/>
                      <w:sz w:val="21"/>
                      <w:szCs w:val="21"/>
                    </w:rPr>
                    <w:t>12</w:t>
                  </w:r>
                </w:p>
              </w:tc>
              <w:tc>
                <w:tcPr>
                  <w:tcW w:w="1866" w:type="dxa"/>
                  <w:tcBorders>
                    <w:bottom w:val="single" w:sz="8" w:space="0" w:color="000000"/>
                  </w:tcBorders>
                  <w:shd w:val="clear" w:color="auto" w:fill="auto"/>
                  <w:vAlign w:val="center"/>
                </w:tcPr>
                <w:p w14:paraId="6668B65F" w14:textId="77777777" w:rsidR="0019408E" w:rsidRDefault="00923CE1">
                  <w:pPr>
                    <w:spacing w:line="400" w:lineRule="exact"/>
                    <w:jc w:val="center"/>
                    <w:rPr>
                      <w:rFonts w:ascii="宋体" w:hAnsi="宋体" w:cs="宋体"/>
                      <w:spacing w:val="-8"/>
                    </w:rPr>
                  </w:pPr>
                  <w:r>
                    <w:rPr>
                      <w:rFonts w:ascii="宋体" w:hAnsi="宋体" w:cs="宋体" w:hint="eastAsia"/>
                      <w:spacing w:val="-8"/>
                    </w:rPr>
                    <w:t>评审有效期</w:t>
                  </w:r>
                </w:p>
              </w:tc>
              <w:tc>
                <w:tcPr>
                  <w:tcW w:w="5543" w:type="dxa"/>
                  <w:tcBorders>
                    <w:bottom w:val="single" w:sz="8" w:space="0" w:color="000000"/>
                    <w:right w:val="single" w:sz="8" w:space="0" w:color="000000"/>
                  </w:tcBorders>
                  <w:shd w:val="clear" w:color="auto" w:fill="auto"/>
                  <w:vAlign w:val="center"/>
                </w:tcPr>
                <w:p w14:paraId="5A2953F8" w14:textId="77777777" w:rsidR="0019408E" w:rsidRDefault="00923CE1">
                  <w:pPr>
                    <w:spacing w:line="400" w:lineRule="exact"/>
                    <w:ind w:firstLineChars="100" w:firstLine="224"/>
                    <w:jc w:val="left"/>
                    <w:rPr>
                      <w:rFonts w:ascii="宋体" w:hAnsi="宋体" w:cs="宋体"/>
                      <w:spacing w:val="-8"/>
                    </w:rPr>
                  </w:pPr>
                  <w:r>
                    <w:rPr>
                      <w:rFonts w:ascii="宋体" w:hAnsi="宋体" w:cs="宋体" w:hint="eastAsia"/>
                      <w:spacing w:val="-8"/>
                    </w:rPr>
                    <w:t>为30 日历天（从现场递交评审文件之日算起）</w:t>
                  </w:r>
                </w:p>
              </w:tc>
            </w:tr>
            <w:tr w:rsidR="0019408E" w14:paraId="46A5566B" w14:textId="77777777">
              <w:trPr>
                <w:trHeight w:val="423"/>
              </w:trPr>
              <w:tc>
                <w:tcPr>
                  <w:tcW w:w="833" w:type="dxa"/>
                  <w:tcBorders>
                    <w:left w:val="single" w:sz="8" w:space="0" w:color="000000"/>
                    <w:bottom w:val="single" w:sz="8" w:space="0" w:color="000000"/>
                  </w:tcBorders>
                  <w:shd w:val="clear" w:color="auto" w:fill="auto"/>
                  <w:vAlign w:val="center"/>
                </w:tcPr>
                <w:p w14:paraId="250DA766" w14:textId="77777777" w:rsidR="0019408E" w:rsidRDefault="00923CE1">
                  <w:pPr>
                    <w:spacing w:line="260" w:lineRule="exact"/>
                    <w:jc w:val="center"/>
                    <w:rPr>
                      <w:rFonts w:ascii="宋体" w:hAnsi="宋体" w:cs="宋体"/>
                      <w:spacing w:val="-8"/>
                      <w:sz w:val="21"/>
                      <w:szCs w:val="21"/>
                    </w:rPr>
                  </w:pPr>
                  <w:r>
                    <w:rPr>
                      <w:rFonts w:ascii="宋体" w:hAnsi="宋体" w:cs="宋体" w:hint="eastAsia"/>
                      <w:spacing w:val="-8"/>
                      <w:sz w:val="21"/>
                      <w:szCs w:val="21"/>
                    </w:rPr>
                    <w:t>13</w:t>
                  </w:r>
                </w:p>
              </w:tc>
              <w:tc>
                <w:tcPr>
                  <w:tcW w:w="1866" w:type="dxa"/>
                  <w:tcBorders>
                    <w:bottom w:val="single" w:sz="8" w:space="0" w:color="000000"/>
                  </w:tcBorders>
                  <w:shd w:val="clear" w:color="auto" w:fill="auto"/>
                  <w:vAlign w:val="center"/>
                </w:tcPr>
                <w:p w14:paraId="656E27C2" w14:textId="77777777" w:rsidR="0019408E" w:rsidRDefault="00923CE1">
                  <w:pPr>
                    <w:spacing w:line="400" w:lineRule="exact"/>
                    <w:jc w:val="center"/>
                    <w:rPr>
                      <w:rFonts w:ascii="宋体" w:hAnsi="宋体" w:cs="宋体"/>
                      <w:spacing w:val="-8"/>
                    </w:rPr>
                  </w:pPr>
                  <w:r>
                    <w:rPr>
                      <w:rFonts w:ascii="宋体" w:hAnsi="宋体" w:cs="宋体" w:hint="eastAsia"/>
                      <w:spacing w:val="-8"/>
                    </w:rPr>
                    <w:t>评审文件份数</w:t>
                  </w:r>
                </w:p>
              </w:tc>
              <w:tc>
                <w:tcPr>
                  <w:tcW w:w="5543" w:type="dxa"/>
                  <w:tcBorders>
                    <w:bottom w:val="single" w:sz="8" w:space="0" w:color="000000"/>
                    <w:right w:val="single" w:sz="8" w:space="0" w:color="000000"/>
                  </w:tcBorders>
                  <w:shd w:val="clear" w:color="auto" w:fill="auto"/>
                  <w:vAlign w:val="center"/>
                </w:tcPr>
                <w:p w14:paraId="4DF838BC" w14:textId="2C7DE5C1" w:rsidR="0019408E" w:rsidRDefault="00923CE1">
                  <w:pPr>
                    <w:spacing w:line="400" w:lineRule="exact"/>
                    <w:ind w:firstLineChars="100" w:firstLine="224"/>
                    <w:jc w:val="left"/>
                    <w:rPr>
                      <w:rFonts w:ascii="宋体" w:hAnsi="宋体" w:cs="宋体"/>
                      <w:spacing w:val="-8"/>
                    </w:rPr>
                  </w:pPr>
                  <w:r>
                    <w:rPr>
                      <w:rFonts w:ascii="宋体" w:hAnsi="宋体" w:cs="宋体" w:hint="eastAsia"/>
                      <w:spacing w:val="-8"/>
                    </w:rPr>
                    <w:t>一套（一式叁份，正本壹份，副本贰份）</w:t>
                  </w:r>
                </w:p>
              </w:tc>
            </w:tr>
            <w:tr w:rsidR="0019408E" w14:paraId="2A0B707A" w14:textId="77777777">
              <w:trPr>
                <w:trHeight w:val="720"/>
              </w:trPr>
              <w:tc>
                <w:tcPr>
                  <w:tcW w:w="833" w:type="dxa"/>
                  <w:tcBorders>
                    <w:left w:val="single" w:sz="8" w:space="0" w:color="000000"/>
                    <w:bottom w:val="single" w:sz="8" w:space="0" w:color="000000"/>
                  </w:tcBorders>
                  <w:shd w:val="clear" w:color="auto" w:fill="auto"/>
                  <w:vAlign w:val="center"/>
                </w:tcPr>
                <w:p w14:paraId="4FF123B5" w14:textId="77777777" w:rsidR="0019408E" w:rsidRDefault="00923CE1">
                  <w:pPr>
                    <w:spacing w:line="260" w:lineRule="exact"/>
                    <w:jc w:val="center"/>
                    <w:rPr>
                      <w:rFonts w:ascii="宋体" w:hAnsi="宋体" w:cs="宋体"/>
                      <w:spacing w:val="-8"/>
                      <w:sz w:val="21"/>
                      <w:szCs w:val="21"/>
                    </w:rPr>
                  </w:pPr>
                  <w:r>
                    <w:rPr>
                      <w:rFonts w:ascii="宋体" w:hAnsi="宋体" w:cs="宋体" w:hint="eastAsia"/>
                      <w:spacing w:val="-8"/>
                      <w:sz w:val="21"/>
                      <w:szCs w:val="21"/>
                    </w:rPr>
                    <w:t>14</w:t>
                  </w:r>
                </w:p>
              </w:tc>
              <w:tc>
                <w:tcPr>
                  <w:tcW w:w="1866" w:type="dxa"/>
                  <w:tcBorders>
                    <w:bottom w:val="single" w:sz="8" w:space="0" w:color="000000"/>
                  </w:tcBorders>
                  <w:shd w:val="clear" w:color="auto" w:fill="auto"/>
                  <w:vAlign w:val="center"/>
                </w:tcPr>
                <w:p w14:paraId="50182566" w14:textId="77777777" w:rsidR="0019408E" w:rsidRDefault="00923CE1">
                  <w:pPr>
                    <w:spacing w:line="400" w:lineRule="exact"/>
                    <w:jc w:val="center"/>
                    <w:rPr>
                      <w:rFonts w:ascii="宋体" w:hAnsi="宋体" w:cs="宋体"/>
                      <w:spacing w:val="-8"/>
                    </w:rPr>
                  </w:pPr>
                  <w:r>
                    <w:rPr>
                      <w:rFonts w:ascii="宋体" w:hAnsi="宋体" w:cs="宋体" w:hint="eastAsia"/>
                      <w:spacing w:val="-8"/>
                    </w:rPr>
                    <w:t>报名方式及截止时间</w:t>
                  </w:r>
                </w:p>
              </w:tc>
              <w:tc>
                <w:tcPr>
                  <w:tcW w:w="5543" w:type="dxa"/>
                  <w:tcBorders>
                    <w:bottom w:val="single" w:sz="8" w:space="0" w:color="000000"/>
                    <w:right w:val="single" w:sz="8" w:space="0" w:color="000000"/>
                  </w:tcBorders>
                  <w:shd w:val="clear" w:color="auto" w:fill="auto"/>
                  <w:vAlign w:val="center"/>
                </w:tcPr>
                <w:p w14:paraId="2391C3A6" w14:textId="77777777" w:rsidR="0019408E" w:rsidRDefault="00923CE1">
                  <w:pPr>
                    <w:spacing w:line="400" w:lineRule="exact"/>
                    <w:ind w:firstLineChars="100" w:firstLine="224"/>
                    <w:rPr>
                      <w:rFonts w:ascii="宋体" w:hAnsi="宋体" w:cs="宋体"/>
                      <w:spacing w:val="-8"/>
                    </w:rPr>
                  </w:pPr>
                  <w:r>
                    <w:rPr>
                      <w:rFonts w:ascii="宋体" w:hAnsi="宋体" w:cs="宋体" w:hint="eastAsia"/>
                      <w:spacing w:val="-8"/>
                    </w:rPr>
                    <w:t>详见“第一章 三、报名相关事宜”</w:t>
                  </w:r>
                </w:p>
              </w:tc>
            </w:tr>
            <w:tr w:rsidR="0019408E" w14:paraId="71C6E163" w14:textId="77777777">
              <w:trPr>
                <w:trHeight w:val="670"/>
              </w:trPr>
              <w:tc>
                <w:tcPr>
                  <w:tcW w:w="833" w:type="dxa"/>
                  <w:tcBorders>
                    <w:left w:val="single" w:sz="8" w:space="0" w:color="000000"/>
                    <w:bottom w:val="single" w:sz="8" w:space="0" w:color="000000"/>
                  </w:tcBorders>
                  <w:shd w:val="clear" w:color="auto" w:fill="auto"/>
                  <w:vAlign w:val="center"/>
                </w:tcPr>
                <w:p w14:paraId="13E6C281" w14:textId="77777777" w:rsidR="0019408E" w:rsidRDefault="00923CE1">
                  <w:pPr>
                    <w:spacing w:line="260" w:lineRule="exact"/>
                    <w:jc w:val="center"/>
                    <w:rPr>
                      <w:rFonts w:ascii="宋体" w:hAnsi="宋体" w:cs="宋体"/>
                      <w:spacing w:val="-8"/>
                      <w:sz w:val="21"/>
                      <w:szCs w:val="21"/>
                    </w:rPr>
                  </w:pPr>
                  <w:r>
                    <w:rPr>
                      <w:rFonts w:ascii="宋体" w:hAnsi="宋体" w:cs="宋体" w:hint="eastAsia"/>
                      <w:spacing w:val="-8"/>
                      <w:sz w:val="21"/>
                      <w:szCs w:val="21"/>
                    </w:rPr>
                    <w:t>15</w:t>
                  </w:r>
                </w:p>
              </w:tc>
              <w:tc>
                <w:tcPr>
                  <w:tcW w:w="1866" w:type="dxa"/>
                  <w:tcBorders>
                    <w:bottom w:val="single" w:sz="8" w:space="0" w:color="000000"/>
                  </w:tcBorders>
                  <w:shd w:val="clear" w:color="auto" w:fill="auto"/>
                  <w:vAlign w:val="center"/>
                </w:tcPr>
                <w:p w14:paraId="715260EA" w14:textId="77777777" w:rsidR="0019408E" w:rsidRDefault="00923CE1">
                  <w:pPr>
                    <w:spacing w:line="400" w:lineRule="exact"/>
                    <w:jc w:val="center"/>
                    <w:rPr>
                      <w:rFonts w:ascii="宋体" w:hAnsi="宋体" w:cs="宋体"/>
                      <w:spacing w:val="-8"/>
                    </w:rPr>
                  </w:pPr>
                  <w:r>
                    <w:rPr>
                      <w:rFonts w:ascii="宋体" w:hAnsi="宋体" w:cs="宋体" w:hint="eastAsia"/>
                      <w:spacing w:val="-8"/>
                    </w:rPr>
                    <w:t>评审时间</w:t>
                  </w:r>
                </w:p>
              </w:tc>
              <w:tc>
                <w:tcPr>
                  <w:tcW w:w="5543" w:type="dxa"/>
                  <w:tcBorders>
                    <w:bottom w:val="single" w:sz="8" w:space="0" w:color="000000"/>
                    <w:right w:val="single" w:sz="8" w:space="0" w:color="000000"/>
                  </w:tcBorders>
                  <w:shd w:val="clear" w:color="auto" w:fill="auto"/>
                  <w:vAlign w:val="center"/>
                </w:tcPr>
                <w:p w14:paraId="06A48D21" w14:textId="77777777" w:rsidR="0019408E" w:rsidRDefault="00923CE1">
                  <w:pPr>
                    <w:spacing w:line="400" w:lineRule="exact"/>
                    <w:ind w:leftChars="100" w:left="240"/>
                    <w:rPr>
                      <w:rFonts w:ascii="宋体" w:hAnsi="宋体" w:cs="宋体"/>
                      <w:spacing w:val="-8"/>
                    </w:rPr>
                  </w:pPr>
                  <w:r>
                    <w:rPr>
                      <w:rFonts w:ascii="宋体" w:hAnsi="宋体" w:cs="宋体" w:hint="eastAsia"/>
                      <w:spacing w:val="-8"/>
                    </w:rPr>
                    <w:t>详见“第一章 四、现场递交评审文件及评审相关事宜”</w:t>
                  </w:r>
                </w:p>
              </w:tc>
            </w:tr>
            <w:tr w:rsidR="0019408E" w14:paraId="6068AA1E" w14:textId="77777777">
              <w:trPr>
                <w:trHeight w:val="720"/>
              </w:trPr>
              <w:tc>
                <w:tcPr>
                  <w:tcW w:w="833" w:type="dxa"/>
                  <w:tcBorders>
                    <w:left w:val="single" w:sz="8" w:space="0" w:color="000000"/>
                    <w:bottom w:val="single" w:sz="8" w:space="0" w:color="000000"/>
                  </w:tcBorders>
                  <w:shd w:val="clear" w:color="auto" w:fill="auto"/>
                  <w:vAlign w:val="center"/>
                </w:tcPr>
                <w:p w14:paraId="75C1763A" w14:textId="77777777" w:rsidR="0019408E" w:rsidRDefault="00923CE1">
                  <w:pPr>
                    <w:spacing w:line="260" w:lineRule="exact"/>
                    <w:jc w:val="center"/>
                    <w:rPr>
                      <w:rFonts w:ascii="宋体" w:hAnsi="宋体" w:cs="宋体"/>
                      <w:spacing w:val="-8"/>
                      <w:sz w:val="21"/>
                      <w:szCs w:val="21"/>
                    </w:rPr>
                  </w:pPr>
                  <w:r>
                    <w:rPr>
                      <w:rFonts w:ascii="宋体" w:hAnsi="宋体" w:cs="宋体" w:hint="eastAsia"/>
                      <w:spacing w:val="-8"/>
                      <w:sz w:val="21"/>
                      <w:szCs w:val="21"/>
                    </w:rPr>
                    <w:t>16</w:t>
                  </w:r>
                </w:p>
              </w:tc>
              <w:tc>
                <w:tcPr>
                  <w:tcW w:w="1866" w:type="dxa"/>
                  <w:tcBorders>
                    <w:bottom w:val="single" w:sz="8" w:space="0" w:color="000000"/>
                  </w:tcBorders>
                  <w:shd w:val="clear" w:color="auto" w:fill="auto"/>
                  <w:vAlign w:val="center"/>
                </w:tcPr>
                <w:p w14:paraId="7DB53D00" w14:textId="77777777" w:rsidR="0019408E" w:rsidRDefault="00923CE1">
                  <w:pPr>
                    <w:spacing w:line="400" w:lineRule="exact"/>
                    <w:jc w:val="center"/>
                    <w:rPr>
                      <w:rFonts w:ascii="宋体" w:hAnsi="宋体" w:cs="宋体"/>
                      <w:spacing w:val="-8"/>
                    </w:rPr>
                  </w:pPr>
                  <w:r>
                    <w:rPr>
                      <w:rFonts w:ascii="宋体" w:hAnsi="宋体" w:cs="宋体" w:hint="eastAsia"/>
                      <w:spacing w:val="-8"/>
                    </w:rPr>
                    <w:t>评审方法</w:t>
                  </w:r>
                </w:p>
              </w:tc>
              <w:tc>
                <w:tcPr>
                  <w:tcW w:w="5543" w:type="dxa"/>
                  <w:tcBorders>
                    <w:bottom w:val="single" w:sz="8" w:space="0" w:color="000000"/>
                    <w:right w:val="single" w:sz="8" w:space="0" w:color="000000"/>
                  </w:tcBorders>
                  <w:shd w:val="clear" w:color="auto" w:fill="auto"/>
                  <w:vAlign w:val="center"/>
                </w:tcPr>
                <w:p w14:paraId="2CF22455" w14:textId="77777777" w:rsidR="0019408E" w:rsidRDefault="00923CE1">
                  <w:pPr>
                    <w:spacing w:line="400" w:lineRule="exact"/>
                    <w:ind w:firstLineChars="100" w:firstLine="224"/>
                    <w:rPr>
                      <w:rFonts w:ascii="宋体" w:hAnsi="宋体" w:cs="宋体"/>
                      <w:spacing w:val="-8"/>
                    </w:rPr>
                  </w:pPr>
                  <w:r>
                    <w:rPr>
                      <w:rFonts w:ascii="宋体" w:hAnsi="宋体" w:cs="宋体" w:hint="eastAsia"/>
                      <w:spacing w:val="-8"/>
                    </w:rPr>
                    <w:t>详见“第一章</w:t>
                  </w:r>
                  <w:r>
                    <w:rPr>
                      <w:rFonts w:ascii="宋体" w:hAnsi="宋体" w:cs="宋体"/>
                      <w:spacing w:val="-8"/>
                    </w:rPr>
                    <w:t xml:space="preserve">  </w:t>
                  </w:r>
                  <w:r>
                    <w:rPr>
                      <w:rFonts w:ascii="宋体" w:hAnsi="宋体" w:cs="宋体" w:hint="eastAsia"/>
                      <w:spacing w:val="-8"/>
                    </w:rPr>
                    <w:t>四、（七）评审方法”</w:t>
                  </w:r>
                </w:p>
              </w:tc>
            </w:tr>
          </w:tbl>
          <w:p w14:paraId="7818A4A0" w14:textId="77777777" w:rsidR="0019408E" w:rsidRDefault="0019408E">
            <w:pPr>
              <w:rPr>
                <w:rFonts w:ascii="方正小标宋简体" w:eastAsia="方正小标宋简体" w:hAnsi="方正小标宋简体" w:cs="方正小标宋简体"/>
                <w:sz w:val="36"/>
                <w:szCs w:val="36"/>
              </w:rPr>
            </w:pPr>
          </w:p>
          <w:p w14:paraId="1A0094AD" w14:textId="77777777" w:rsidR="0019408E" w:rsidRDefault="0019408E">
            <w:pPr>
              <w:jc w:val="center"/>
              <w:rPr>
                <w:rFonts w:ascii="方正小标宋简体" w:eastAsia="方正小标宋简体" w:hAnsi="方正小标宋简体" w:cs="方正小标宋简体"/>
                <w:sz w:val="36"/>
                <w:szCs w:val="36"/>
              </w:rPr>
            </w:pPr>
          </w:p>
          <w:p w14:paraId="0E539BF8" w14:textId="77777777" w:rsidR="0019408E" w:rsidRDefault="00923CE1">
            <w:pPr>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36"/>
                <w:szCs w:val="36"/>
              </w:rPr>
              <w:t>二</w:t>
            </w:r>
            <w:r>
              <w:rPr>
                <w:rFonts w:ascii="方正小标宋简体" w:eastAsia="方正小标宋简体" w:hAnsi="方正小标宋简体" w:cs="方正小标宋简体"/>
                <w:sz w:val="36"/>
                <w:szCs w:val="36"/>
              </w:rPr>
              <w:t>、报价说明</w:t>
            </w:r>
          </w:p>
          <w:p w14:paraId="44233C4E" w14:textId="77777777" w:rsidR="0019408E" w:rsidRDefault="0019408E">
            <w:pPr>
              <w:spacing w:line="560" w:lineRule="exact"/>
              <w:ind w:firstLineChars="200" w:firstLine="640"/>
              <w:rPr>
                <w:rFonts w:ascii="仿宋_GB2312" w:eastAsia="仿宋_GB2312" w:hAnsi="仿宋_GB2312" w:cs="仿宋_GB2312"/>
                <w:sz w:val="32"/>
                <w:szCs w:val="32"/>
              </w:rPr>
            </w:pPr>
          </w:p>
          <w:p w14:paraId="38932740"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1.报名供应商的报价应是项目包干价格，超出采购控制价的报价视为无效的报价。</w:t>
            </w:r>
          </w:p>
          <w:p w14:paraId="005597E6"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2.报价货币：采购文件报价中的单价和合价全部采用人民币表示。</w:t>
            </w:r>
          </w:p>
          <w:p w14:paraId="1C7A3625" w14:textId="77777777" w:rsidR="0019408E" w:rsidRDefault="0019408E">
            <w:pPr>
              <w:spacing w:line="560" w:lineRule="exact"/>
              <w:rPr>
                <w:rFonts w:ascii="仿宋_GB2312" w:eastAsia="仿宋_GB2312" w:hAnsi="仿宋_GB2312" w:cs="仿宋_GB2312"/>
                <w:sz w:val="30"/>
                <w:szCs w:val="30"/>
              </w:rPr>
            </w:pPr>
          </w:p>
          <w:p w14:paraId="77B65487" w14:textId="77777777" w:rsidR="0019408E" w:rsidRDefault="0019408E">
            <w:pPr>
              <w:jc w:val="center"/>
              <w:rPr>
                <w:rFonts w:ascii="方正小标宋简体" w:eastAsia="方正小标宋简体" w:hAnsi="方正小标宋简体" w:cs="方正小标宋简体"/>
                <w:sz w:val="36"/>
                <w:szCs w:val="36"/>
              </w:rPr>
            </w:pPr>
          </w:p>
          <w:p w14:paraId="4910149F" w14:textId="77777777" w:rsidR="0019408E" w:rsidRDefault="00923CE1">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三、评审</w:t>
            </w:r>
            <w:r>
              <w:rPr>
                <w:rFonts w:ascii="方正小标宋简体" w:eastAsia="方正小标宋简体" w:hAnsi="方正小标宋简体" w:cs="方正小标宋简体"/>
                <w:sz w:val="36"/>
                <w:szCs w:val="36"/>
              </w:rPr>
              <w:t>文件的编制</w:t>
            </w:r>
          </w:p>
          <w:p w14:paraId="08F3E71D" w14:textId="77777777" w:rsidR="0019408E" w:rsidRDefault="0019408E">
            <w:pPr>
              <w:rPr>
                <w:rFonts w:ascii="方正小标宋简体" w:eastAsia="方正小标宋简体" w:hAnsi="方正小标宋简体" w:cs="方正小标宋简体"/>
                <w:sz w:val="36"/>
                <w:szCs w:val="36"/>
              </w:rPr>
            </w:pPr>
          </w:p>
          <w:p w14:paraId="6846395A" w14:textId="77777777" w:rsidR="0019408E" w:rsidRDefault="00923CE1">
            <w:pPr>
              <w:spacing w:line="560" w:lineRule="exact"/>
              <w:ind w:firstLineChars="200" w:firstLine="600"/>
              <w:rPr>
                <w:rFonts w:ascii="仿宋_GB2312" w:eastAsia="仿宋_GB2312" w:hAnsi="Calibri"/>
                <w:sz w:val="32"/>
                <w:szCs w:val="32"/>
              </w:rPr>
            </w:pPr>
            <w:r>
              <w:rPr>
                <w:rFonts w:ascii="仿宋_GB2312" w:eastAsia="仿宋_GB2312" w:hAnsi="仿宋_GB2312" w:cs="仿宋_GB2312" w:hint="eastAsia"/>
                <w:sz w:val="30"/>
                <w:szCs w:val="30"/>
              </w:rPr>
              <w:t>一、</w:t>
            </w:r>
            <w:r>
              <w:rPr>
                <w:rFonts w:ascii="仿宋_GB2312" w:eastAsia="仿宋_GB2312" w:hAnsi="Calibri" w:hint="eastAsia"/>
                <w:sz w:val="32"/>
                <w:szCs w:val="32"/>
              </w:rPr>
              <w:t>报名所需材料（电子化报名）</w:t>
            </w:r>
          </w:p>
          <w:p w14:paraId="69132276" w14:textId="77777777" w:rsidR="0019408E" w:rsidRDefault="00923CE1">
            <w:pPr>
              <w:spacing w:line="560" w:lineRule="exact"/>
              <w:ind w:firstLineChars="200" w:firstLine="620"/>
              <w:rPr>
                <w:rFonts w:ascii="仿宋_GB2312" w:eastAsia="仿宋_GB2312" w:hAnsi="Calibri"/>
                <w:sz w:val="32"/>
                <w:szCs w:val="32"/>
              </w:rPr>
            </w:pPr>
            <w:r>
              <w:rPr>
                <w:rFonts w:ascii="仿宋_GB2312" w:eastAsia="仿宋_GB2312" w:hAnsi="仿宋_GB2312" w:cs="仿宋_GB2312"/>
                <w:kern w:val="0"/>
                <w:sz w:val="31"/>
                <w:szCs w:val="31"/>
                <w:shd w:val="clear" w:color="auto" w:fill="FFFFFF"/>
                <w:lang w:bidi="ar"/>
              </w:rPr>
              <w:t>1.</w:t>
            </w:r>
            <w:r>
              <w:rPr>
                <w:rFonts w:ascii="仿宋_GB2312" w:eastAsia="仿宋_GB2312" w:hAnsi="Calibri" w:hint="eastAsia"/>
                <w:sz w:val="32"/>
                <w:szCs w:val="32"/>
              </w:rPr>
              <w:t>采购报名登记表（格式见附件）；</w:t>
            </w:r>
          </w:p>
          <w:p w14:paraId="1E1DF0DF"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2.</w:t>
            </w:r>
            <w:r>
              <w:rPr>
                <w:rFonts w:ascii="仿宋_GB2312" w:eastAsia="仿宋_GB2312" w:hAnsi="Calibri" w:hint="eastAsia"/>
                <w:sz w:val="32"/>
                <w:szCs w:val="32"/>
              </w:rPr>
              <w:t>本项目公告“二、供应商资格要求”列明所需的证明材料；</w:t>
            </w:r>
          </w:p>
          <w:p w14:paraId="7DAE52FB"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3.</w:t>
            </w:r>
            <w:r>
              <w:rPr>
                <w:rFonts w:ascii="仿宋_GB2312" w:eastAsia="仿宋_GB2312" w:hAnsi="Calibri" w:hint="eastAsia"/>
                <w:sz w:val="32"/>
                <w:szCs w:val="32"/>
              </w:rPr>
              <w:t>经办人如是法定代表人（负责人），需提供《法定代表人/负责人证明书》及法定代表人本人（负责人）身份证复印件（格式见附件）；</w:t>
            </w:r>
          </w:p>
          <w:p w14:paraId="23B25B53"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4.</w:t>
            </w:r>
            <w:r>
              <w:rPr>
                <w:rFonts w:ascii="仿宋_GB2312" w:eastAsia="仿宋_GB2312" w:hAnsi="Calibri" w:hint="eastAsia"/>
                <w:sz w:val="32"/>
                <w:szCs w:val="32"/>
              </w:rPr>
              <w:t>经办人如是法定代表人（负责人）授权代表，需提供《法定代表人/负责人证明书》、《法定代表人（负责人）授权委托书》、法定代表人（负责人）身份证复印件及法定代表授权人身份证复印件），格式见附件。</w:t>
            </w:r>
          </w:p>
          <w:p w14:paraId="0C66479D" w14:textId="77777777" w:rsidR="0019408E" w:rsidRDefault="00923CE1">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以上报名所需材料均需加盖公章，不按要求报送的视为无效。</w:t>
            </w:r>
          </w:p>
          <w:p w14:paraId="7B5E3B97" w14:textId="77777777" w:rsidR="0019408E" w:rsidRDefault="00923CE1">
            <w:pPr>
              <w:pStyle w:val="af2"/>
              <w:numPr>
                <w:ilvl w:val="0"/>
                <w:numId w:val="1"/>
              </w:numPr>
              <w:spacing w:line="560" w:lineRule="exact"/>
              <w:ind w:firstLineChars="0"/>
              <w:rPr>
                <w:rFonts w:ascii="仿宋_GB2312" w:eastAsia="仿宋_GB2312" w:hAnsi="Calibri"/>
                <w:sz w:val="32"/>
                <w:szCs w:val="32"/>
              </w:rPr>
            </w:pPr>
            <w:r>
              <w:rPr>
                <w:rFonts w:ascii="仿宋_GB2312" w:eastAsia="仿宋_GB2312" w:hAnsi="Calibri" w:hint="eastAsia"/>
                <w:sz w:val="32"/>
                <w:szCs w:val="32"/>
              </w:rPr>
              <w:t>需密封现场递交评审文件</w:t>
            </w:r>
          </w:p>
          <w:p w14:paraId="32296BC6" w14:textId="77777777" w:rsidR="0019408E" w:rsidRDefault="00923CE1">
            <w:pPr>
              <w:spacing w:line="560" w:lineRule="exact"/>
              <w:ind w:firstLineChars="300" w:firstLine="960"/>
              <w:rPr>
                <w:rFonts w:ascii="仿宋_GB2312" w:eastAsia="仿宋_GB2312"/>
                <w:sz w:val="32"/>
                <w:szCs w:val="32"/>
              </w:rPr>
            </w:pPr>
            <w:r>
              <w:rPr>
                <w:rFonts w:ascii="仿宋_GB2312" w:eastAsia="仿宋_GB2312" w:hint="eastAsia"/>
                <w:sz w:val="32"/>
                <w:szCs w:val="32"/>
              </w:rPr>
              <w:lastRenderedPageBreak/>
              <w:t>1.报名所需的材料；</w:t>
            </w:r>
          </w:p>
          <w:p w14:paraId="7A184957" w14:textId="77777777" w:rsidR="0019408E" w:rsidRDefault="00923CE1">
            <w:pPr>
              <w:spacing w:line="560" w:lineRule="exact"/>
              <w:ind w:firstLine="64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32"/>
                <w:szCs w:val="32"/>
              </w:rPr>
              <w:t>2.报价书及报价清单（格式见附件）。</w:t>
            </w:r>
          </w:p>
          <w:p w14:paraId="40124801" w14:textId="77777777" w:rsidR="0019408E" w:rsidRDefault="0019408E">
            <w:pPr>
              <w:jc w:val="center"/>
              <w:rPr>
                <w:rFonts w:ascii="方正小标宋简体" w:eastAsia="方正小标宋简体" w:hAnsi="方正小标宋简体" w:cs="方正小标宋简体"/>
                <w:sz w:val="36"/>
                <w:szCs w:val="36"/>
              </w:rPr>
            </w:pPr>
          </w:p>
          <w:p w14:paraId="63361A37" w14:textId="77777777" w:rsidR="0019408E" w:rsidRDefault="0019408E">
            <w:pPr>
              <w:jc w:val="center"/>
              <w:rPr>
                <w:rFonts w:ascii="方正小标宋简体" w:eastAsia="方正小标宋简体" w:hAnsi="方正小标宋简体" w:cs="方正小标宋简体"/>
                <w:sz w:val="36"/>
                <w:szCs w:val="36"/>
              </w:rPr>
            </w:pPr>
          </w:p>
          <w:p w14:paraId="0081005E" w14:textId="77777777" w:rsidR="0019408E" w:rsidRDefault="00923CE1">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四、评审文件的提交</w:t>
            </w:r>
          </w:p>
          <w:p w14:paraId="6D160314" w14:textId="77777777" w:rsidR="0019408E" w:rsidRDefault="0019408E">
            <w:pPr>
              <w:spacing w:line="560" w:lineRule="exact"/>
              <w:rPr>
                <w:rFonts w:ascii="仿宋_GB2312" w:eastAsia="仿宋_GB2312"/>
                <w:sz w:val="32"/>
                <w:szCs w:val="32"/>
              </w:rPr>
            </w:pPr>
          </w:p>
          <w:p w14:paraId="63A5B45F" w14:textId="77777777" w:rsidR="0019408E" w:rsidRDefault="00923CE1">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将所有要求提交的评审文件一式叁份（其中正本壹份，副本贰份，封面应清晰标明“正本”、“副本”字样。正本须为原件，所有复印件要加盖公章。若正副本不一致的，以正本为准）。</w:t>
            </w:r>
          </w:p>
          <w:p w14:paraId="1C57BA9D" w14:textId="77777777" w:rsidR="0019408E" w:rsidRDefault="00923CE1">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 xml:space="preserve">整体密封包装后贴封条和加盖公章。密封袋上应写明：项目名称、报名供应商名称及地址、经办人姓名及联系电话。 </w:t>
            </w:r>
            <w:r>
              <w:rPr>
                <w:rFonts w:ascii="仿宋_GB2312" w:eastAsia="仿宋_GB2312"/>
                <w:sz w:val="32"/>
                <w:szCs w:val="32"/>
              </w:rPr>
              <w:t xml:space="preserve">   </w:t>
            </w:r>
          </w:p>
          <w:p w14:paraId="52754A6B" w14:textId="77777777" w:rsidR="0019408E" w:rsidRDefault="00923CE1">
            <w:pPr>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届时请报名供应商的法定代表人或其授权代表务必出席，递交评审文件。</w:t>
            </w:r>
          </w:p>
          <w:p w14:paraId="75D5C99A" w14:textId="77777777" w:rsidR="0019408E" w:rsidRDefault="00923CE1">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Ansi="仿宋_GB2312" w:cs="仿宋_GB2312" w:hint="eastAsia"/>
                <w:sz w:val="32"/>
                <w:szCs w:val="32"/>
              </w:rPr>
              <w:t>对由报名供应商原因造成的提前开封的评审文件将予以拒绝并退还。</w:t>
            </w:r>
          </w:p>
          <w:p w14:paraId="10C29A93" w14:textId="77777777" w:rsidR="0019408E" w:rsidRDefault="00923CE1">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逾期或不按要求密封、递交的材料，作无效报价处理。</w:t>
            </w:r>
          </w:p>
          <w:p w14:paraId="5ABD9E64" w14:textId="77777777" w:rsidR="0019408E" w:rsidRDefault="00923CE1">
            <w:pPr>
              <w:spacing w:line="560" w:lineRule="exact"/>
              <w:ind w:left="645"/>
              <w:rPr>
                <w:rFonts w:ascii="仿宋_GB2312" w:eastAsia="仿宋_GB2312" w:hAnsi="仿宋_GB2312" w:cs="仿宋_GB2312"/>
                <w:sz w:val="32"/>
                <w:szCs w:val="32"/>
              </w:rPr>
            </w:pPr>
            <w:r>
              <w:rPr>
                <w:rFonts w:ascii="仿宋_GB2312" w:eastAsia="仿宋_GB2312" w:hAnsi="Calibri" w:hint="eastAsia"/>
                <w:sz w:val="32"/>
                <w:szCs w:val="32"/>
              </w:rPr>
              <w:t>6</w:t>
            </w:r>
            <w:r>
              <w:rPr>
                <w:rFonts w:ascii="仿宋_GB2312" w:eastAsia="仿宋_GB2312" w:hAnsi="Calibri"/>
                <w:sz w:val="32"/>
                <w:szCs w:val="32"/>
              </w:rPr>
              <w:t>.</w:t>
            </w:r>
            <w:r>
              <w:rPr>
                <w:rFonts w:ascii="仿宋_GB2312" w:eastAsia="仿宋_GB2312" w:hAnsi="仿宋_GB2312" w:cs="仿宋_GB2312" w:hint="eastAsia"/>
                <w:sz w:val="32"/>
                <w:szCs w:val="32"/>
              </w:rPr>
              <w:t>到现场递交评审文件截止时间止，采购人收到的评审</w:t>
            </w:r>
          </w:p>
          <w:p w14:paraId="4F8DDC3D" w14:textId="77777777" w:rsidR="0019408E" w:rsidRDefault="00923CE1">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文件少于3家的，采购人将依法重新组织采购。</w:t>
            </w:r>
          </w:p>
          <w:p w14:paraId="3F42C930" w14:textId="77777777" w:rsidR="0019408E" w:rsidRDefault="0019408E">
            <w:pPr>
              <w:spacing w:line="560" w:lineRule="exact"/>
              <w:ind w:firstLineChars="200" w:firstLine="600"/>
              <w:rPr>
                <w:rFonts w:ascii="仿宋_GB2312" w:eastAsia="仿宋_GB2312" w:hAnsi="仿宋_GB2312" w:cs="仿宋_GB2312"/>
                <w:sz w:val="30"/>
                <w:szCs w:val="30"/>
              </w:rPr>
            </w:pPr>
          </w:p>
          <w:p w14:paraId="5C12A2BF" w14:textId="77777777" w:rsidR="0019408E" w:rsidRDefault="0019408E">
            <w:pPr>
              <w:spacing w:line="560" w:lineRule="exact"/>
              <w:ind w:firstLineChars="200" w:firstLine="600"/>
              <w:rPr>
                <w:rFonts w:ascii="仿宋_GB2312" w:eastAsia="仿宋_GB2312" w:hAnsi="仿宋_GB2312" w:cs="仿宋_GB2312"/>
                <w:sz w:val="30"/>
                <w:szCs w:val="30"/>
              </w:rPr>
            </w:pPr>
          </w:p>
          <w:p w14:paraId="1EAB4182" w14:textId="77777777" w:rsidR="0019408E" w:rsidRDefault="00923CE1">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五、评审</w:t>
            </w:r>
          </w:p>
          <w:p w14:paraId="2AFCD538" w14:textId="77777777" w:rsidR="0019408E" w:rsidRDefault="0019408E">
            <w:pPr>
              <w:spacing w:line="246" w:lineRule="auto"/>
              <w:rPr>
                <w:rFonts w:ascii="Arial" w:eastAsia="Arial" w:hAnsi="Arial" w:cs="Arial"/>
                <w:sz w:val="21"/>
                <w:szCs w:val="21"/>
              </w:rPr>
            </w:pPr>
          </w:p>
          <w:p w14:paraId="408C99A3"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1.评审流程</w:t>
            </w:r>
          </w:p>
          <w:p w14:paraId="6CEEE950"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 采购人按本项目公告所规定的时间和地点进行采购评</w:t>
            </w:r>
            <w:r>
              <w:rPr>
                <w:rFonts w:ascii="仿宋_GB2312" w:eastAsia="仿宋_GB2312" w:hAnsi="仿宋_GB2312" w:cs="仿宋_GB2312" w:hint="eastAsia"/>
                <w:sz w:val="32"/>
                <w:szCs w:val="32"/>
              </w:rPr>
              <w:lastRenderedPageBreak/>
              <w:t>审，报名供应商按时参加。</w:t>
            </w:r>
          </w:p>
          <w:p w14:paraId="24799FDE"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1.2按规定提交不合格的及撤回通知的评审文件不予开封，并退回给报名供应商；按本采购文件相关规定确定为无效的评审文件，将不予送交评审。</w:t>
            </w:r>
          </w:p>
          <w:p w14:paraId="68F6E096"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 评审程序</w:t>
            </w:r>
          </w:p>
          <w:p w14:paraId="6212CBA2"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1.3.1 评审由采购单位工作人员主持；</w:t>
            </w:r>
          </w:p>
          <w:p w14:paraId="061AEA56"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1.3.2 采购单位监督人员及报名供应商代表检查评审文件密封情况并签字确认；</w:t>
            </w:r>
          </w:p>
          <w:p w14:paraId="4F83872A"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1.3.3 </w:t>
            </w:r>
            <w:r>
              <w:rPr>
                <w:rFonts w:ascii="仿宋_GB2312" w:eastAsia="仿宋_GB2312" w:hAnsi="仿宋_GB2312" w:cs="仿宋_GB2312" w:hint="eastAsia"/>
                <w:sz w:val="32"/>
                <w:szCs w:val="32"/>
              </w:rPr>
              <w:t>评审小组对评审文件进行资格性和符合性审查；</w:t>
            </w:r>
          </w:p>
          <w:p w14:paraId="001C9BC1"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1.3.4 </w:t>
            </w:r>
            <w:r>
              <w:rPr>
                <w:rFonts w:ascii="仿宋_GB2312" w:eastAsia="仿宋_GB2312" w:hAnsi="仿宋_GB2312" w:cs="仿宋_GB2312" w:hint="eastAsia"/>
                <w:sz w:val="32"/>
                <w:szCs w:val="32"/>
              </w:rPr>
              <w:t>评审及监督人员在评审结果上签字确认。</w:t>
            </w:r>
          </w:p>
          <w:p w14:paraId="648FE466"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2.评审文件的有效性</w:t>
            </w:r>
          </w:p>
          <w:p w14:paraId="7F39FA1D"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 现场递交评审文件及评审时，评审文件出现下列情形之一的，应当作为无效评审文件：</w:t>
            </w:r>
          </w:p>
          <w:p w14:paraId="6E3D29B0"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2.1.1 评审文件未按采购文件要求提交全部资料的；</w:t>
            </w:r>
          </w:p>
          <w:p w14:paraId="3B752838"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2.1.2 评审文件未按照本采购文件的要求装订、密封的；</w:t>
            </w:r>
          </w:p>
          <w:p w14:paraId="1894B9BF"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.1.3</w:t>
            </w:r>
            <w:r>
              <w:rPr>
                <w:rFonts w:ascii="仿宋_GB2312" w:eastAsia="仿宋_GB2312" w:hAnsi="仿宋_GB2312" w:cs="仿宋_GB2312" w:hint="eastAsia"/>
                <w:sz w:val="32"/>
                <w:szCs w:val="32"/>
              </w:rPr>
              <w:t>报名供应</w:t>
            </w:r>
            <w:proofErr w:type="gramStart"/>
            <w:r>
              <w:rPr>
                <w:rFonts w:ascii="仿宋_GB2312" w:eastAsia="仿宋_GB2312" w:hAnsi="仿宋_GB2312" w:cs="仿宋_GB2312" w:hint="eastAsia"/>
                <w:sz w:val="32"/>
                <w:szCs w:val="32"/>
              </w:rPr>
              <w:t>商法定</w:t>
            </w:r>
            <w:proofErr w:type="gramEnd"/>
            <w:r>
              <w:rPr>
                <w:rFonts w:ascii="仿宋_GB2312" w:eastAsia="仿宋_GB2312" w:hAnsi="仿宋_GB2312" w:cs="仿宋_GB2312" w:hint="eastAsia"/>
                <w:sz w:val="32"/>
                <w:szCs w:val="32"/>
              </w:rPr>
              <w:t>代表人或其授权代表未按采购文件规定签字或盖章的；</w:t>
            </w:r>
          </w:p>
          <w:p w14:paraId="1CA6A037"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 xml:space="preserve"> 报名供应商未加盖单位公章的；</w:t>
            </w:r>
          </w:p>
          <w:p w14:paraId="3F5D30ED"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 xml:space="preserve"> 未按规定的格式填写或者字迹模糊、辨认不清的；</w:t>
            </w:r>
          </w:p>
          <w:p w14:paraId="1C3C8658"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 xml:space="preserve"> 现场递交评审文件的为非法定代表人或其授权代表的；</w:t>
            </w:r>
          </w:p>
          <w:p w14:paraId="752AD0DB"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 xml:space="preserve"> 报名供应商的法定代表人或其授权代表未在规定时间递交评审文件的；</w:t>
            </w:r>
          </w:p>
          <w:p w14:paraId="069B5CD2"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 xml:space="preserve"> 现场</w:t>
            </w:r>
            <w:r>
              <w:rPr>
                <w:rFonts w:ascii="仿宋_GB2312" w:eastAsia="仿宋_GB2312" w:hAnsi="仿宋_GB2312" w:cs="仿宋_GB2312"/>
                <w:sz w:val="32"/>
                <w:szCs w:val="32"/>
              </w:rPr>
              <w:t>递交评审文件</w:t>
            </w:r>
            <w:r>
              <w:rPr>
                <w:rFonts w:ascii="仿宋_GB2312" w:eastAsia="仿宋_GB2312" w:hAnsi="仿宋_GB2312" w:cs="仿宋_GB2312" w:hint="eastAsia"/>
                <w:sz w:val="32"/>
                <w:szCs w:val="32"/>
              </w:rPr>
              <w:t>截止时间以后送达的评审文件；</w:t>
            </w:r>
          </w:p>
          <w:p w14:paraId="11449020"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2.1.9 报价超过采购最高控制价的；</w:t>
            </w:r>
          </w:p>
          <w:p w14:paraId="0E59D912"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 xml:space="preserve"> 评审文件内容不真实的。</w:t>
            </w:r>
          </w:p>
          <w:p w14:paraId="0F8DA7A2"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2.2 采购人将有效评审文件，送评审小组进行评审。</w:t>
            </w:r>
          </w:p>
          <w:p w14:paraId="7EC38874"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采购评审小组的组成</w:t>
            </w:r>
          </w:p>
          <w:p w14:paraId="3827E7D7"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1采购评审小组由采购人依照茂名市教育局相关文件要求组建，负责评审活动。</w:t>
            </w:r>
          </w:p>
          <w:p w14:paraId="6DF602C9" w14:textId="77777777" w:rsidR="0019408E" w:rsidRPr="00E12F3A" w:rsidRDefault="00923CE1">
            <w:pPr>
              <w:spacing w:line="560" w:lineRule="exact"/>
              <w:ind w:firstLineChars="200" w:firstLine="640"/>
              <w:rPr>
                <w:rFonts w:ascii="仿宋_GB2312" w:eastAsia="仿宋_GB2312" w:hAnsi="仿宋_GB2312" w:cs="仿宋_GB2312"/>
                <w:sz w:val="32"/>
                <w:szCs w:val="32"/>
              </w:rPr>
            </w:pPr>
            <w:r w:rsidRPr="00E12F3A">
              <w:rPr>
                <w:rFonts w:ascii="仿宋_GB2312" w:eastAsia="仿宋_GB2312" w:hAnsi="仿宋_GB2312" w:cs="仿宋_GB2312"/>
                <w:sz w:val="32"/>
                <w:szCs w:val="32"/>
              </w:rPr>
              <w:t>3</w:t>
            </w:r>
            <w:r w:rsidRPr="00E12F3A">
              <w:rPr>
                <w:rFonts w:ascii="仿宋_GB2312" w:eastAsia="仿宋_GB2312" w:hAnsi="仿宋_GB2312" w:cs="仿宋_GB2312" w:hint="eastAsia"/>
                <w:sz w:val="32"/>
                <w:szCs w:val="32"/>
              </w:rPr>
              <w:t>.</w:t>
            </w:r>
            <w:r w:rsidRPr="00E12F3A">
              <w:rPr>
                <w:rFonts w:ascii="仿宋_GB2312" w:eastAsia="仿宋_GB2312" w:hAnsi="仿宋_GB2312" w:cs="仿宋_GB2312"/>
                <w:sz w:val="32"/>
                <w:szCs w:val="32"/>
              </w:rPr>
              <w:t>2</w:t>
            </w:r>
            <w:r w:rsidRPr="00E12F3A">
              <w:rPr>
                <w:rFonts w:ascii="仿宋_GB2312" w:eastAsia="仿宋_GB2312" w:hAnsi="仿宋_GB2312" w:cs="仿宋_GB2312" w:hint="eastAsia"/>
                <w:sz w:val="32"/>
                <w:szCs w:val="32"/>
              </w:rPr>
              <w:t xml:space="preserve"> 由3人（含）以上的单数组成，其中至少2人应从茂名市教育局建立的直属学校评审专家库中随机抽取。</w:t>
            </w:r>
          </w:p>
          <w:p w14:paraId="53B9145A"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评审内容的保密</w:t>
            </w:r>
          </w:p>
          <w:p w14:paraId="7E4EAC24"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现场递交评审文件后，直到宣布授予成交供应商合同为止，凡属于审查、澄清、评审的有关资料及有关授予合同的信息，都不应向报名供应商或与评审无关的其他人泄露。</w:t>
            </w:r>
          </w:p>
          <w:p w14:paraId="2B2ECD0D"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在评审文件的审查、澄清、评审以及授予合同的过程中，报名供应商对采购人和采购评审小组施加影响的任何行为，都将导致被取消其评审资格。</w:t>
            </w:r>
          </w:p>
          <w:p w14:paraId="3D7D3BD2"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.评审文件的符合性鉴定</w:t>
            </w:r>
          </w:p>
          <w:p w14:paraId="086CC7CD"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.1在详细评审之前，采购评审小组将首先审定每份评审文件是否在实质上响应了采购文件的要求。</w:t>
            </w:r>
          </w:p>
          <w:p w14:paraId="5039B526" w14:textId="182A9531"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5.2 </w:t>
            </w:r>
            <w:r>
              <w:rPr>
                <w:rFonts w:ascii="仿宋_GB2312" w:eastAsia="仿宋_GB2312" w:hAnsi="仿宋_GB2312" w:cs="仿宋_GB2312" w:hint="eastAsia"/>
                <w:sz w:val="32"/>
                <w:szCs w:val="32"/>
              </w:rPr>
              <w:t>就本条款而言，实质上响应要求的评审文件，应该与采购文件所规定的范围、质量标准及运用产生实质性影响；或者对合同中约定的采购人的权利及成交供应商的责任造成实质性限制。</w:t>
            </w:r>
          </w:p>
          <w:p w14:paraId="50E75D0D"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z w:val="32"/>
                <w:szCs w:val="32"/>
              </w:rPr>
              <w:t>.评审文件的澄清</w:t>
            </w:r>
          </w:p>
          <w:p w14:paraId="56E9AB4A"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为有助于评审文件的审查、评审，采购评审小组可以要求</w:t>
            </w:r>
            <w:r>
              <w:rPr>
                <w:rFonts w:ascii="仿宋_GB2312" w:eastAsia="仿宋_GB2312" w:hAnsi="仿宋_GB2312" w:cs="仿宋_GB2312" w:hint="eastAsia"/>
                <w:sz w:val="32"/>
                <w:szCs w:val="32"/>
              </w:rPr>
              <w:lastRenderedPageBreak/>
              <w:t>报名供应商对评审文件含义不明确的内容做必要的澄清或说明，报名供应商应采用书面形式进行澄清或说明，但不得超出评审文件的范围或改变评审文件的实质性内容。</w:t>
            </w:r>
          </w:p>
          <w:p w14:paraId="5D5D217A"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.错误的修正</w:t>
            </w:r>
          </w:p>
          <w:p w14:paraId="58DA3F3A"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.1采购评审小组将对确定为实质上响应采购文件要求的评审文件进行校核，看其是否有计算或表达上的错误，修正错误的原则如下：</w:t>
            </w:r>
          </w:p>
          <w:p w14:paraId="47B88237"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.1.1如果数字表示的金额和用文字表示的金额不一致时，应以文字表示的金额为准；</w:t>
            </w:r>
          </w:p>
          <w:p w14:paraId="0C685246"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.2按上述修正错误的原则及方法调整或修正评审文件的报价，该报名供应商同意后，调整后的报价对该报名</w:t>
            </w:r>
            <w:proofErr w:type="gramStart"/>
            <w:r>
              <w:rPr>
                <w:rFonts w:ascii="仿宋_GB2312" w:eastAsia="仿宋_GB2312" w:hAnsi="仿宋_GB2312" w:cs="仿宋_GB2312" w:hint="eastAsia"/>
                <w:sz w:val="32"/>
                <w:szCs w:val="32"/>
              </w:rPr>
              <w:t>供应商起约束</w:t>
            </w:r>
            <w:proofErr w:type="gramEnd"/>
            <w:r>
              <w:rPr>
                <w:rFonts w:ascii="仿宋_GB2312" w:eastAsia="仿宋_GB2312" w:hAnsi="仿宋_GB2312" w:cs="仿宋_GB2312" w:hint="eastAsia"/>
                <w:sz w:val="32"/>
                <w:szCs w:val="32"/>
              </w:rPr>
              <w:t>作用。如果该报名供应商不接受修正后的报价，则视为无效报价，并不影响评审工作。</w:t>
            </w:r>
          </w:p>
          <w:p w14:paraId="1928F630"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.评审文件的评审</w:t>
            </w:r>
          </w:p>
          <w:p w14:paraId="5379501A"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.1采购评审小组将仅对依照本采购文件确定为实质上响应采购文件要求（即符合性鉴定合格）的评审文件进行评审。</w:t>
            </w:r>
          </w:p>
          <w:p w14:paraId="7002C5EA"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8.2 </w:t>
            </w:r>
            <w:r>
              <w:rPr>
                <w:rFonts w:ascii="仿宋_GB2312" w:eastAsia="仿宋_GB2312" w:hAnsi="仿宋_GB2312" w:cs="仿宋_GB2312" w:hint="eastAsia"/>
                <w:sz w:val="32"/>
                <w:szCs w:val="32"/>
              </w:rPr>
              <w:t>采购评审小组将依照本采购文件对通过符合性鉴定的评审文件的报价进行校核与修正。</w:t>
            </w:r>
          </w:p>
          <w:p w14:paraId="356FA55C"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w:t>
            </w:r>
            <w:r>
              <w:rPr>
                <w:rFonts w:ascii="仿宋_GB2312" w:eastAsia="仿宋_GB2312" w:hAnsi="仿宋_GB2312" w:cs="仿宋_GB2312" w:hint="eastAsia"/>
                <w:sz w:val="32"/>
                <w:szCs w:val="32"/>
              </w:rPr>
              <w:t>.评审办法</w:t>
            </w:r>
          </w:p>
          <w:p w14:paraId="7F3E72C4"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9.1</w:t>
            </w:r>
            <w:r>
              <w:rPr>
                <w:rFonts w:ascii="仿宋_GB2312" w:eastAsia="仿宋_GB2312" w:hAnsi="仿宋_GB2312" w:cs="仿宋_GB2312" w:hint="eastAsia"/>
                <w:sz w:val="32"/>
                <w:szCs w:val="32"/>
              </w:rPr>
              <w:t>采购评审小组对评审文件进行资格性及符合性审查。初审通过后，按照合理低价法确定成交供应商和成交价。若通过初审的报名供应商不足3家，应宣布本次采购活动失败，并重新组织采购。经二次采购后，若合格供应商为两家，则报价低者成交;若仅有一家，可直接确定为成交供应商。</w:t>
            </w:r>
          </w:p>
          <w:p w14:paraId="19C5C13E"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 xml:space="preserve">9.2 </w:t>
            </w:r>
            <w:r>
              <w:rPr>
                <w:rFonts w:ascii="仿宋_GB2312" w:eastAsia="仿宋_GB2312" w:hAnsi="仿宋_GB2312" w:cs="仿宋_GB2312" w:hint="eastAsia"/>
                <w:sz w:val="32"/>
                <w:szCs w:val="32"/>
              </w:rPr>
              <w:t>计算所有有效报名供应商报价的平均值，作为采购参考价。</w:t>
            </w:r>
          </w:p>
          <w:p w14:paraId="52931AB3" w14:textId="721B36B1"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9.3 </w:t>
            </w:r>
            <w:r>
              <w:rPr>
                <w:rFonts w:ascii="仿宋_GB2312" w:eastAsia="仿宋_GB2312" w:hAnsi="仿宋_GB2312" w:cs="仿宋_GB2312" w:hint="eastAsia"/>
                <w:sz w:val="32"/>
                <w:szCs w:val="32"/>
              </w:rPr>
              <w:t>按照报价最接近（含等于）采购参考价的原则确定成交候选人。若报价与参考价之差的绝对值相同，则取报价低者；若报价均相同，则抽签确定。成交价为采购控制价、采购参考价、成交候选人报价三者中的最低者。</w:t>
            </w:r>
          </w:p>
          <w:p w14:paraId="367A1431" w14:textId="77777777" w:rsidR="0019408E" w:rsidRDefault="00923CE1">
            <w:pPr>
              <w:spacing w:line="560" w:lineRule="exact"/>
              <w:ind w:firstLineChars="200" w:firstLine="640"/>
              <w:rPr>
                <w:rFonts w:ascii="仿宋_GB2312" w:eastAsia="仿宋_GB2312" w:hAnsi="仿宋_GB2312" w:cs="仿宋_GB2312"/>
                <w:sz w:val="30"/>
                <w:szCs w:val="30"/>
              </w:rPr>
            </w:pPr>
            <w:r>
              <w:rPr>
                <w:rFonts w:ascii="仿宋_GB2312" w:eastAsia="仿宋_GB2312" w:hAnsi="仿宋_GB2312" w:cs="仿宋_GB2312"/>
                <w:sz w:val="32"/>
                <w:szCs w:val="32"/>
              </w:rPr>
              <w:t xml:space="preserve">9.4 </w:t>
            </w:r>
            <w:r>
              <w:rPr>
                <w:rFonts w:ascii="仿宋_GB2312" w:eastAsia="仿宋_GB2312" w:hAnsi="仿宋_GB2312" w:cs="仿宋_GB2312" w:hint="eastAsia"/>
                <w:sz w:val="32"/>
                <w:szCs w:val="32"/>
              </w:rPr>
              <w:t>有效报名供应商的评审情况全部按报价与采购参考值之差的绝对值，从低到高的先后顺序列明排序，并按顺序作为备选成交供应商。如果事后发现并确认成交供应商有不符合评审条件的按规定取消其成交资格，或成交供应商在签订项目合同之前自动放弃成交资格，备选成交供应商按顺序递补。</w:t>
            </w:r>
          </w:p>
          <w:p w14:paraId="4FEF64D3" w14:textId="77777777" w:rsidR="0019408E" w:rsidRDefault="0019408E">
            <w:pPr>
              <w:spacing w:line="560" w:lineRule="exact"/>
              <w:rPr>
                <w:rFonts w:ascii="仿宋_GB2312" w:eastAsia="仿宋_GB2312" w:hAnsi="仿宋_GB2312" w:cs="仿宋_GB2312"/>
                <w:sz w:val="30"/>
                <w:szCs w:val="30"/>
              </w:rPr>
            </w:pPr>
          </w:p>
          <w:p w14:paraId="15D626D1" w14:textId="77777777" w:rsidR="0019408E" w:rsidRDefault="0019408E">
            <w:pPr>
              <w:spacing w:line="560" w:lineRule="exact"/>
              <w:rPr>
                <w:rFonts w:ascii="仿宋_GB2312" w:eastAsia="仿宋_GB2312" w:hAnsi="仿宋_GB2312" w:cs="仿宋_GB2312"/>
                <w:sz w:val="30"/>
                <w:szCs w:val="30"/>
              </w:rPr>
            </w:pPr>
          </w:p>
          <w:p w14:paraId="65B157EA" w14:textId="77777777" w:rsidR="0019408E" w:rsidRDefault="00923CE1">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六、授予合同</w:t>
            </w:r>
          </w:p>
          <w:p w14:paraId="7F437001" w14:textId="77777777" w:rsidR="0019408E" w:rsidRDefault="0019408E">
            <w:pPr>
              <w:spacing w:line="560" w:lineRule="exact"/>
              <w:ind w:firstLineChars="200" w:firstLine="640"/>
              <w:rPr>
                <w:rFonts w:ascii="仿宋_GB2312" w:eastAsia="仿宋_GB2312" w:hAnsi="仿宋_GB2312" w:cs="仿宋_GB2312"/>
                <w:sz w:val="32"/>
                <w:szCs w:val="32"/>
              </w:rPr>
            </w:pPr>
          </w:p>
          <w:p w14:paraId="04D66EC4"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1.合同授予标准</w:t>
            </w:r>
          </w:p>
          <w:p w14:paraId="316413B2"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采购人将把本合同授予其评审文件实质上响应采购文件要求和按采购文件规定评选出的成交供应商，确定的成交供应商必须具有实施本合同的能力和资源。</w:t>
            </w:r>
          </w:p>
          <w:p w14:paraId="675459DF"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2.评审结果公示</w:t>
            </w:r>
          </w:p>
          <w:p w14:paraId="2A08A16C"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在评审结束后，经学校党组织会议研究确定，采购人将评审结果在</w:t>
            </w:r>
            <w:proofErr w:type="gramStart"/>
            <w:r>
              <w:rPr>
                <w:rFonts w:ascii="仿宋_GB2312" w:eastAsia="仿宋_GB2312" w:hAnsi="仿宋_GB2312" w:cs="仿宋_GB2312" w:hint="eastAsia"/>
                <w:sz w:val="32"/>
                <w:szCs w:val="32"/>
              </w:rPr>
              <w:t>广东茂名幼儿师范专科学校招标采购办公室官网公示</w:t>
            </w:r>
            <w:proofErr w:type="gramEnd"/>
            <w:r>
              <w:rPr>
                <w:rFonts w:ascii="仿宋_GB2312" w:eastAsia="仿宋_GB2312" w:hAnsi="仿宋_GB2312" w:cs="仿宋_GB2312" w:hint="eastAsia"/>
                <w:sz w:val="32"/>
                <w:szCs w:val="32"/>
              </w:rPr>
              <w:t>，公示期为一个工作日。</w:t>
            </w:r>
          </w:p>
          <w:p w14:paraId="282564CF"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3.成交通知书</w:t>
            </w:r>
          </w:p>
          <w:p w14:paraId="427F75CE"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公示期满无异议的，出具成交通知书。</w:t>
            </w:r>
          </w:p>
          <w:p w14:paraId="14D2E161"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4.合同的签订</w:t>
            </w:r>
          </w:p>
          <w:p w14:paraId="61F7C9F0"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成交供应商应按成交通知书规定的时间与学校签订合同。所签合同的价格不得高于成交通知书成交价。如成交供应商在签订项目合同之前自动放弃成交资格，备选成交人按顺序递补。</w:t>
            </w:r>
          </w:p>
          <w:p w14:paraId="5367E4A0" w14:textId="77777777" w:rsidR="0019408E" w:rsidRDefault="0019408E">
            <w:pPr>
              <w:spacing w:line="560" w:lineRule="exact"/>
              <w:ind w:firstLineChars="200" w:firstLine="640"/>
              <w:rPr>
                <w:rFonts w:ascii="仿宋_GB2312" w:eastAsia="仿宋_GB2312" w:hAnsi="仿宋_GB2312" w:cs="仿宋_GB2312"/>
                <w:sz w:val="32"/>
                <w:szCs w:val="32"/>
              </w:rPr>
            </w:pPr>
          </w:p>
          <w:p w14:paraId="12C8D0A4" w14:textId="77777777" w:rsidR="0019408E" w:rsidRDefault="0019408E">
            <w:pPr>
              <w:jc w:val="center"/>
              <w:rPr>
                <w:rFonts w:ascii="黑体" w:eastAsia="黑体" w:hAnsi="黑体" w:cs="黑体"/>
                <w:sz w:val="40"/>
                <w:szCs w:val="48"/>
              </w:rPr>
            </w:pPr>
          </w:p>
          <w:p w14:paraId="34CBBE50" w14:textId="77777777" w:rsidR="0019408E" w:rsidRDefault="0019408E">
            <w:pPr>
              <w:jc w:val="center"/>
              <w:rPr>
                <w:rFonts w:ascii="黑体" w:eastAsia="黑体" w:hAnsi="黑体" w:cs="黑体"/>
                <w:sz w:val="40"/>
                <w:szCs w:val="48"/>
              </w:rPr>
            </w:pPr>
          </w:p>
          <w:p w14:paraId="4581ECB8" w14:textId="77777777" w:rsidR="0019408E" w:rsidRDefault="0019408E">
            <w:pPr>
              <w:jc w:val="center"/>
              <w:rPr>
                <w:rFonts w:ascii="黑体" w:eastAsia="黑体" w:hAnsi="黑体" w:cs="黑体"/>
                <w:sz w:val="40"/>
                <w:szCs w:val="48"/>
              </w:rPr>
            </w:pPr>
          </w:p>
          <w:p w14:paraId="09030B6F" w14:textId="77777777" w:rsidR="0019408E" w:rsidRDefault="0019408E">
            <w:pPr>
              <w:jc w:val="center"/>
              <w:rPr>
                <w:rFonts w:ascii="黑体" w:eastAsia="黑体" w:hAnsi="黑体" w:cs="黑体"/>
                <w:sz w:val="40"/>
                <w:szCs w:val="48"/>
              </w:rPr>
            </w:pPr>
          </w:p>
          <w:p w14:paraId="5764291A" w14:textId="77777777" w:rsidR="0019408E" w:rsidRDefault="0019408E">
            <w:pPr>
              <w:jc w:val="center"/>
              <w:rPr>
                <w:rFonts w:ascii="黑体" w:eastAsia="黑体" w:hAnsi="黑体" w:cs="黑体"/>
                <w:sz w:val="40"/>
                <w:szCs w:val="48"/>
              </w:rPr>
            </w:pPr>
          </w:p>
          <w:p w14:paraId="12484384" w14:textId="77777777" w:rsidR="0019408E" w:rsidRDefault="0019408E">
            <w:pPr>
              <w:jc w:val="center"/>
              <w:rPr>
                <w:rFonts w:ascii="黑体" w:eastAsia="黑体" w:hAnsi="黑体" w:cs="黑体"/>
                <w:sz w:val="40"/>
                <w:szCs w:val="48"/>
              </w:rPr>
            </w:pPr>
          </w:p>
          <w:p w14:paraId="79AD3423" w14:textId="77777777" w:rsidR="0019408E" w:rsidRDefault="0019408E">
            <w:pPr>
              <w:jc w:val="center"/>
              <w:rPr>
                <w:rFonts w:ascii="黑体" w:eastAsia="黑体" w:hAnsi="黑体" w:cs="黑体"/>
                <w:sz w:val="40"/>
                <w:szCs w:val="48"/>
              </w:rPr>
            </w:pPr>
          </w:p>
          <w:p w14:paraId="5AEA9D2B" w14:textId="77777777" w:rsidR="0019408E" w:rsidRDefault="0019408E">
            <w:pPr>
              <w:jc w:val="center"/>
              <w:rPr>
                <w:rFonts w:ascii="黑体" w:eastAsia="黑体" w:hAnsi="黑体" w:cs="黑体"/>
                <w:sz w:val="40"/>
                <w:szCs w:val="48"/>
              </w:rPr>
            </w:pPr>
          </w:p>
          <w:p w14:paraId="0AB15569" w14:textId="77777777" w:rsidR="0019408E" w:rsidRDefault="0019408E">
            <w:pPr>
              <w:jc w:val="center"/>
              <w:rPr>
                <w:rFonts w:ascii="黑体" w:eastAsia="黑体" w:hAnsi="黑体" w:cs="黑体"/>
                <w:sz w:val="40"/>
                <w:szCs w:val="48"/>
              </w:rPr>
            </w:pPr>
          </w:p>
          <w:p w14:paraId="6B5C997F" w14:textId="77777777" w:rsidR="0019408E" w:rsidRDefault="0019408E">
            <w:pPr>
              <w:jc w:val="center"/>
              <w:rPr>
                <w:rFonts w:ascii="黑体" w:eastAsia="黑体" w:hAnsi="黑体" w:cs="黑体"/>
                <w:sz w:val="40"/>
                <w:szCs w:val="48"/>
              </w:rPr>
            </w:pPr>
          </w:p>
          <w:p w14:paraId="0559B295" w14:textId="77777777" w:rsidR="0019408E" w:rsidRDefault="0019408E">
            <w:pPr>
              <w:jc w:val="center"/>
              <w:rPr>
                <w:rFonts w:ascii="黑体" w:eastAsia="黑体" w:hAnsi="黑体" w:cs="黑体"/>
                <w:sz w:val="40"/>
                <w:szCs w:val="48"/>
              </w:rPr>
            </w:pPr>
          </w:p>
          <w:p w14:paraId="63AA39E2" w14:textId="77777777" w:rsidR="0019408E" w:rsidRDefault="0019408E">
            <w:pPr>
              <w:jc w:val="center"/>
              <w:rPr>
                <w:rFonts w:ascii="黑体" w:eastAsia="黑体" w:hAnsi="黑体" w:cs="黑体"/>
                <w:sz w:val="40"/>
                <w:szCs w:val="48"/>
              </w:rPr>
            </w:pPr>
          </w:p>
          <w:p w14:paraId="62509A35" w14:textId="77777777" w:rsidR="0019408E" w:rsidRDefault="0019408E">
            <w:pPr>
              <w:jc w:val="center"/>
              <w:rPr>
                <w:rFonts w:ascii="黑体" w:eastAsia="黑体" w:hAnsi="黑体" w:cs="黑体"/>
                <w:sz w:val="40"/>
                <w:szCs w:val="48"/>
              </w:rPr>
            </w:pPr>
          </w:p>
          <w:p w14:paraId="22506128" w14:textId="77777777" w:rsidR="0019408E" w:rsidRDefault="0019408E">
            <w:pPr>
              <w:jc w:val="center"/>
              <w:rPr>
                <w:rFonts w:ascii="黑体" w:eastAsia="黑体" w:hAnsi="黑体" w:cs="黑体"/>
                <w:sz w:val="40"/>
                <w:szCs w:val="48"/>
              </w:rPr>
            </w:pPr>
          </w:p>
          <w:p w14:paraId="63D3D9A8" w14:textId="77777777" w:rsidR="0019408E" w:rsidRDefault="0019408E">
            <w:pPr>
              <w:jc w:val="center"/>
              <w:rPr>
                <w:rFonts w:ascii="黑体" w:eastAsia="黑体" w:hAnsi="黑体" w:cs="黑体"/>
                <w:sz w:val="40"/>
                <w:szCs w:val="48"/>
              </w:rPr>
            </w:pPr>
          </w:p>
          <w:p w14:paraId="5063897F" w14:textId="77777777" w:rsidR="0019408E" w:rsidRDefault="0019408E">
            <w:pPr>
              <w:jc w:val="center"/>
              <w:rPr>
                <w:rFonts w:ascii="黑体" w:eastAsia="黑体" w:hAnsi="黑体" w:cs="黑体"/>
                <w:sz w:val="40"/>
                <w:szCs w:val="48"/>
              </w:rPr>
            </w:pPr>
          </w:p>
          <w:p w14:paraId="01A99FCF" w14:textId="77777777" w:rsidR="0019408E" w:rsidRDefault="0019408E">
            <w:pPr>
              <w:jc w:val="center"/>
              <w:rPr>
                <w:rFonts w:ascii="黑体" w:eastAsia="黑体" w:hAnsi="黑体" w:cs="黑体"/>
                <w:sz w:val="40"/>
                <w:szCs w:val="48"/>
              </w:rPr>
            </w:pPr>
          </w:p>
          <w:p w14:paraId="1F513FE3" w14:textId="77777777" w:rsidR="0019408E" w:rsidRDefault="0019408E">
            <w:pPr>
              <w:jc w:val="center"/>
              <w:rPr>
                <w:rFonts w:ascii="黑体" w:eastAsia="黑体" w:hAnsi="黑体" w:cs="黑体"/>
                <w:sz w:val="40"/>
                <w:szCs w:val="48"/>
              </w:rPr>
            </w:pPr>
          </w:p>
          <w:p w14:paraId="00BD1D67" w14:textId="77777777" w:rsidR="0019408E" w:rsidRDefault="0019408E">
            <w:pPr>
              <w:jc w:val="center"/>
              <w:rPr>
                <w:rFonts w:ascii="黑体" w:eastAsia="黑体" w:hAnsi="黑体" w:cs="黑体"/>
                <w:sz w:val="40"/>
                <w:szCs w:val="48"/>
              </w:rPr>
            </w:pPr>
          </w:p>
          <w:p w14:paraId="78AE5279" w14:textId="77777777" w:rsidR="0019408E" w:rsidRDefault="0019408E">
            <w:pPr>
              <w:jc w:val="center"/>
              <w:rPr>
                <w:rFonts w:ascii="黑体" w:eastAsia="黑体" w:hAnsi="黑体" w:cs="黑体"/>
                <w:sz w:val="40"/>
                <w:szCs w:val="48"/>
              </w:rPr>
            </w:pPr>
          </w:p>
          <w:p w14:paraId="3302533C" w14:textId="77777777" w:rsidR="0019408E" w:rsidRDefault="0019408E">
            <w:pPr>
              <w:jc w:val="center"/>
              <w:rPr>
                <w:rFonts w:ascii="黑体" w:eastAsia="黑体" w:hAnsi="黑体" w:cs="黑体"/>
                <w:sz w:val="40"/>
                <w:szCs w:val="48"/>
              </w:rPr>
            </w:pPr>
          </w:p>
          <w:p w14:paraId="6D15B10B" w14:textId="77777777" w:rsidR="0019408E" w:rsidRDefault="00923CE1">
            <w:pPr>
              <w:jc w:val="center"/>
              <w:rPr>
                <w:rFonts w:ascii="黑体" w:eastAsia="黑体" w:hAnsi="黑体" w:cs="黑体"/>
                <w:sz w:val="40"/>
                <w:szCs w:val="48"/>
              </w:rPr>
            </w:pPr>
            <w:r>
              <w:rPr>
                <w:rFonts w:ascii="黑体" w:eastAsia="黑体" w:hAnsi="黑体" w:cs="黑体" w:hint="eastAsia"/>
                <w:sz w:val="40"/>
                <w:szCs w:val="48"/>
              </w:rPr>
              <w:t>第四章 评审文件格式</w:t>
            </w:r>
          </w:p>
          <w:p w14:paraId="53132E4D" w14:textId="77777777" w:rsidR="0019408E" w:rsidRDefault="0019408E">
            <w:pPr>
              <w:spacing w:line="560" w:lineRule="exact"/>
              <w:rPr>
                <w:rFonts w:ascii="仿宋_GB2312" w:eastAsia="仿宋_GB2312" w:hAnsi="仿宋_GB2312" w:cs="仿宋_GB2312"/>
                <w:sz w:val="30"/>
                <w:szCs w:val="30"/>
              </w:rPr>
            </w:pPr>
          </w:p>
          <w:p w14:paraId="45C16BE5" w14:textId="77777777" w:rsidR="0019408E" w:rsidRDefault="00923CE1">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（封面）</w:t>
            </w:r>
          </w:p>
          <w:p w14:paraId="2EF07469" w14:textId="77777777" w:rsidR="0019408E" w:rsidRDefault="0019408E">
            <w:pPr>
              <w:spacing w:line="560" w:lineRule="exact"/>
              <w:rPr>
                <w:rFonts w:ascii="仿宋_GB2312" w:eastAsia="仿宋_GB2312" w:hAnsi="仿宋_GB2312" w:cs="仿宋_GB2312"/>
                <w:sz w:val="30"/>
                <w:szCs w:val="30"/>
              </w:rPr>
            </w:pPr>
          </w:p>
          <w:p w14:paraId="1E6412C2" w14:textId="77777777" w:rsidR="0019408E" w:rsidRDefault="0019408E">
            <w:pPr>
              <w:spacing w:line="560" w:lineRule="exact"/>
              <w:rPr>
                <w:rFonts w:ascii="仿宋_GB2312" w:eastAsia="仿宋_GB2312" w:hAnsi="仿宋_GB2312" w:cs="仿宋_GB2312"/>
                <w:sz w:val="30"/>
                <w:szCs w:val="30"/>
              </w:rPr>
            </w:pPr>
          </w:p>
          <w:p w14:paraId="58EB1023" w14:textId="77777777" w:rsidR="0019408E" w:rsidRDefault="0019408E">
            <w:pPr>
              <w:spacing w:line="560" w:lineRule="exact"/>
              <w:rPr>
                <w:rFonts w:ascii="仿宋_GB2312" w:eastAsia="仿宋_GB2312" w:hAnsi="仿宋_GB2312" w:cs="仿宋_GB2312"/>
                <w:sz w:val="30"/>
                <w:szCs w:val="30"/>
              </w:rPr>
            </w:pPr>
          </w:p>
          <w:p w14:paraId="6F9E01DC" w14:textId="77777777" w:rsidR="0019408E" w:rsidRDefault="0019408E">
            <w:pPr>
              <w:spacing w:line="560" w:lineRule="exact"/>
              <w:rPr>
                <w:rFonts w:ascii="仿宋_GB2312" w:eastAsia="仿宋_GB2312" w:hAnsi="仿宋_GB2312" w:cs="仿宋_GB2312"/>
                <w:sz w:val="30"/>
                <w:szCs w:val="30"/>
              </w:rPr>
            </w:pPr>
          </w:p>
          <w:p w14:paraId="556F093C" w14:textId="77777777" w:rsidR="0019408E" w:rsidRDefault="0019408E">
            <w:pPr>
              <w:spacing w:line="560" w:lineRule="exact"/>
              <w:rPr>
                <w:rFonts w:ascii="仿宋_GB2312" w:eastAsia="仿宋_GB2312" w:hAnsi="仿宋_GB2312" w:cs="仿宋_GB2312"/>
                <w:sz w:val="30"/>
                <w:szCs w:val="30"/>
              </w:rPr>
            </w:pPr>
          </w:p>
          <w:p w14:paraId="75EDFE15" w14:textId="77777777" w:rsidR="0019408E" w:rsidRDefault="0019408E">
            <w:pPr>
              <w:spacing w:line="560" w:lineRule="exact"/>
              <w:rPr>
                <w:rFonts w:ascii="仿宋_GB2312" w:eastAsia="仿宋_GB2312" w:hAnsi="仿宋_GB2312" w:cs="仿宋_GB2312"/>
                <w:sz w:val="30"/>
                <w:szCs w:val="30"/>
              </w:rPr>
            </w:pPr>
          </w:p>
          <w:p w14:paraId="76876710" w14:textId="77777777" w:rsidR="0019408E" w:rsidRDefault="0019408E">
            <w:pPr>
              <w:spacing w:line="560" w:lineRule="exact"/>
              <w:rPr>
                <w:rFonts w:ascii="仿宋_GB2312" w:eastAsia="仿宋_GB2312" w:hAnsi="仿宋_GB2312" w:cs="仿宋_GB2312"/>
                <w:sz w:val="30"/>
                <w:szCs w:val="30"/>
              </w:rPr>
            </w:pPr>
          </w:p>
          <w:p w14:paraId="5123475B" w14:textId="77777777" w:rsidR="0019408E" w:rsidRDefault="00923CE1">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项目名称：</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w:t>
            </w:r>
          </w:p>
          <w:p w14:paraId="51753FCE" w14:textId="77777777" w:rsidR="0019408E" w:rsidRDefault="00923CE1">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报名供应商：</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（盖章）</w:t>
            </w:r>
          </w:p>
          <w:p w14:paraId="0333BEC5" w14:textId="77777777" w:rsidR="0019408E" w:rsidRDefault="00923CE1">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报名供应商地址：</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rPr>
              <w:t xml:space="preserve"> </w:t>
            </w:r>
            <w:r>
              <w:rPr>
                <w:rFonts w:ascii="仿宋_GB2312" w:eastAsia="仿宋_GB2312" w:hAnsi="仿宋_GB2312" w:cs="仿宋_GB2312"/>
                <w:sz w:val="30"/>
                <w:szCs w:val="30"/>
              </w:rPr>
              <w:t xml:space="preserve">                           </w:t>
            </w:r>
          </w:p>
          <w:p w14:paraId="1A1DA232" w14:textId="77777777" w:rsidR="0019408E" w:rsidRDefault="00923CE1">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法定代表人或授权代表：</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（签字或盖章）</w:t>
            </w:r>
          </w:p>
          <w:p w14:paraId="34037D32" w14:textId="77777777" w:rsidR="0019408E" w:rsidRDefault="00923CE1">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联系电话：</w:t>
            </w:r>
            <w:r>
              <w:rPr>
                <w:rFonts w:ascii="仿宋_GB2312" w:eastAsia="仿宋_GB2312" w:hAnsi="仿宋_GB2312" w:cs="仿宋_GB2312" w:hint="eastAsia"/>
                <w:sz w:val="30"/>
                <w:szCs w:val="30"/>
                <w:u w:val="single"/>
              </w:rPr>
              <w:t xml:space="preserve">                          </w:t>
            </w:r>
          </w:p>
          <w:p w14:paraId="1375D9A1" w14:textId="77777777" w:rsidR="0019408E" w:rsidRDefault="00923CE1">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日期：</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日</w:t>
            </w:r>
          </w:p>
          <w:p w14:paraId="6112AAB7" w14:textId="77777777" w:rsidR="0019408E" w:rsidRDefault="0019408E">
            <w:pPr>
              <w:spacing w:line="560" w:lineRule="exact"/>
              <w:rPr>
                <w:rFonts w:ascii="仿宋_GB2312" w:eastAsia="仿宋_GB2312" w:hAnsi="仿宋_GB2312" w:cs="仿宋_GB2312"/>
                <w:sz w:val="30"/>
                <w:szCs w:val="30"/>
              </w:rPr>
            </w:pPr>
          </w:p>
          <w:p w14:paraId="0718E690" w14:textId="77777777" w:rsidR="0019408E" w:rsidRDefault="0019408E">
            <w:pPr>
              <w:jc w:val="center"/>
              <w:rPr>
                <w:rFonts w:ascii="黑体" w:eastAsia="黑体" w:hAnsi="黑体" w:cs="黑体"/>
                <w:sz w:val="40"/>
                <w:szCs w:val="48"/>
              </w:rPr>
            </w:pPr>
          </w:p>
          <w:p w14:paraId="1F72B3F7" w14:textId="77777777" w:rsidR="0019408E" w:rsidRDefault="0019408E">
            <w:pPr>
              <w:jc w:val="center"/>
              <w:rPr>
                <w:rFonts w:ascii="黑体" w:eastAsia="黑体" w:hAnsi="黑体" w:cs="黑体"/>
                <w:sz w:val="40"/>
                <w:szCs w:val="48"/>
              </w:rPr>
            </w:pPr>
          </w:p>
          <w:p w14:paraId="4A5B5F3A" w14:textId="77777777" w:rsidR="0019408E" w:rsidRDefault="0019408E">
            <w:pPr>
              <w:jc w:val="center"/>
              <w:rPr>
                <w:rFonts w:ascii="黑体" w:eastAsia="黑体" w:hAnsi="黑体" w:cs="黑体"/>
                <w:sz w:val="40"/>
                <w:szCs w:val="48"/>
              </w:rPr>
            </w:pPr>
          </w:p>
          <w:p w14:paraId="5BFAD9D7" w14:textId="77777777" w:rsidR="0019408E" w:rsidRDefault="0019408E">
            <w:pPr>
              <w:jc w:val="center"/>
              <w:rPr>
                <w:rFonts w:ascii="黑体" w:eastAsia="黑体" w:hAnsi="黑体" w:cs="黑体"/>
                <w:sz w:val="40"/>
                <w:szCs w:val="48"/>
              </w:rPr>
            </w:pPr>
          </w:p>
          <w:p w14:paraId="4885CBB3" w14:textId="77777777" w:rsidR="0019408E" w:rsidRDefault="0019408E">
            <w:pPr>
              <w:jc w:val="center"/>
              <w:rPr>
                <w:rFonts w:ascii="黑体" w:eastAsia="黑体" w:hAnsi="黑体" w:cs="黑体"/>
                <w:sz w:val="40"/>
                <w:szCs w:val="48"/>
              </w:rPr>
            </w:pPr>
          </w:p>
          <w:p w14:paraId="0C103289" w14:textId="77777777" w:rsidR="0019408E" w:rsidRDefault="0019408E">
            <w:pPr>
              <w:jc w:val="center"/>
              <w:rPr>
                <w:rFonts w:ascii="黑体" w:eastAsia="黑体" w:hAnsi="黑体" w:cs="黑体"/>
                <w:sz w:val="40"/>
                <w:szCs w:val="48"/>
              </w:rPr>
            </w:pPr>
          </w:p>
          <w:p w14:paraId="464DEC2B" w14:textId="77777777" w:rsidR="0019408E" w:rsidRDefault="0019408E">
            <w:pPr>
              <w:rPr>
                <w:rFonts w:ascii="黑体" w:eastAsia="黑体" w:hAnsi="黑体" w:cs="黑体"/>
                <w:sz w:val="40"/>
                <w:szCs w:val="48"/>
              </w:rPr>
            </w:pPr>
          </w:p>
          <w:p w14:paraId="1F45D053" w14:textId="77777777" w:rsidR="0019408E" w:rsidRDefault="00923CE1">
            <w:pPr>
              <w:jc w:val="center"/>
              <w:rPr>
                <w:rFonts w:ascii="黑体" w:eastAsia="黑体" w:hAnsi="黑体" w:cs="黑体"/>
                <w:sz w:val="40"/>
                <w:szCs w:val="48"/>
              </w:rPr>
            </w:pPr>
            <w:r>
              <w:rPr>
                <w:rFonts w:ascii="宋体" w:hAnsi="宋体" w:hint="eastAsia"/>
                <w:b/>
                <w:bCs/>
                <w:sz w:val="36"/>
                <w:szCs w:val="32"/>
              </w:rPr>
              <w:lastRenderedPageBreak/>
              <w:t xml:space="preserve">广东茂名幼儿师范专科学校采购报名登记表 </w:t>
            </w:r>
          </w:p>
          <w:tbl>
            <w:tblPr>
              <w:tblW w:w="8506" w:type="dxa"/>
              <w:tblLook w:val="04A0" w:firstRow="1" w:lastRow="0" w:firstColumn="1" w:lastColumn="0" w:noHBand="0" w:noVBand="1"/>
            </w:tblPr>
            <w:tblGrid>
              <w:gridCol w:w="1702"/>
              <w:gridCol w:w="1984"/>
              <w:gridCol w:w="1676"/>
              <w:gridCol w:w="3144"/>
            </w:tblGrid>
            <w:tr w:rsidR="0019408E" w14:paraId="0D939250"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E5FB72" w14:textId="77777777" w:rsidR="0019408E" w:rsidRDefault="00923CE1">
                  <w:pPr>
                    <w:rPr>
                      <w:rFonts w:ascii="宋体" w:hAnsi="宋体"/>
                      <w:bCs/>
                      <w:sz w:val="21"/>
                      <w:szCs w:val="21"/>
                    </w:rPr>
                  </w:pPr>
                  <w:r>
                    <w:rPr>
                      <w:rFonts w:ascii="宋体" w:hAnsi="宋体" w:hint="eastAsia"/>
                      <w:bCs/>
                      <w:sz w:val="21"/>
                      <w:szCs w:val="21"/>
                    </w:rPr>
                    <w:t>1.项目名称</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0EC1FFA" w14:textId="77777777" w:rsidR="0019408E" w:rsidRDefault="00923CE1">
                  <w:pPr>
                    <w:rPr>
                      <w:rFonts w:ascii="宋体" w:hAnsi="宋体"/>
                      <w:b/>
                      <w:bCs/>
                      <w:color w:val="FF0000"/>
                      <w:sz w:val="21"/>
                      <w:szCs w:val="21"/>
                    </w:rPr>
                  </w:pPr>
                  <w:r>
                    <w:rPr>
                      <w:rFonts w:ascii="宋体" w:hAnsi="宋体" w:hint="eastAsia"/>
                      <w:b/>
                      <w:bCs/>
                      <w:sz w:val="21"/>
                      <w:szCs w:val="21"/>
                    </w:rPr>
                    <w:t xml:space="preserve">      </w:t>
                  </w:r>
                </w:p>
              </w:tc>
            </w:tr>
            <w:tr w:rsidR="0019408E" w14:paraId="4A588253"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60CE64" w14:textId="77777777" w:rsidR="0019408E" w:rsidRDefault="00923CE1">
                  <w:pPr>
                    <w:rPr>
                      <w:rFonts w:ascii="宋体" w:hAnsi="宋体"/>
                      <w:bCs/>
                      <w:sz w:val="21"/>
                      <w:szCs w:val="21"/>
                    </w:rPr>
                  </w:pPr>
                  <w:r>
                    <w:rPr>
                      <w:rFonts w:ascii="宋体" w:hAnsi="宋体" w:hint="eastAsia"/>
                      <w:bCs/>
                      <w:sz w:val="21"/>
                      <w:szCs w:val="21"/>
                    </w:rPr>
                    <w:t>2.项目编号</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DACF89" w14:textId="77777777" w:rsidR="0019408E" w:rsidRDefault="0019408E">
                  <w:pPr>
                    <w:jc w:val="center"/>
                    <w:rPr>
                      <w:rFonts w:ascii="宋体" w:hAnsi="宋体"/>
                      <w:b/>
                      <w:bCs/>
                      <w:sz w:val="21"/>
                      <w:szCs w:val="21"/>
                    </w:rPr>
                  </w:pPr>
                </w:p>
              </w:tc>
            </w:tr>
            <w:tr w:rsidR="0019408E" w14:paraId="26A32006"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C95E6" w14:textId="77777777" w:rsidR="0019408E" w:rsidRDefault="00923CE1">
                  <w:pPr>
                    <w:rPr>
                      <w:rFonts w:ascii="宋体" w:hAnsi="宋体"/>
                      <w:bCs/>
                      <w:sz w:val="21"/>
                      <w:szCs w:val="21"/>
                    </w:rPr>
                  </w:pPr>
                  <w:r>
                    <w:rPr>
                      <w:rFonts w:ascii="宋体" w:hAnsi="宋体" w:hint="eastAsia"/>
                      <w:bCs/>
                      <w:sz w:val="21"/>
                      <w:szCs w:val="21"/>
                    </w:rPr>
                    <w:t>3.供应商名称</w:t>
                  </w:r>
                </w:p>
                <w:p w14:paraId="6C5F7A09" w14:textId="77777777" w:rsidR="0019408E" w:rsidRDefault="00923CE1">
                  <w:pPr>
                    <w:ind w:firstLineChars="200" w:firstLine="422"/>
                    <w:rPr>
                      <w:rFonts w:ascii="宋体" w:hAnsi="宋体"/>
                      <w:b/>
                      <w:bCs/>
                      <w:sz w:val="21"/>
                      <w:szCs w:val="21"/>
                    </w:rPr>
                  </w:pPr>
                  <w:r>
                    <w:rPr>
                      <w:rFonts w:ascii="宋体" w:hAnsi="宋体" w:hint="eastAsia"/>
                      <w:b/>
                      <w:bCs/>
                      <w:sz w:val="21"/>
                      <w:szCs w:val="21"/>
                    </w:rPr>
                    <w:t>（盖章）</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D9912D" w14:textId="77777777" w:rsidR="0019408E" w:rsidRDefault="00923CE1">
                  <w:pPr>
                    <w:jc w:val="center"/>
                    <w:rPr>
                      <w:rFonts w:ascii="宋体" w:hAnsi="宋体"/>
                      <w:color w:val="FF0000"/>
                      <w:sz w:val="21"/>
                      <w:szCs w:val="21"/>
                    </w:rPr>
                  </w:pPr>
                  <w:r>
                    <w:rPr>
                      <w:rFonts w:ascii="宋体" w:hAnsi="宋体" w:hint="eastAsia"/>
                      <w:color w:val="FF0000"/>
                      <w:sz w:val="21"/>
                      <w:szCs w:val="21"/>
                    </w:rPr>
                    <w:t xml:space="preserve"> </w:t>
                  </w:r>
                </w:p>
              </w:tc>
            </w:tr>
            <w:tr w:rsidR="0019408E" w14:paraId="081FB0F8" w14:textId="77777777">
              <w:trPr>
                <w:trHeight w:val="539"/>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05441" w14:textId="77777777" w:rsidR="0019408E" w:rsidRDefault="00923CE1">
                  <w:pPr>
                    <w:rPr>
                      <w:rFonts w:ascii="宋体" w:hAnsi="宋体"/>
                      <w:bCs/>
                      <w:sz w:val="21"/>
                      <w:szCs w:val="21"/>
                    </w:rPr>
                  </w:pPr>
                  <w:r>
                    <w:rPr>
                      <w:rFonts w:ascii="宋体" w:hAnsi="宋体" w:hint="eastAsia"/>
                      <w:bCs/>
                      <w:sz w:val="21"/>
                      <w:szCs w:val="21"/>
                    </w:rPr>
                    <w:t>4.供应商地址</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C7D25CB" w14:textId="77777777" w:rsidR="0019408E" w:rsidRDefault="00923CE1">
                  <w:pPr>
                    <w:jc w:val="center"/>
                    <w:rPr>
                      <w:rFonts w:ascii="宋体" w:hAnsi="宋体"/>
                      <w:bCs/>
                      <w:sz w:val="21"/>
                      <w:szCs w:val="21"/>
                    </w:rPr>
                  </w:pPr>
                  <w:r>
                    <w:rPr>
                      <w:rFonts w:ascii="宋体" w:hAnsi="宋体" w:hint="eastAsia"/>
                      <w:bCs/>
                      <w:sz w:val="21"/>
                      <w:szCs w:val="21"/>
                    </w:rPr>
                    <w:t xml:space="preserve"> </w:t>
                  </w:r>
                </w:p>
              </w:tc>
            </w:tr>
            <w:tr w:rsidR="0019408E" w14:paraId="79D0A0D8" w14:textId="77777777">
              <w:trPr>
                <w:trHeight w:val="424"/>
              </w:trPr>
              <w:tc>
                <w:tcPr>
                  <w:tcW w:w="8506" w:type="dxa"/>
                  <w:gridSpan w:val="4"/>
                  <w:tcBorders>
                    <w:top w:val="single" w:sz="4" w:space="0" w:color="000000"/>
                    <w:left w:val="single" w:sz="4" w:space="0" w:color="000000"/>
                    <w:bottom w:val="single" w:sz="4" w:space="0" w:color="000000"/>
                    <w:right w:val="single" w:sz="4" w:space="0" w:color="000000"/>
                  </w:tcBorders>
                  <w:shd w:val="clear" w:color="auto" w:fill="C0C0C0"/>
                  <w:vAlign w:val="center"/>
                </w:tcPr>
                <w:p w14:paraId="42D4D3DD" w14:textId="77777777" w:rsidR="0019408E" w:rsidRDefault="00923CE1">
                  <w:pPr>
                    <w:ind w:firstLineChars="1400" w:firstLine="2940"/>
                    <w:rPr>
                      <w:rFonts w:ascii="宋体" w:hAnsi="宋体"/>
                      <w:bCs/>
                      <w:sz w:val="21"/>
                      <w:szCs w:val="21"/>
                    </w:rPr>
                  </w:pPr>
                  <w:r>
                    <w:rPr>
                      <w:rFonts w:ascii="宋体" w:hAnsi="宋体" w:hint="eastAsia"/>
                      <w:bCs/>
                      <w:sz w:val="21"/>
                      <w:szCs w:val="21"/>
                    </w:rPr>
                    <w:t xml:space="preserve">负   </w:t>
                  </w:r>
                  <w:proofErr w:type="gramStart"/>
                  <w:r>
                    <w:rPr>
                      <w:rFonts w:ascii="宋体" w:hAnsi="宋体" w:hint="eastAsia"/>
                      <w:bCs/>
                      <w:sz w:val="21"/>
                      <w:szCs w:val="21"/>
                    </w:rPr>
                    <w:t>责</w:t>
                  </w:r>
                  <w:proofErr w:type="gramEnd"/>
                  <w:r>
                    <w:rPr>
                      <w:rFonts w:ascii="宋体" w:hAnsi="宋体" w:hint="eastAsia"/>
                      <w:bCs/>
                      <w:sz w:val="21"/>
                      <w:szCs w:val="21"/>
                    </w:rPr>
                    <w:t xml:space="preserve">   人   信   息</w:t>
                  </w:r>
                </w:p>
              </w:tc>
            </w:tr>
            <w:tr w:rsidR="0019408E" w14:paraId="249718AF" w14:textId="77777777">
              <w:trPr>
                <w:trHeight w:val="594"/>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77D52" w14:textId="77777777" w:rsidR="0019408E" w:rsidRDefault="00923CE1">
                  <w:pPr>
                    <w:rPr>
                      <w:rFonts w:ascii="宋体" w:hAnsi="宋体"/>
                      <w:bCs/>
                      <w:sz w:val="21"/>
                      <w:szCs w:val="21"/>
                    </w:rPr>
                  </w:pPr>
                  <w:r>
                    <w:rPr>
                      <w:rFonts w:ascii="宋体" w:hAnsi="宋体" w:hint="eastAsia"/>
                      <w:bCs/>
                      <w:sz w:val="21"/>
                      <w:szCs w:val="21"/>
                    </w:rPr>
                    <w:t>6.负责人姓名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FA08F" w14:textId="77777777" w:rsidR="0019408E" w:rsidRDefault="00923CE1">
                  <w:pPr>
                    <w:jc w:val="center"/>
                    <w:rPr>
                      <w:rFonts w:ascii="宋体" w:hAnsi="宋体"/>
                      <w:bCs/>
                      <w:sz w:val="21"/>
                      <w:szCs w:val="21"/>
                    </w:rPr>
                  </w:pPr>
                  <w:r>
                    <w:rPr>
                      <w:rFonts w:ascii="宋体" w:hAnsi="宋体" w:hint="eastAsia"/>
                      <w:bCs/>
                      <w:sz w:val="21"/>
                      <w:szCs w:val="21"/>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F6BC3" w14:textId="77777777" w:rsidR="0019408E" w:rsidRDefault="00923CE1">
                  <w:pPr>
                    <w:rPr>
                      <w:rFonts w:ascii="宋体" w:hAnsi="宋体"/>
                      <w:bCs/>
                      <w:sz w:val="21"/>
                      <w:szCs w:val="21"/>
                    </w:rPr>
                  </w:pPr>
                  <w:r>
                    <w:rPr>
                      <w:rFonts w:ascii="宋体" w:hAnsi="宋体" w:hint="eastAsia"/>
                      <w:bCs/>
                      <w:sz w:val="21"/>
                      <w:szCs w:val="21"/>
                    </w:rPr>
                    <w:t>7.身份证号码</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65DB32" w14:textId="77777777" w:rsidR="0019408E" w:rsidRDefault="00923CE1">
                  <w:pPr>
                    <w:jc w:val="center"/>
                    <w:rPr>
                      <w:rFonts w:ascii="宋体" w:hAnsi="宋体"/>
                      <w:sz w:val="21"/>
                      <w:szCs w:val="21"/>
                    </w:rPr>
                  </w:pPr>
                  <w:r>
                    <w:rPr>
                      <w:rFonts w:ascii="宋体" w:hAnsi="宋体" w:hint="eastAsia"/>
                      <w:sz w:val="21"/>
                      <w:szCs w:val="21"/>
                    </w:rPr>
                    <w:t xml:space="preserve"> </w:t>
                  </w:r>
                </w:p>
              </w:tc>
            </w:tr>
            <w:tr w:rsidR="0019408E" w14:paraId="607E6282"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AAD71" w14:textId="77777777" w:rsidR="0019408E" w:rsidRDefault="00923CE1">
                  <w:pPr>
                    <w:rPr>
                      <w:rFonts w:ascii="宋体" w:hAnsi="宋体"/>
                      <w:bCs/>
                      <w:sz w:val="21"/>
                      <w:szCs w:val="21"/>
                    </w:rPr>
                  </w:pPr>
                  <w:r>
                    <w:rPr>
                      <w:rFonts w:ascii="宋体" w:hAnsi="宋体" w:hint="eastAsia"/>
                      <w:bCs/>
                      <w:sz w:val="21"/>
                      <w:szCs w:val="21"/>
                    </w:rPr>
                    <w:t>8.移动电话</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CA6E8" w14:textId="77777777" w:rsidR="0019408E" w:rsidRDefault="0019408E">
                  <w:pPr>
                    <w:jc w:val="center"/>
                    <w:rPr>
                      <w:rFonts w:ascii="宋体" w:hAnsi="宋体"/>
                      <w:bCs/>
                      <w:sz w:val="21"/>
                      <w:szCs w:val="21"/>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9C10D6" w14:textId="77777777" w:rsidR="0019408E" w:rsidRDefault="00923CE1">
                  <w:pPr>
                    <w:rPr>
                      <w:rFonts w:ascii="宋体" w:hAnsi="宋体"/>
                      <w:bCs/>
                      <w:sz w:val="21"/>
                      <w:szCs w:val="21"/>
                    </w:rPr>
                  </w:pPr>
                  <w:r>
                    <w:rPr>
                      <w:rFonts w:ascii="宋体" w:hAnsi="宋体" w:hint="eastAsia"/>
                      <w:bCs/>
                      <w:sz w:val="21"/>
                      <w:szCs w:val="21"/>
                    </w:rPr>
                    <w:t>9.固定电话</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3EB3A3" w14:textId="77777777" w:rsidR="0019408E" w:rsidRDefault="00923CE1">
                  <w:pPr>
                    <w:jc w:val="center"/>
                    <w:rPr>
                      <w:rFonts w:ascii="宋体" w:hAnsi="宋体"/>
                      <w:sz w:val="21"/>
                      <w:szCs w:val="21"/>
                    </w:rPr>
                  </w:pPr>
                  <w:r>
                    <w:rPr>
                      <w:rFonts w:ascii="宋体" w:hAnsi="宋体" w:hint="eastAsia"/>
                      <w:sz w:val="21"/>
                      <w:szCs w:val="21"/>
                    </w:rPr>
                    <w:t xml:space="preserve"> </w:t>
                  </w:r>
                </w:p>
              </w:tc>
            </w:tr>
            <w:tr w:rsidR="0019408E" w14:paraId="74291804" w14:textId="77777777">
              <w:trPr>
                <w:trHeight w:val="567"/>
              </w:trPr>
              <w:tc>
                <w:tcPr>
                  <w:tcW w:w="8506"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6B95FD73" w14:textId="77777777" w:rsidR="0019408E" w:rsidRDefault="00923CE1">
                  <w:pPr>
                    <w:ind w:firstLineChars="1400" w:firstLine="2940"/>
                    <w:rPr>
                      <w:rFonts w:ascii="宋体" w:hAnsi="宋体"/>
                      <w:bCs/>
                      <w:sz w:val="21"/>
                      <w:szCs w:val="21"/>
                    </w:rPr>
                  </w:pPr>
                  <w:r>
                    <w:rPr>
                      <w:rFonts w:ascii="宋体" w:hAnsi="宋体" w:hint="eastAsia"/>
                      <w:bCs/>
                      <w:sz w:val="21"/>
                      <w:szCs w:val="21"/>
                    </w:rPr>
                    <w:t xml:space="preserve">经  </w:t>
                  </w:r>
                  <w:r>
                    <w:rPr>
                      <w:rFonts w:ascii="宋体" w:hAnsi="宋体"/>
                      <w:bCs/>
                      <w:sz w:val="21"/>
                      <w:szCs w:val="21"/>
                    </w:rPr>
                    <w:t xml:space="preserve"> </w:t>
                  </w:r>
                  <w:r>
                    <w:rPr>
                      <w:rFonts w:ascii="宋体" w:hAnsi="宋体" w:hint="eastAsia"/>
                      <w:bCs/>
                      <w:sz w:val="21"/>
                      <w:szCs w:val="21"/>
                    </w:rPr>
                    <w:t xml:space="preserve">办 </w:t>
                  </w:r>
                  <w:r>
                    <w:rPr>
                      <w:rFonts w:ascii="宋体" w:hAnsi="宋体"/>
                      <w:bCs/>
                      <w:sz w:val="21"/>
                      <w:szCs w:val="21"/>
                    </w:rPr>
                    <w:t xml:space="preserve">  </w:t>
                  </w:r>
                  <w:r>
                    <w:rPr>
                      <w:rFonts w:ascii="宋体" w:hAnsi="宋体" w:hint="eastAsia"/>
                      <w:bCs/>
                      <w:sz w:val="21"/>
                      <w:szCs w:val="21"/>
                    </w:rPr>
                    <w:t xml:space="preserve">人 </w:t>
                  </w:r>
                  <w:r>
                    <w:rPr>
                      <w:rFonts w:ascii="宋体" w:hAnsi="宋体"/>
                      <w:bCs/>
                      <w:sz w:val="21"/>
                      <w:szCs w:val="21"/>
                    </w:rPr>
                    <w:t xml:space="preserve">  </w:t>
                  </w:r>
                  <w:r>
                    <w:rPr>
                      <w:rFonts w:ascii="宋体" w:hAnsi="宋体" w:hint="eastAsia"/>
                      <w:bCs/>
                      <w:sz w:val="21"/>
                      <w:szCs w:val="21"/>
                    </w:rPr>
                    <w:t xml:space="preserve">信 </w:t>
                  </w:r>
                  <w:r>
                    <w:rPr>
                      <w:rFonts w:ascii="宋体" w:hAnsi="宋体"/>
                      <w:bCs/>
                      <w:sz w:val="21"/>
                      <w:szCs w:val="21"/>
                    </w:rPr>
                    <w:t xml:space="preserve">  </w:t>
                  </w:r>
                  <w:r>
                    <w:rPr>
                      <w:rFonts w:ascii="宋体" w:hAnsi="宋体" w:hint="eastAsia"/>
                      <w:bCs/>
                      <w:sz w:val="21"/>
                      <w:szCs w:val="21"/>
                    </w:rPr>
                    <w:t>息</w:t>
                  </w:r>
                </w:p>
              </w:tc>
            </w:tr>
            <w:tr w:rsidR="0019408E" w14:paraId="1FA84D81"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B3960" w14:textId="77777777" w:rsidR="0019408E" w:rsidRDefault="00923CE1">
                  <w:pPr>
                    <w:rPr>
                      <w:rFonts w:ascii="宋体" w:hAnsi="宋体"/>
                      <w:bCs/>
                      <w:sz w:val="21"/>
                      <w:szCs w:val="21"/>
                    </w:rPr>
                  </w:pPr>
                  <w:r>
                    <w:rPr>
                      <w:rFonts w:ascii="宋体" w:hAnsi="宋体" w:hint="eastAsia"/>
                      <w:bCs/>
                      <w:sz w:val="21"/>
                      <w:szCs w:val="21"/>
                    </w:rPr>
                    <w:t>10.经办人姓名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515AE" w14:textId="77777777" w:rsidR="0019408E" w:rsidRDefault="0019408E">
                  <w:pPr>
                    <w:jc w:val="center"/>
                    <w:rPr>
                      <w:rFonts w:ascii="宋体" w:hAnsi="宋体"/>
                      <w:bCs/>
                      <w:sz w:val="21"/>
                      <w:szCs w:val="21"/>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BD8D14" w14:textId="77777777" w:rsidR="0019408E" w:rsidRDefault="00923CE1">
                  <w:pPr>
                    <w:rPr>
                      <w:rFonts w:ascii="宋体" w:hAnsi="宋体"/>
                      <w:bCs/>
                      <w:sz w:val="21"/>
                      <w:szCs w:val="21"/>
                    </w:rPr>
                  </w:pPr>
                  <w:r>
                    <w:rPr>
                      <w:rFonts w:ascii="宋体" w:hAnsi="宋体"/>
                      <w:bCs/>
                      <w:sz w:val="21"/>
                      <w:szCs w:val="21"/>
                    </w:rPr>
                    <w:t>11</w:t>
                  </w:r>
                  <w:r>
                    <w:rPr>
                      <w:rFonts w:ascii="宋体" w:hAnsi="宋体" w:hint="eastAsia"/>
                      <w:bCs/>
                      <w:sz w:val="21"/>
                      <w:szCs w:val="21"/>
                    </w:rPr>
                    <w:t>.身份证号码</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D9FC14" w14:textId="77777777" w:rsidR="0019408E" w:rsidRDefault="0019408E">
                  <w:pPr>
                    <w:jc w:val="center"/>
                    <w:rPr>
                      <w:rFonts w:ascii="宋体" w:hAnsi="宋体"/>
                      <w:sz w:val="21"/>
                      <w:szCs w:val="21"/>
                    </w:rPr>
                  </w:pPr>
                </w:p>
              </w:tc>
            </w:tr>
            <w:tr w:rsidR="0019408E" w14:paraId="54070F79"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21739" w14:textId="77777777" w:rsidR="0019408E" w:rsidRDefault="00923CE1">
                  <w:pPr>
                    <w:rPr>
                      <w:rFonts w:ascii="宋体" w:hAnsi="宋体"/>
                      <w:bCs/>
                      <w:sz w:val="21"/>
                      <w:szCs w:val="21"/>
                    </w:rPr>
                  </w:pPr>
                  <w:r>
                    <w:rPr>
                      <w:rFonts w:ascii="宋体" w:hAnsi="宋体" w:hint="eastAsia"/>
                      <w:bCs/>
                      <w:sz w:val="21"/>
                      <w:szCs w:val="21"/>
                    </w:rPr>
                    <w:t>1</w:t>
                  </w:r>
                  <w:r>
                    <w:rPr>
                      <w:rFonts w:ascii="宋体" w:hAnsi="宋体"/>
                      <w:bCs/>
                      <w:sz w:val="21"/>
                      <w:szCs w:val="21"/>
                    </w:rPr>
                    <w:t>2</w:t>
                  </w:r>
                  <w:r>
                    <w:rPr>
                      <w:rFonts w:ascii="宋体" w:hAnsi="宋体" w:hint="eastAsia"/>
                      <w:bCs/>
                      <w:sz w:val="21"/>
                      <w:szCs w:val="21"/>
                    </w:rPr>
                    <w:t>.移动电话</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19284" w14:textId="77777777" w:rsidR="0019408E" w:rsidRDefault="0019408E">
                  <w:pPr>
                    <w:jc w:val="center"/>
                    <w:rPr>
                      <w:rFonts w:ascii="宋体" w:hAnsi="宋体"/>
                      <w:bCs/>
                      <w:sz w:val="21"/>
                      <w:szCs w:val="21"/>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E9D42" w14:textId="77777777" w:rsidR="0019408E" w:rsidRDefault="00923CE1">
                  <w:pPr>
                    <w:rPr>
                      <w:rFonts w:ascii="宋体" w:hAnsi="宋体"/>
                      <w:bCs/>
                      <w:sz w:val="21"/>
                      <w:szCs w:val="21"/>
                    </w:rPr>
                  </w:pPr>
                  <w:r>
                    <w:rPr>
                      <w:rFonts w:ascii="宋体" w:hAnsi="宋体" w:hint="eastAsia"/>
                      <w:bCs/>
                      <w:sz w:val="21"/>
                      <w:szCs w:val="21"/>
                    </w:rPr>
                    <w:t>1</w:t>
                  </w:r>
                  <w:r>
                    <w:rPr>
                      <w:rFonts w:ascii="宋体" w:hAnsi="宋体"/>
                      <w:bCs/>
                      <w:sz w:val="21"/>
                      <w:szCs w:val="21"/>
                    </w:rPr>
                    <w:t>3</w:t>
                  </w:r>
                  <w:r>
                    <w:rPr>
                      <w:rFonts w:ascii="宋体" w:hAnsi="宋体" w:hint="eastAsia"/>
                      <w:bCs/>
                      <w:sz w:val="21"/>
                      <w:szCs w:val="21"/>
                    </w:rPr>
                    <w:t>.固定电话</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3B582" w14:textId="77777777" w:rsidR="0019408E" w:rsidRDefault="0019408E">
                  <w:pPr>
                    <w:jc w:val="center"/>
                    <w:rPr>
                      <w:rFonts w:ascii="宋体" w:hAnsi="宋体"/>
                      <w:sz w:val="21"/>
                      <w:szCs w:val="21"/>
                    </w:rPr>
                  </w:pPr>
                </w:p>
              </w:tc>
            </w:tr>
            <w:tr w:rsidR="0019408E" w14:paraId="5D556016"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9673B" w14:textId="77777777" w:rsidR="0019408E" w:rsidRDefault="00923CE1">
                  <w:pPr>
                    <w:rPr>
                      <w:rFonts w:ascii="宋体" w:hAnsi="宋体"/>
                      <w:bCs/>
                      <w:sz w:val="21"/>
                      <w:szCs w:val="21"/>
                    </w:rPr>
                  </w:pPr>
                  <w:r>
                    <w:rPr>
                      <w:rFonts w:ascii="宋体" w:hAnsi="宋体" w:hint="eastAsia"/>
                      <w:bCs/>
                      <w:sz w:val="21"/>
                      <w:szCs w:val="21"/>
                    </w:rPr>
                    <w:t>1</w:t>
                  </w:r>
                  <w:r>
                    <w:rPr>
                      <w:rFonts w:ascii="宋体" w:hAnsi="宋体"/>
                      <w:bCs/>
                      <w:sz w:val="21"/>
                      <w:szCs w:val="21"/>
                    </w:rPr>
                    <w:t>4</w:t>
                  </w:r>
                  <w:r>
                    <w:rPr>
                      <w:rFonts w:ascii="宋体" w:hAnsi="宋体" w:hint="eastAsia"/>
                      <w:bCs/>
                      <w:sz w:val="21"/>
                      <w:szCs w:val="21"/>
                    </w:rPr>
                    <w:t>.报名时间</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2A06D7" w14:textId="77777777" w:rsidR="0019408E" w:rsidRDefault="00923CE1">
                  <w:pPr>
                    <w:jc w:val="center"/>
                    <w:rPr>
                      <w:rFonts w:ascii="宋体" w:hAnsi="宋体"/>
                      <w:bCs/>
                      <w:sz w:val="21"/>
                      <w:szCs w:val="21"/>
                    </w:rPr>
                  </w:pPr>
                  <w:r>
                    <w:rPr>
                      <w:rFonts w:ascii="宋体" w:hAnsi="宋体" w:hint="eastAsia"/>
                      <w:bCs/>
                      <w:sz w:val="21"/>
                      <w:szCs w:val="21"/>
                    </w:rPr>
                    <w:t xml:space="preserve">   年    月 </w:t>
                  </w:r>
                  <w:r>
                    <w:rPr>
                      <w:rFonts w:ascii="宋体" w:hAnsi="宋体"/>
                      <w:bCs/>
                      <w:sz w:val="21"/>
                      <w:szCs w:val="21"/>
                    </w:rPr>
                    <w:t xml:space="preserve"> </w:t>
                  </w:r>
                  <w:r>
                    <w:rPr>
                      <w:rFonts w:ascii="宋体" w:hAnsi="宋体" w:hint="eastAsia"/>
                      <w:bCs/>
                      <w:sz w:val="21"/>
                      <w:szCs w:val="21"/>
                    </w:rPr>
                    <w:t xml:space="preserve">  日</w:t>
                  </w:r>
                </w:p>
              </w:tc>
            </w:tr>
            <w:tr w:rsidR="0019408E" w14:paraId="5F9AE924" w14:textId="77777777">
              <w:trPr>
                <w:trHeight w:val="3636"/>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4211B" w14:textId="77777777" w:rsidR="0019408E" w:rsidRDefault="00923CE1">
                  <w:pPr>
                    <w:spacing w:line="500" w:lineRule="exact"/>
                    <w:rPr>
                      <w:rFonts w:ascii="宋体" w:hAnsi="宋体"/>
                      <w:bCs/>
                      <w:sz w:val="21"/>
                      <w:szCs w:val="21"/>
                    </w:rPr>
                  </w:pPr>
                  <w:r>
                    <w:rPr>
                      <w:rFonts w:ascii="宋体" w:hAnsi="宋体" w:hint="eastAsia"/>
                      <w:bCs/>
                      <w:sz w:val="21"/>
                      <w:szCs w:val="21"/>
                    </w:rPr>
                    <w:t>1</w:t>
                  </w:r>
                  <w:r>
                    <w:rPr>
                      <w:rFonts w:ascii="宋体" w:hAnsi="宋体"/>
                      <w:bCs/>
                      <w:sz w:val="21"/>
                      <w:szCs w:val="21"/>
                    </w:rPr>
                    <w:t>5.</w:t>
                  </w:r>
                  <w:r>
                    <w:rPr>
                      <w:rFonts w:ascii="宋体" w:hAnsi="宋体" w:hint="eastAsia"/>
                      <w:bCs/>
                      <w:sz w:val="21"/>
                      <w:szCs w:val="21"/>
                    </w:rPr>
                    <w:t>报名资料</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986DEFA" w14:textId="77777777" w:rsidR="0019408E" w:rsidRDefault="00923CE1">
                  <w:pPr>
                    <w:spacing w:line="360" w:lineRule="auto"/>
                    <w:rPr>
                      <w:rFonts w:ascii="宋体" w:hAnsi="宋体"/>
                      <w:sz w:val="21"/>
                      <w:szCs w:val="21"/>
                    </w:rPr>
                  </w:pPr>
                  <w:r>
                    <w:rPr>
                      <w:rFonts w:ascii="宋体" w:hAnsi="宋体" w:hint="eastAsia"/>
                      <w:sz w:val="21"/>
                      <w:szCs w:val="21"/>
                    </w:rPr>
                    <w:t>1.采购报名登记表（本表）</w:t>
                  </w:r>
                </w:p>
                <w:p w14:paraId="5624F250" w14:textId="77777777" w:rsidR="0019408E" w:rsidRDefault="00923CE1">
                  <w:pPr>
                    <w:spacing w:line="360" w:lineRule="auto"/>
                    <w:rPr>
                      <w:rFonts w:ascii="宋体" w:hAnsi="宋体"/>
                      <w:sz w:val="21"/>
                      <w:szCs w:val="21"/>
                    </w:rPr>
                  </w:pPr>
                  <w:r>
                    <w:rPr>
                      <w:rFonts w:ascii="宋体" w:hAnsi="宋体" w:hint="eastAsia"/>
                      <w:sz w:val="21"/>
                      <w:szCs w:val="21"/>
                    </w:rPr>
                    <w:t>2.本项目公告“二、供应商资格要求”列明所需的证明材料；</w:t>
                  </w:r>
                </w:p>
                <w:p w14:paraId="6270CA91" w14:textId="77777777" w:rsidR="0019408E" w:rsidRDefault="00923CE1">
                  <w:pPr>
                    <w:spacing w:line="360" w:lineRule="auto"/>
                    <w:rPr>
                      <w:rFonts w:ascii="宋体" w:hAnsi="宋体"/>
                      <w:sz w:val="21"/>
                      <w:szCs w:val="21"/>
                    </w:rPr>
                  </w:pPr>
                  <w:r>
                    <w:rPr>
                      <w:rFonts w:ascii="宋体" w:hAnsi="宋体" w:hint="eastAsia"/>
                      <w:sz w:val="21"/>
                      <w:szCs w:val="21"/>
                    </w:rPr>
                    <w:t>3.经办人如是法定代表人（负责人），需提供《法定代表人/负责人证明书》及法定代表人本人（负责人）身份证复印件（格式见附件）；</w:t>
                  </w:r>
                </w:p>
                <w:p w14:paraId="698567CE" w14:textId="77777777" w:rsidR="0019408E" w:rsidRDefault="00923CE1">
                  <w:pPr>
                    <w:spacing w:line="360" w:lineRule="auto"/>
                    <w:rPr>
                      <w:rFonts w:ascii="宋体" w:hAnsi="宋体"/>
                      <w:sz w:val="21"/>
                      <w:szCs w:val="21"/>
                    </w:rPr>
                  </w:pPr>
                  <w:r>
                    <w:rPr>
                      <w:rFonts w:ascii="宋体" w:hAnsi="宋体" w:hint="eastAsia"/>
                      <w:sz w:val="21"/>
                      <w:szCs w:val="21"/>
                    </w:rPr>
                    <w:t>4.经办人如是法定代表人（负责人）授权代表，需提供《法定代表人/负责人证明书》、《法定代表人（负责人）授权委托书》、法定代表人（负责人）身份证复印件及法定代表授权人身份证复印件），格式见附件；</w:t>
                  </w:r>
                </w:p>
                <w:p w14:paraId="1C17FEE9" w14:textId="77777777" w:rsidR="0019408E" w:rsidRDefault="00923CE1">
                  <w:pPr>
                    <w:spacing w:line="360" w:lineRule="auto"/>
                    <w:rPr>
                      <w:rFonts w:ascii="宋体" w:hAnsi="宋体"/>
                      <w:b/>
                      <w:sz w:val="21"/>
                      <w:szCs w:val="21"/>
                    </w:rPr>
                  </w:pPr>
                  <w:r>
                    <w:rPr>
                      <w:rFonts w:ascii="宋体" w:hAnsi="宋体" w:hint="eastAsia"/>
                      <w:b/>
                      <w:sz w:val="20"/>
                      <w:szCs w:val="21"/>
                    </w:rPr>
                    <w:t>注:</w:t>
                  </w:r>
                  <w:r>
                    <w:rPr>
                      <w:rFonts w:hint="eastAsia"/>
                      <w:sz w:val="22"/>
                    </w:rPr>
                    <w:t xml:space="preserve"> </w:t>
                  </w:r>
                  <w:r>
                    <w:rPr>
                      <w:rFonts w:ascii="宋体" w:hAnsi="宋体" w:hint="eastAsia"/>
                      <w:b/>
                      <w:sz w:val="20"/>
                      <w:szCs w:val="21"/>
                    </w:rPr>
                    <w:t>以上报名所需材料均需加盖公章，不按要求报送的视为无效。</w:t>
                  </w:r>
                </w:p>
              </w:tc>
            </w:tr>
            <w:tr w:rsidR="0019408E" w14:paraId="370962CE" w14:textId="77777777">
              <w:trPr>
                <w:trHeight w:val="869"/>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EE245" w14:textId="77777777" w:rsidR="0019408E" w:rsidRDefault="00923CE1">
                  <w:pPr>
                    <w:jc w:val="center"/>
                    <w:rPr>
                      <w:rFonts w:ascii="宋体" w:hAnsi="宋体"/>
                      <w:bCs/>
                      <w:sz w:val="21"/>
                      <w:szCs w:val="21"/>
                    </w:rPr>
                  </w:pPr>
                  <w:r>
                    <w:rPr>
                      <w:rFonts w:ascii="宋体" w:hAnsi="宋体" w:hint="eastAsia"/>
                      <w:bCs/>
                      <w:sz w:val="21"/>
                      <w:szCs w:val="21"/>
                    </w:rPr>
                    <w:t>学校经办人签名</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B6B42E3" w14:textId="77777777" w:rsidR="0019408E" w:rsidRDefault="0019408E">
                  <w:pPr>
                    <w:rPr>
                      <w:rFonts w:ascii="宋体" w:hAnsi="宋体"/>
                      <w:sz w:val="21"/>
                      <w:szCs w:val="21"/>
                    </w:rPr>
                  </w:pPr>
                </w:p>
                <w:p w14:paraId="0CF1E5CB" w14:textId="77777777" w:rsidR="0019408E" w:rsidRDefault="00923CE1">
                  <w:pPr>
                    <w:wordWrap w:val="0"/>
                    <w:jc w:val="right"/>
                    <w:rPr>
                      <w:rFonts w:ascii="宋体" w:hAnsi="宋体"/>
                      <w:sz w:val="21"/>
                      <w:szCs w:val="21"/>
                    </w:rPr>
                  </w:pPr>
                  <w:r>
                    <w:rPr>
                      <w:rFonts w:ascii="宋体" w:hAnsi="宋体" w:hint="eastAsia"/>
                      <w:sz w:val="21"/>
                      <w:szCs w:val="21"/>
                    </w:rPr>
                    <w:t>202</w:t>
                  </w:r>
                  <w:r>
                    <w:rPr>
                      <w:rFonts w:ascii="宋体" w:hAnsi="宋体"/>
                      <w:sz w:val="21"/>
                      <w:szCs w:val="21"/>
                    </w:rPr>
                    <w:t>6</w:t>
                  </w:r>
                  <w:r>
                    <w:rPr>
                      <w:rFonts w:ascii="宋体" w:hAnsi="宋体" w:hint="eastAsia"/>
                      <w:sz w:val="21"/>
                      <w:szCs w:val="21"/>
                    </w:rPr>
                    <w:t>年  月  日</w:t>
                  </w:r>
                </w:p>
              </w:tc>
            </w:tr>
            <w:tr w:rsidR="0019408E" w14:paraId="2CF10713" w14:textId="77777777">
              <w:trPr>
                <w:trHeight w:val="915"/>
              </w:trPr>
              <w:tc>
                <w:tcPr>
                  <w:tcW w:w="8506" w:type="dxa"/>
                  <w:gridSpan w:val="4"/>
                  <w:tcBorders>
                    <w:top w:val="single" w:sz="4" w:space="0" w:color="000000"/>
                    <w:left w:val="nil"/>
                    <w:bottom w:val="nil"/>
                    <w:right w:val="nil"/>
                  </w:tcBorders>
                  <w:shd w:val="clear" w:color="auto" w:fill="auto"/>
                  <w:vAlign w:val="center"/>
                </w:tcPr>
                <w:p w14:paraId="7E204C4D" w14:textId="77777777" w:rsidR="0019408E" w:rsidRDefault="00923CE1">
                  <w:pPr>
                    <w:spacing w:beforeLines="100" w:before="240" w:line="360" w:lineRule="auto"/>
                    <w:rPr>
                      <w:rFonts w:ascii="宋体" w:hAnsi="宋体"/>
                      <w:sz w:val="21"/>
                      <w:szCs w:val="21"/>
                    </w:rPr>
                  </w:pPr>
                  <w:r>
                    <w:rPr>
                      <w:rFonts w:ascii="宋体" w:hAnsi="宋体" w:hint="eastAsia"/>
                      <w:sz w:val="21"/>
                      <w:szCs w:val="21"/>
                    </w:rPr>
                    <w:t>注意：1、请认真、准确填写本表内容，并保证所填写内容真实、有效、完整、一致。</w:t>
                  </w:r>
                </w:p>
                <w:p w14:paraId="381C3383" w14:textId="77777777" w:rsidR="0019408E" w:rsidRDefault="00923CE1">
                  <w:pPr>
                    <w:spacing w:line="360" w:lineRule="auto"/>
                    <w:ind w:firstLineChars="300" w:firstLine="630"/>
                    <w:rPr>
                      <w:rFonts w:ascii="宋体" w:hAnsi="宋体"/>
                      <w:sz w:val="21"/>
                      <w:szCs w:val="21"/>
                    </w:rPr>
                  </w:pPr>
                  <w:r>
                    <w:rPr>
                      <w:rFonts w:ascii="宋体" w:hAnsi="宋体" w:hint="eastAsia"/>
                      <w:sz w:val="21"/>
                      <w:szCs w:val="21"/>
                    </w:rPr>
                    <w:t>2、为能将有关信息及时通知您，请务必准确填写表中1-1</w:t>
                  </w:r>
                  <w:r>
                    <w:rPr>
                      <w:rFonts w:ascii="宋体" w:hAnsi="宋体"/>
                      <w:sz w:val="21"/>
                      <w:szCs w:val="21"/>
                    </w:rPr>
                    <w:t>3</w:t>
                  </w:r>
                  <w:r>
                    <w:rPr>
                      <w:rFonts w:ascii="宋体" w:hAnsi="宋体" w:hint="eastAsia"/>
                      <w:sz w:val="21"/>
                      <w:szCs w:val="21"/>
                    </w:rPr>
                    <w:t>项的详细内容，如因报名供应商填写信息错误、无效而造成的任何损失由该报名供应商承担。</w:t>
                  </w:r>
                </w:p>
              </w:tc>
            </w:tr>
          </w:tbl>
          <w:p w14:paraId="3ECD88F1" w14:textId="77777777" w:rsidR="0019408E" w:rsidRDefault="0019408E">
            <w:pPr>
              <w:rPr>
                <w:rFonts w:ascii="黑体" w:eastAsia="黑体" w:hAnsi="黑体"/>
                <w:sz w:val="44"/>
                <w:szCs w:val="44"/>
              </w:rPr>
            </w:pPr>
          </w:p>
          <w:p w14:paraId="7C1391BB" w14:textId="77777777" w:rsidR="0019408E" w:rsidRDefault="0019408E">
            <w:pPr>
              <w:jc w:val="center"/>
              <w:rPr>
                <w:rFonts w:ascii="黑体" w:eastAsia="黑体" w:hAnsi="黑体"/>
                <w:sz w:val="44"/>
                <w:szCs w:val="44"/>
              </w:rPr>
            </w:pPr>
          </w:p>
          <w:p w14:paraId="3E825E90" w14:textId="77777777" w:rsidR="0019408E" w:rsidRDefault="00923CE1">
            <w:pPr>
              <w:jc w:val="center"/>
              <w:rPr>
                <w:rFonts w:ascii="黑体" w:eastAsia="黑体" w:hAnsi="黑体"/>
                <w:sz w:val="44"/>
                <w:szCs w:val="44"/>
              </w:rPr>
            </w:pPr>
            <w:r>
              <w:rPr>
                <w:rFonts w:ascii="黑体" w:eastAsia="黑体" w:hAnsi="黑体" w:hint="eastAsia"/>
                <w:sz w:val="44"/>
                <w:szCs w:val="44"/>
              </w:rPr>
              <w:lastRenderedPageBreak/>
              <w:t>茂名市政府采购供应商资格信用承诺函</w:t>
            </w:r>
          </w:p>
          <w:p w14:paraId="2A729820" w14:textId="77777777" w:rsidR="0019408E" w:rsidRPr="00D70E42" w:rsidRDefault="0019408E">
            <w:pPr>
              <w:spacing w:line="500" w:lineRule="exact"/>
              <w:rPr>
                <w:rFonts w:ascii="仿宋_GB2312" w:eastAsia="仿宋_GB2312"/>
                <w:sz w:val="32"/>
                <w:szCs w:val="32"/>
              </w:rPr>
            </w:pPr>
          </w:p>
          <w:p w14:paraId="0942C6FD" w14:textId="4DEC91F6" w:rsidR="0019408E" w:rsidRDefault="00923CE1">
            <w:pPr>
              <w:spacing w:line="500" w:lineRule="exact"/>
              <w:ind w:firstLineChars="200" w:firstLine="640"/>
              <w:rPr>
                <w:rFonts w:ascii="仿宋_GB2312" w:eastAsia="仿宋_GB2312"/>
                <w:color w:val="FF0000"/>
                <w:sz w:val="32"/>
                <w:szCs w:val="32"/>
                <w:u w:val="single"/>
              </w:rPr>
            </w:pPr>
            <w:r w:rsidRPr="00D70E42">
              <w:rPr>
                <w:rFonts w:ascii="仿宋_GB2312" w:eastAsia="仿宋_GB2312" w:hint="eastAsia"/>
                <w:sz w:val="32"/>
                <w:szCs w:val="32"/>
              </w:rPr>
              <w:t>我方自愿参加</w:t>
            </w:r>
            <w:r w:rsidRPr="00D70E42">
              <w:rPr>
                <w:rFonts w:ascii="仿宋_GB2312" w:eastAsia="仿宋_GB2312" w:hint="eastAsia"/>
                <w:sz w:val="32"/>
                <w:szCs w:val="32"/>
                <w:u w:val="single"/>
              </w:rPr>
              <w:t>广东茂名幼儿师范专科学校2026年体育用品采购项目（项目编号：</w:t>
            </w:r>
            <w:r w:rsidR="00F15C63" w:rsidRPr="00D70E42">
              <w:rPr>
                <w:rFonts w:ascii="仿宋_GB2312" w:eastAsia="仿宋_GB2312"/>
                <w:sz w:val="32"/>
                <w:szCs w:val="32"/>
                <w:u w:val="single"/>
              </w:rPr>
              <w:t>GMYS2026CG007</w:t>
            </w:r>
            <w:r w:rsidRPr="00D70E42">
              <w:rPr>
                <w:rFonts w:ascii="仿宋_GB2312" w:eastAsia="仿宋_GB2312" w:hint="eastAsia"/>
                <w:sz w:val="32"/>
                <w:szCs w:val="32"/>
                <w:u w:val="single"/>
              </w:rPr>
              <w:t>）</w:t>
            </w:r>
            <w:r>
              <w:rPr>
                <w:rFonts w:ascii="仿宋_GB2312" w:eastAsia="仿宋_GB2312" w:hint="eastAsia"/>
                <w:sz w:val="32"/>
                <w:szCs w:val="32"/>
              </w:rPr>
              <w:t>的政府采购活动，并郑重承诺符合《中华人民共和国政府采购法》第二十二条第一款第（二）项、第（三）项、第（四）项、第（五）项规定条件，具体包括：</w:t>
            </w:r>
          </w:p>
          <w:p w14:paraId="61D896B3" w14:textId="77777777" w:rsidR="0019408E" w:rsidRDefault="00923CE1">
            <w:pPr>
              <w:spacing w:line="500" w:lineRule="exact"/>
              <w:ind w:firstLineChars="200" w:firstLine="640"/>
              <w:rPr>
                <w:rFonts w:ascii="仿宋_GB2312" w:eastAsia="仿宋_GB2312"/>
                <w:sz w:val="32"/>
                <w:szCs w:val="32"/>
              </w:rPr>
            </w:pPr>
            <w:r>
              <w:rPr>
                <w:rFonts w:ascii="仿宋_GB2312" w:eastAsia="仿宋_GB2312" w:hint="eastAsia"/>
                <w:sz w:val="32"/>
                <w:szCs w:val="32"/>
              </w:rPr>
              <w:t>1.具有良好的商业信誉和健全的财务会计制度；</w:t>
            </w:r>
          </w:p>
          <w:p w14:paraId="4D1A331C" w14:textId="77777777" w:rsidR="0019408E" w:rsidRDefault="00923CE1">
            <w:pPr>
              <w:spacing w:line="500" w:lineRule="exact"/>
              <w:ind w:firstLineChars="200" w:firstLine="640"/>
              <w:rPr>
                <w:rFonts w:ascii="仿宋_GB2312" w:eastAsia="仿宋_GB2312"/>
                <w:sz w:val="32"/>
                <w:szCs w:val="32"/>
              </w:rPr>
            </w:pPr>
            <w:r>
              <w:rPr>
                <w:rFonts w:ascii="仿宋_GB2312" w:eastAsia="仿宋_GB2312" w:hint="eastAsia"/>
                <w:sz w:val="32"/>
                <w:szCs w:val="32"/>
              </w:rPr>
              <w:t>2.具有履行合同所必需的设备和专业技术能力；</w:t>
            </w:r>
          </w:p>
          <w:p w14:paraId="01278A19" w14:textId="77777777" w:rsidR="0019408E" w:rsidRDefault="00923CE1">
            <w:pPr>
              <w:spacing w:line="500" w:lineRule="exact"/>
              <w:ind w:firstLineChars="200" w:firstLine="640"/>
              <w:rPr>
                <w:rFonts w:ascii="仿宋_GB2312" w:eastAsia="仿宋_GB2312"/>
                <w:sz w:val="32"/>
                <w:szCs w:val="32"/>
              </w:rPr>
            </w:pPr>
            <w:r>
              <w:rPr>
                <w:rFonts w:ascii="仿宋_GB2312" w:eastAsia="仿宋_GB2312" w:hint="eastAsia"/>
                <w:sz w:val="32"/>
                <w:szCs w:val="32"/>
              </w:rPr>
              <w:t>3.具有依法缴纳税收和社会保障资金的良好记录；</w:t>
            </w:r>
          </w:p>
          <w:p w14:paraId="64E99B26" w14:textId="77777777" w:rsidR="0019408E" w:rsidRDefault="00923CE1">
            <w:pPr>
              <w:spacing w:line="500" w:lineRule="exact"/>
              <w:ind w:firstLineChars="200" w:firstLine="640"/>
              <w:rPr>
                <w:rFonts w:ascii="仿宋_GB2312" w:eastAsia="仿宋_GB2312"/>
                <w:sz w:val="32"/>
                <w:szCs w:val="32"/>
              </w:rPr>
            </w:pPr>
            <w:r>
              <w:rPr>
                <w:rFonts w:ascii="仿宋_GB2312" w:eastAsia="仿宋_GB2312" w:hint="eastAsia"/>
                <w:sz w:val="32"/>
                <w:szCs w:val="32"/>
              </w:rPr>
              <w:t>4.参加政府采购活动前三年内，在经营活动中没有重大违法记录。</w:t>
            </w:r>
          </w:p>
          <w:p w14:paraId="70F1F83D" w14:textId="5CB309B3" w:rsidR="0019408E" w:rsidRDefault="00923CE1">
            <w:pPr>
              <w:spacing w:line="500" w:lineRule="exact"/>
              <w:ind w:firstLineChars="200" w:firstLine="640"/>
              <w:rPr>
                <w:rFonts w:ascii="仿宋_GB2312" w:eastAsia="仿宋_GB2312"/>
                <w:sz w:val="32"/>
                <w:szCs w:val="32"/>
              </w:rPr>
            </w:pPr>
            <w:r>
              <w:rPr>
                <w:rFonts w:ascii="仿宋_GB2312" w:eastAsia="仿宋_GB2312" w:hint="eastAsia"/>
                <w:sz w:val="32"/>
                <w:szCs w:val="32"/>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0DCD35FF" w14:textId="77777777" w:rsidR="0019408E" w:rsidRDefault="00923CE1">
            <w:pPr>
              <w:spacing w:line="500" w:lineRule="exact"/>
              <w:ind w:firstLineChars="200" w:firstLine="640"/>
              <w:rPr>
                <w:rFonts w:ascii="仿宋_GB2312" w:eastAsia="仿宋_GB2312"/>
                <w:sz w:val="32"/>
                <w:szCs w:val="32"/>
              </w:rPr>
            </w:pPr>
            <w:r>
              <w:rPr>
                <w:rFonts w:ascii="仿宋_GB2312" w:eastAsia="仿宋_GB2312" w:hint="eastAsia"/>
                <w:sz w:val="32"/>
                <w:szCs w:val="32"/>
              </w:rPr>
              <w:t>特此承诺。</w:t>
            </w:r>
          </w:p>
          <w:p w14:paraId="149D389A" w14:textId="77777777" w:rsidR="0019408E" w:rsidRDefault="0019408E">
            <w:pPr>
              <w:spacing w:line="500" w:lineRule="exact"/>
              <w:rPr>
                <w:rFonts w:ascii="仿宋_GB2312" w:eastAsia="仿宋_GB2312"/>
                <w:sz w:val="32"/>
                <w:szCs w:val="32"/>
              </w:rPr>
            </w:pPr>
          </w:p>
          <w:p w14:paraId="6E9131ED" w14:textId="77777777" w:rsidR="0019408E" w:rsidRDefault="00923CE1">
            <w:pPr>
              <w:spacing w:line="500" w:lineRule="exact"/>
              <w:rPr>
                <w:rFonts w:ascii="仿宋_GB2312" w:eastAsia="仿宋_GB2312"/>
                <w:sz w:val="32"/>
                <w:szCs w:val="32"/>
              </w:rPr>
            </w:pPr>
            <w:r>
              <w:rPr>
                <w:rFonts w:ascii="仿宋_GB2312" w:eastAsia="仿宋_GB2312" w:hint="eastAsia"/>
                <w:sz w:val="32"/>
                <w:szCs w:val="32"/>
              </w:rPr>
              <w:t>供应商名称（公章）：</w:t>
            </w:r>
          </w:p>
          <w:p w14:paraId="533543F6" w14:textId="77777777" w:rsidR="0019408E" w:rsidRDefault="00923CE1">
            <w:pPr>
              <w:spacing w:line="500" w:lineRule="exact"/>
              <w:rPr>
                <w:rFonts w:ascii="仿宋_GB2312" w:eastAsia="仿宋_GB2312"/>
                <w:sz w:val="32"/>
                <w:szCs w:val="32"/>
              </w:rPr>
            </w:pPr>
            <w:r>
              <w:rPr>
                <w:rFonts w:ascii="仿宋_GB2312" w:eastAsia="仿宋_GB2312" w:hint="eastAsia"/>
                <w:sz w:val="32"/>
                <w:szCs w:val="32"/>
              </w:rPr>
              <w:t>统一社会信用代码：</w:t>
            </w:r>
          </w:p>
          <w:p w14:paraId="3D7D1FBD" w14:textId="77777777" w:rsidR="0019408E" w:rsidRDefault="00923CE1">
            <w:pPr>
              <w:spacing w:line="500" w:lineRule="exact"/>
              <w:rPr>
                <w:rFonts w:ascii="仿宋_GB2312" w:eastAsia="仿宋_GB2312"/>
                <w:sz w:val="32"/>
                <w:szCs w:val="32"/>
              </w:rPr>
            </w:pPr>
            <w:r>
              <w:rPr>
                <w:rFonts w:ascii="仿宋_GB2312" w:eastAsia="仿宋_GB2312" w:hint="eastAsia"/>
                <w:sz w:val="32"/>
                <w:szCs w:val="32"/>
              </w:rPr>
              <w:t>法定代表人或授权代表(签名)：</w:t>
            </w:r>
          </w:p>
          <w:p w14:paraId="04377AAB" w14:textId="77777777" w:rsidR="0019408E" w:rsidRDefault="00923CE1">
            <w:pPr>
              <w:spacing w:line="500" w:lineRule="exact"/>
              <w:rPr>
                <w:rFonts w:ascii="仿宋_GB2312" w:eastAsia="仿宋_GB2312"/>
                <w:sz w:val="32"/>
                <w:szCs w:val="32"/>
              </w:rPr>
            </w:pPr>
            <w:r>
              <w:rPr>
                <w:rFonts w:ascii="仿宋_GB2312" w:eastAsia="仿宋_GB2312" w:hint="eastAsia"/>
                <w:sz w:val="32"/>
                <w:szCs w:val="32"/>
              </w:rPr>
              <w:t>日期： 年 月 日</w:t>
            </w:r>
          </w:p>
          <w:p w14:paraId="5F699FE7" w14:textId="77777777" w:rsidR="0019408E" w:rsidRDefault="0019408E">
            <w:pPr>
              <w:spacing w:line="500" w:lineRule="exact"/>
              <w:rPr>
                <w:rFonts w:ascii="仿宋_GB2312" w:eastAsia="仿宋_GB2312"/>
                <w:sz w:val="32"/>
                <w:szCs w:val="32"/>
              </w:rPr>
            </w:pPr>
          </w:p>
          <w:p w14:paraId="72283A14" w14:textId="77777777" w:rsidR="0019408E" w:rsidRDefault="00923CE1">
            <w:pPr>
              <w:spacing w:line="500" w:lineRule="exact"/>
              <w:rPr>
                <w:rFonts w:ascii="仿宋_GB2312" w:eastAsia="仿宋_GB2312"/>
                <w:sz w:val="28"/>
                <w:szCs w:val="28"/>
              </w:rPr>
            </w:pPr>
            <w:r>
              <w:rPr>
                <w:rFonts w:ascii="仿宋_GB2312" w:eastAsia="仿宋_GB2312" w:hint="eastAsia"/>
                <w:sz w:val="28"/>
                <w:szCs w:val="28"/>
              </w:rPr>
              <w:t>注：供应商的法定代表人（其他组织的为负责人）或者授权代表的签名或盖章应真实、有效，如由授权代表签名或盖章的，应提供“法定代表人授权书”。</w:t>
            </w:r>
          </w:p>
          <w:p w14:paraId="1B443AE7" w14:textId="77777777" w:rsidR="0019408E" w:rsidRDefault="0019408E">
            <w:pPr>
              <w:rPr>
                <w:rFonts w:ascii="黑体" w:eastAsia="黑体" w:hAnsi="黑体" w:cs="黑体"/>
                <w:sz w:val="40"/>
                <w:szCs w:val="48"/>
              </w:rPr>
            </w:pPr>
          </w:p>
          <w:p w14:paraId="13E25F12" w14:textId="77777777" w:rsidR="0019408E" w:rsidRDefault="00923CE1">
            <w:pPr>
              <w:spacing w:before="120"/>
              <w:ind w:rightChars="205" w:right="492"/>
              <w:jc w:val="center"/>
              <w:rPr>
                <w:rFonts w:ascii="宋体" w:hAnsi="宋体"/>
                <w:b/>
                <w:color w:val="000000"/>
                <w:sz w:val="36"/>
                <w:szCs w:val="32"/>
              </w:rPr>
            </w:pPr>
            <w:r>
              <w:rPr>
                <w:rFonts w:ascii="宋体" w:hAnsi="宋体" w:hint="eastAsia"/>
                <w:b/>
                <w:color w:val="000000"/>
                <w:sz w:val="36"/>
                <w:szCs w:val="32"/>
              </w:rPr>
              <w:lastRenderedPageBreak/>
              <w:t>供应商资格评审</w:t>
            </w:r>
            <w:r>
              <w:rPr>
                <w:rFonts w:ascii="宋体" w:hAnsi="宋体"/>
                <w:b/>
                <w:color w:val="000000"/>
                <w:sz w:val="36"/>
                <w:szCs w:val="32"/>
              </w:rPr>
              <w:t>承诺函</w:t>
            </w:r>
          </w:p>
          <w:p w14:paraId="6E65FF6A" w14:textId="77777777" w:rsidR="0019408E" w:rsidRDefault="0019408E">
            <w:pPr>
              <w:snapToGrid w:val="0"/>
              <w:spacing w:line="480" w:lineRule="auto"/>
              <w:rPr>
                <w:rFonts w:ascii="宋体" w:hAnsi="宋体" w:cs="Arial"/>
                <w:b/>
                <w:color w:val="FF0000"/>
                <w:sz w:val="21"/>
                <w:szCs w:val="21"/>
              </w:rPr>
            </w:pPr>
          </w:p>
          <w:p w14:paraId="5A048975" w14:textId="77777777" w:rsidR="0019408E" w:rsidRDefault="00923CE1">
            <w:pPr>
              <w:snapToGrid w:val="0"/>
              <w:spacing w:line="480" w:lineRule="auto"/>
              <w:rPr>
                <w:rFonts w:ascii="宋体" w:hAnsi="宋体"/>
              </w:rPr>
            </w:pPr>
            <w:r>
              <w:rPr>
                <w:rFonts w:ascii="宋体" w:hAnsi="宋体"/>
              </w:rPr>
              <w:t>致：广东茂名幼儿师范专科学校</w:t>
            </w:r>
          </w:p>
          <w:p w14:paraId="34A6752D" w14:textId="77777777" w:rsidR="0019408E" w:rsidRDefault="00923CE1">
            <w:pPr>
              <w:widowControl/>
              <w:spacing w:line="360" w:lineRule="auto"/>
              <w:ind w:firstLineChars="200" w:firstLine="480"/>
              <w:jc w:val="left"/>
              <w:textAlignment w:val="baseline"/>
              <w:rPr>
                <w:rFonts w:ascii="宋体" w:hAnsi="宋体"/>
                <w:color w:val="FF0000"/>
                <w:u w:val="single"/>
              </w:rPr>
            </w:pPr>
            <w:r>
              <w:rPr>
                <w:rFonts w:ascii="宋体" w:hAnsi="宋体"/>
              </w:rPr>
              <w:t>关于贵</w:t>
            </w:r>
            <w:r>
              <w:rPr>
                <w:rFonts w:ascii="宋体" w:hAnsi="宋体" w:hint="eastAsia"/>
              </w:rPr>
              <w:t>校</w:t>
            </w:r>
            <w:r>
              <w:rPr>
                <w:rFonts w:ascii="宋体" w:hAnsi="宋体" w:hint="eastAsia"/>
                <w:u w:val="single"/>
              </w:rPr>
              <w:t>广东茂名幼儿师范专科学校</w:t>
            </w:r>
            <w:r w:rsidRPr="00654D86">
              <w:rPr>
                <w:rFonts w:ascii="宋体" w:hAnsi="宋体" w:hint="eastAsia"/>
                <w:u w:val="single"/>
              </w:rPr>
              <w:t>2026年体育用品采购项目</w:t>
            </w:r>
            <w:r>
              <w:rPr>
                <w:rFonts w:ascii="宋体" w:hAnsi="宋体"/>
              </w:rPr>
              <w:t>的</w:t>
            </w:r>
            <w:r>
              <w:rPr>
                <w:rFonts w:ascii="宋体" w:hAnsi="宋体" w:hint="eastAsia"/>
              </w:rPr>
              <w:t>供应商资格评审</w:t>
            </w:r>
            <w:r>
              <w:rPr>
                <w:rFonts w:ascii="宋体" w:hAnsi="宋体"/>
              </w:rPr>
              <w:t>活动，本签字人愿意参加报价响应，提供</w:t>
            </w:r>
            <w:r>
              <w:rPr>
                <w:rFonts w:ascii="宋体" w:hAnsi="宋体" w:hint="eastAsia"/>
              </w:rPr>
              <w:t>供应商资格评审</w:t>
            </w:r>
            <w:r>
              <w:rPr>
                <w:rFonts w:ascii="宋体" w:hAnsi="宋体"/>
              </w:rPr>
              <w:t>文件中规定的货物及服务，并承诺提交的文件和说明是准确的和真实的。</w:t>
            </w:r>
          </w:p>
          <w:p w14:paraId="70EA1C2E" w14:textId="77777777" w:rsidR="0019408E" w:rsidRDefault="0019408E">
            <w:pPr>
              <w:widowControl/>
              <w:spacing w:line="360" w:lineRule="auto"/>
              <w:ind w:firstLineChars="200" w:firstLine="480"/>
              <w:jc w:val="left"/>
              <w:textAlignment w:val="baseline"/>
              <w:rPr>
                <w:rFonts w:ascii="宋体" w:hAnsi="宋体"/>
              </w:rPr>
            </w:pPr>
          </w:p>
          <w:p w14:paraId="604812EF" w14:textId="77777777" w:rsidR="0019408E" w:rsidRDefault="00923CE1">
            <w:pPr>
              <w:widowControl/>
              <w:spacing w:line="480" w:lineRule="auto"/>
              <w:ind w:firstLineChars="200" w:firstLine="482"/>
              <w:jc w:val="left"/>
              <w:textAlignment w:val="baseline"/>
              <w:rPr>
                <w:rFonts w:ascii="宋体" w:hAnsi="宋体"/>
                <w:b/>
              </w:rPr>
            </w:pPr>
            <w:r>
              <w:rPr>
                <w:rFonts w:ascii="宋体" w:hAnsi="宋体" w:hint="eastAsia"/>
                <w:b/>
              </w:rPr>
              <w:t>在本次供应商资格评审采购活动中，我方认真阅读、并充分理解供应商资格评审文件的全部内容（包括重要事项、条款和技术规范、参数及要求等。）对供应商资格评审文件中所有内容及供应商资格评审过程中所报的价格负责，并承诺，能提供满足（或优于）供应商资格评审文件中需求的货物或服务，并安排项目负责人跟进负责本项目的所有事务，如有违法、违规、弄虚作假行为，所造成的损失、不良后果及法律责任由我方承担。</w:t>
            </w:r>
          </w:p>
          <w:p w14:paraId="480B4F56" w14:textId="77777777" w:rsidR="0019408E" w:rsidRDefault="00923CE1">
            <w:pPr>
              <w:widowControl/>
              <w:snapToGrid w:val="0"/>
              <w:spacing w:line="480" w:lineRule="auto"/>
              <w:ind w:right="1205" w:firstLineChars="200" w:firstLine="482"/>
              <w:textAlignment w:val="baseline"/>
              <w:rPr>
                <w:rFonts w:ascii="宋体" w:hAnsi="宋体"/>
              </w:rPr>
            </w:pPr>
            <w:r>
              <w:rPr>
                <w:rFonts w:ascii="宋体" w:hAnsi="宋体"/>
                <w:b/>
              </w:rPr>
              <w:t>特此声明！</w:t>
            </w:r>
          </w:p>
          <w:p w14:paraId="74EF8163" w14:textId="77777777" w:rsidR="0019408E" w:rsidRDefault="0019408E">
            <w:pPr>
              <w:widowControl/>
              <w:snapToGrid w:val="0"/>
              <w:spacing w:line="480" w:lineRule="auto"/>
              <w:textAlignment w:val="baseline"/>
              <w:rPr>
                <w:rFonts w:ascii="宋体" w:hAnsi="宋体"/>
              </w:rPr>
            </w:pPr>
          </w:p>
          <w:p w14:paraId="2343A96E" w14:textId="77777777" w:rsidR="0019408E" w:rsidRDefault="0019408E">
            <w:pPr>
              <w:widowControl/>
              <w:snapToGrid w:val="0"/>
              <w:spacing w:line="360" w:lineRule="auto"/>
              <w:textAlignment w:val="baseline"/>
              <w:rPr>
                <w:rFonts w:ascii="宋体" w:hAnsi="宋体"/>
              </w:rPr>
            </w:pPr>
          </w:p>
          <w:p w14:paraId="75C79B2D" w14:textId="77777777" w:rsidR="0019408E" w:rsidRDefault="0019408E">
            <w:pPr>
              <w:widowControl/>
              <w:snapToGrid w:val="0"/>
              <w:spacing w:line="360" w:lineRule="auto"/>
              <w:textAlignment w:val="baseline"/>
              <w:rPr>
                <w:rFonts w:ascii="宋体" w:hAnsi="宋体"/>
              </w:rPr>
            </w:pPr>
          </w:p>
          <w:p w14:paraId="059912B9" w14:textId="77777777" w:rsidR="0019408E" w:rsidRDefault="00923CE1">
            <w:pPr>
              <w:widowControl/>
              <w:snapToGrid w:val="0"/>
              <w:spacing w:line="600" w:lineRule="auto"/>
              <w:textAlignment w:val="baseline"/>
              <w:rPr>
                <w:rFonts w:ascii="宋体" w:hAnsi="宋体"/>
              </w:rPr>
            </w:pPr>
            <w:r>
              <w:rPr>
                <w:rFonts w:ascii="宋体" w:hAnsi="宋体"/>
              </w:rPr>
              <w:t>响应供应商资格评审人法定代表人（或法定代表人授权代表）签字或盖章：</w:t>
            </w:r>
          </w:p>
          <w:p w14:paraId="5C7002F8" w14:textId="77777777" w:rsidR="0019408E" w:rsidRDefault="00923CE1">
            <w:pPr>
              <w:widowControl/>
              <w:snapToGrid w:val="0"/>
              <w:spacing w:line="600" w:lineRule="auto"/>
              <w:textAlignment w:val="baseline"/>
              <w:rPr>
                <w:rFonts w:ascii="宋体" w:hAnsi="宋体"/>
                <w:u w:val="single"/>
              </w:rPr>
            </w:pPr>
            <w:r>
              <w:rPr>
                <w:rFonts w:ascii="宋体" w:hAnsi="宋体"/>
              </w:rPr>
              <w:t>响应供应商资格评审人名称（签章）：</w:t>
            </w:r>
          </w:p>
          <w:p w14:paraId="502ED409" w14:textId="77777777" w:rsidR="0019408E" w:rsidRDefault="00923CE1">
            <w:pPr>
              <w:widowControl/>
              <w:snapToGrid w:val="0"/>
              <w:spacing w:line="600" w:lineRule="auto"/>
              <w:textAlignment w:val="baseline"/>
              <w:rPr>
                <w:rFonts w:ascii="宋体" w:hAnsi="宋体"/>
              </w:rPr>
            </w:pPr>
            <w:r>
              <w:rPr>
                <w:rFonts w:ascii="宋体" w:hAnsi="宋体"/>
              </w:rPr>
              <w:t>日期：</w:t>
            </w:r>
            <w:r>
              <w:rPr>
                <w:rFonts w:ascii="宋体" w:hAnsi="宋体" w:hint="eastAsia"/>
              </w:rPr>
              <w:t xml:space="preserve"> </w:t>
            </w:r>
            <w:r>
              <w:rPr>
                <w:rFonts w:ascii="宋体" w:hAnsi="宋体"/>
              </w:rPr>
              <w:t xml:space="preserve">  </w:t>
            </w:r>
            <w:r>
              <w:rPr>
                <w:rFonts w:ascii="宋体" w:hAnsi="宋体" w:hint="eastAsia"/>
              </w:rPr>
              <w:t xml:space="preserve"> </w:t>
            </w:r>
            <w:r>
              <w:rPr>
                <w:rFonts w:ascii="宋体" w:hAnsi="宋体"/>
              </w:rPr>
              <w:t xml:space="preserve"> 年   月   日</w:t>
            </w:r>
          </w:p>
          <w:p w14:paraId="67215266" w14:textId="77777777" w:rsidR="0019408E" w:rsidRDefault="0019408E">
            <w:pPr>
              <w:rPr>
                <w:rFonts w:ascii="黑体" w:eastAsia="黑体" w:hAnsi="黑体" w:cs="黑体"/>
                <w:sz w:val="40"/>
                <w:szCs w:val="48"/>
              </w:rPr>
            </w:pPr>
          </w:p>
          <w:p w14:paraId="6745A3E3" w14:textId="77777777" w:rsidR="0019408E" w:rsidRDefault="0019408E">
            <w:pPr>
              <w:jc w:val="center"/>
              <w:rPr>
                <w:rFonts w:ascii="黑体" w:eastAsia="黑体" w:hAnsi="黑体" w:cs="黑体"/>
                <w:sz w:val="40"/>
                <w:szCs w:val="48"/>
              </w:rPr>
            </w:pPr>
          </w:p>
          <w:p w14:paraId="11DCA08A" w14:textId="77777777" w:rsidR="0019408E" w:rsidRDefault="0019408E">
            <w:pPr>
              <w:jc w:val="center"/>
              <w:rPr>
                <w:rFonts w:ascii="黑体" w:eastAsia="黑体" w:hAnsi="黑体" w:cs="黑体"/>
                <w:sz w:val="40"/>
                <w:szCs w:val="48"/>
              </w:rPr>
            </w:pPr>
          </w:p>
          <w:p w14:paraId="5482CBFB" w14:textId="77777777" w:rsidR="0019408E" w:rsidRDefault="00923CE1">
            <w:pPr>
              <w:spacing w:before="120"/>
              <w:ind w:rightChars="205" w:right="492"/>
              <w:jc w:val="center"/>
              <w:rPr>
                <w:rFonts w:ascii="宋体" w:hAnsi="宋体"/>
                <w:b/>
                <w:color w:val="000000"/>
                <w:sz w:val="36"/>
                <w:szCs w:val="32"/>
              </w:rPr>
            </w:pPr>
            <w:r>
              <w:rPr>
                <w:rFonts w:ascii="宋体" w:hAnsi="宋体" w:hint="eastAsia"/>
                <w:b/>
                <w:color w:val="000000"/>
                <w:sz w:val="36"/>
                <w:szCs w:val="32"/>
              </w:rPr>
              <w:lastRenderedPageBreak/>
              <w:t>非联合体投标声明函</w:t>
            </w:r>
          </w:p>
          <w:p w14:paraId="38D848D5" w14:textId="77777777" w:rsidR="0019408E" w:rsidRDefault="0019408E">
            <w:pPr>
              <w:spacing w:before="120"/>
              <w:ind w:rightChars="205" w:right="492"/>
              <w:jc w:val="left"/>
              <w:rPr>
                <w:rFonts w:ascii="仿宋_GB2312" w:eastAsia="仿宋_GB2312" w:hAnsi="宋体" w:cs="Arial"/>
                <w:color w:val="FF0000"/>
                <w:sz w:val="32"/>
                <w:szCs w:val="32"/>
              </w:rPr>
            </w:pPr>
          </w:p>
          <w:p w14:paraId="5C6ED564" w14:textId="77777777" w:rsidR="0019408E" w:rsidRDefault="00923CE1">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致：广东茂名幼儿师范专科学校</w:t>
            </w:r>
          </w:p>
          <w:p w14:paraId="22FD3825" w14:textId="77777777" w:rsidR="0019408E" w:rsidRPr="00661669"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我公司（单位）参加广东茂名幼儿师范专科学校</w:t>
            </w:r>
            <w:r w:rsidRPr="00661669">
              <w:rPr>
                <w:rFonts w:ascii="仿宋_GB2312" w:eastAsia="仿宋_GB2312" w:hAnsi="仿宋_GB2312" w:cs="仿宋_GB2312" w:hint="eastAsia"/>
                <w:sz w:val="32"/>
                <w:szCs w:val="32"/>
                <w:u w:val="single"/>
              </w:rPr>
              <w:t>2026年体育用品采购项目</w:t>
            </w:r>
            <w:r w:rsidRPr="00661669">
              <w:rPr>
                <w:rFonts w:ascii="仿宋_GB2312" w:eastAsia="仿宋_GB2312" w:hAnsi="仿宋_GB2312" w:cs="仿宋_GB2312" w:hint="eastAsia"/>
                <w:sz w:val="32"/>
                <w:szCs w:val="32"/>
              </w:rPr>
              <w:t>的评审活动，非联合体投标。</w:t>
            </w:r>
          </w:p>
          <w:p w14:paraId="08C4F2CF" w14:textId="77777777" w:rsidR="0019408E" w:rsidRDefault="00923C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我单位对此声明承担相应的法律责任，如有违法、违规、弄虚作假行为，所造成的损失、不良后果及法律责任由我单位承担。</w:t>
            </w:r>
          </w:p>
          <w:p w14:paraId="675F9C9C" w14:textId="77777777" w:rsidR="0019408E" w:rsidRDefault="00923CE1">
            <w:pPr>
              <w:widowControl/>
              <w:spacing w:line="360" w:lineRule="auto"/>
              <w:ind w:firstLineChars="200" w:firstLine="640"/>
              <w:jc w:val="left"/>
              <w:textAlignment w:val="baseline"/>
              <w:rPr>
                <w:rFonts w:ascii="仿宋_GB2312" w:eastAsia="仿宋_GB2312" w:hAnsi="宋体"/>
                <w:sz w:val="32"/>
                <w:szCs w:val="32"/>
              </w:rPr>
            </w:pPr>
            <w:r>
              <w:rPr>
                <w:rFonts w:ascii="仿宋_GB2312" w:eastAsia="仿宋_GB2312" w:hAnsi="宋体" w:hint="eastAsia"/>
                <w:sz w:val="32"/>
                <w:szCs w:val="32"/>
              </w:rPr>
              <w:t>特此声明！</w:t>
            </w:r>
          </w:p>
          <w:p w14:paraId="5A07FD37" w14:textId="77777777" w:rsidR="0019408E" w:rsidRDefault="0019408E">
            <w:pPr>
              <w:widowControl/>
              <w:snapToGrid w:val="0"/>
              <w:spacing w:line="480" w:lineRule="auto"/>
              <w:textAlignment w:val="baseline"/>
              <w:rPr>
                <w:rFonts w:ascii="宋体" w:hAnsi="宋体"/>
              </w:rPr>
            </w:pPr>
          </w:p>
          <w:p w14:paraId="6B4B9599" w14:textId="77777777" w:rsidR="0019408E" w:rsidRDefault="0019408E">
            <w:pPr>
              <w:widowControl/>
              <w:snapToGrid w:val="0"/>
              <w:spacing w:line="360" w:lineRule="auto"/>
              <w:textAlignment w:val="baseline"/>
              <w:rPr>
                <w:rFonts w:ascii="仿宋_GB2312" w:eastAsia="仿宋_GB2312" w:hAnsi="宋体"/>
                <w:sz w:val="32"/>
                <w:szCs w:val="32"/>
              </w:rPr>
            </w:pPr>
          </w:p>
          <w:p w14:paraId="4DB70199" w14:textId="77777777" w:rsidR="0019408E" w:rsidRDefault="00923CE1">
            <w:pPr>
              <w:spacing w:line="500" w:lineRule="exact"/>
              <w:rPr>
                <w:rFonts w:ascii="仿宋_GB2312" w:eastAsia="仿宋_GB2312"/>
                <w:sz w:val="32"/>
                <w:szCs w:val="32"/>
              </w:rPr>
            </w:pPr>
            <w:r>
              <w:rPr>
                <w:rFonts w:ascii="仿宋_GB2312" w:eastAsia="仿宋_GB2312" w:hint="eastAsia"/>
                <w:sz w:val="32"/>
                <w:szCs w:val="32"/>
              </w:rPr>
              <w:t>单位名称（盖章）：</w:t>
            </w:r>
          </w:p>
          <w:p w14:paraId="028203CD" w14:textId="77777777" w:rsidR="0019408E" w:rsidRDefault="0019408E">
            <w:pPr>
              <w:spacing w:line="500" w:lineRule="exact"/>
              <w:rPr>
                <w:rFonts w:ascii="仿宋_GB2312" w:eastAsia="仿宋_GB2312"/>
                <w:sz w:val="32"/>
                <w:szCs w:val="32"/>
              </w:rPr>
            </w:pPr>
          </w:p>
          <w:p w14:paraId="00C51D88" w14:textId="77777777" w:rsidR="0019408E" w:rsidRDefault="00923CE1">
            <w:pPr>
              <w:spacing w:line="500" w:lineRule="exact"/>
              <w:rPr>
                <w:rFonts w:ascii="仿宋_GB2312" w:eastAsia="仿宋_GB2312"/>
                <w:sz w:val="32"/>
                <w:szCs w:val="32"/>
              </w:rPr>
            </w:pPr>
            <w:r>
              <w:rPr>
                <w:rFonts w:ascii="仿宋_GB2312" w:eastAsia="仿宋_GB2312" w:hint="eastAsia"/>
                <w:sz w:val="32"/>
                <w:szCs w:val="32"/>
              </w:rPr>
              <w:t>法定代表人（或法定代表人授权代表）签字：</w:t>
            </w:r>
          </w:p>
          <w:p w14:paraId="1C5BFB7F" w14:textId="77777777" w:rsidR="0019408E" w:rsidRDefault="0019408E">
            <w:pPr>
              <w:spacing w:line="500" w:lineRule="exact"/>
              <w:rPr>
                <w:rFonts w:ascii="仿宋_GB2312" w:eastAsia="仿宋_GB2312"/>
                <w:sz w:val="32"/>
                <w:szCs w:val="32"/>
              </w:rPr>
            </w:pPr>
          </w:p>
          <w:p w14:paraId="250AA0CE" w14:textId="77777777" w:rsidR="0019408E" w:rsidRDefault="00923CE1">
            <w:pPr>
              <w:spacing w:line="500" w:lineRule="exact"/>
              <w:rPr>
                <w:rFonts w:ascii="仿宋_GB2312" w:eastAsia="仿宋_GB2312"/>
                <w:sz w:val="32"/>
                <w:szCs w:val="32"/>
              </w:rPr>
            </w:pPr>
            <w:r>
              <w:rPr>
                <w:rFonts w:ascii="仿宋_GB2312" w:eastAsia="仿宋_GB2312" w:hint="eastAsia"/>
                <w:sz w:val="32"/>
                <w:szCs w:val="32"/>
              </w:rPr>
              <w:t>日期：     年   月   日</w:t>
            </w:r>
          </w:p>
          <w:p w14:paraId="23C7D3BC" w14:textId="77777777" w:rsidR="0019408E" w:rsidRDefault="0019408E">
            <w:pPr>
              <w:spacing w:before="120"/>
              <w:ind w:rightChars="205" w:right="492"/>
              <w:jc w:val="left"/>
              <w:rPr>
                <w:rFonts w:ascii="宋体" w:hAnsi="宋体" w:cs="Arial"/>
                <w:color w:val="FF0000"/>
                <w:sz w:val="21"/>
                <w:szCs w:val="21"/>
              </w:rPr>
            </w:pPr>
          </w:p>
          <w:p w14:paraId="44128A8E" w14:textId="77777777" w:rsidR="0019408E" w:rsidRDefault="0019408E">
            <w:pPr>
              <w:spacing w:before="120"/>
              <w:ind w:rightChars="205" w:right="492"/>
              <w:jc w:val="left"/>
              <w:rPr>
                <w:rFonts w:ascii="宋体" w:hAnsi="宋体" w:cs="Arial"/>
                <w:color w:val="FF0000"/>
                <w:sz w:val="21"/>
                <w:szCs w:val="21"/>
              </w:rPr>
            </w:pPr>
          </w:p>
          <w:p w14:paraId="165A5513" w14:textId="77777777" w:rsidR="0019408E" w:rsidRDefault="0019408E">
            <w:pPr>
              <w:spacing w:before="120"/>
              <w:ind w:rightChars="205" w:right="492"/>
              <w:jc w:val="left"/>
              <w:rPr>
                <w:rFonts w:ascii="宋体" w:hAnsi="宋体" w:cs="Arial"/>
                <w:color w:val="FF0000"/>
                <w:sz w:val="21"/>
                <w:szCs w:val="21"/>
              </w:rPr>
            </w:pPr>
          </w:p>
          <w:p w14:paraId="227E6FDA" w14:textId="77777777" w:rsidR="0019408E" w:rsidRDefault="0019408E">
            <w:pPr>
              <w:spacing w:before="120"/>
              <w:ind w:rightChars="205" w:right="492"/>
              <w:jc w:val="left"/>
              <w:rPr>
                <w:rFonts w:ascii="宋体" w:hAnsi="宋体" w:cs="Arial"/>
                <w:color w:val="FF0000"/>
                <w:sz w:val="21"/>
                <w:szCs w:val="21"/>
              </w:rPr>
            </w:pPr>
          </w:p>
          <w:p w14:paraId="6795CFA4" w14:textId="77777777" w:rsidR="0019408E" w:rsidRDefault="0019408E">
            <w:pPr>
              <w:spacing w:before="120"/>
              <w:ind w:rightChars="205" w:right="492"/>
              <w:jc w:val="left"/>
              <w:rPr>
                <w:rFonts w:ascii="宋体" w:hAnsi="宋体" w:cs="Arial"/>
                <w:color w:val="FF0000"/>
                <w:sz w:val="21"/>
                <w:szCs w:val="21"/>
              </w:rPr>
            </w:pPr>
          </w:p>
          <w:p w14:paraId="794BB16C" w14:textId="77777777" w:rsidR="0019408E" w:rsidRDefault="0019408E">
            <w:pPr>
              <w:spacing w:before="120"/>
              <w:ind w:rightChars="205" w:right="492"/>
              <w:jc w:val="left"/>
              <w:rPr>
                <w:rFonts w:ascii="宋体" w:hAnsi="宋体" w:cs="Arial"/>
                <w:color w:val="FF0000"/>
                <w:sz w:val="21"/>
                <w:szCs w:val="21"/>
              </w:rPr>
            </w:pPr>
          </w:p>
          <w:p w14:paraId="67E27D2F" w14:textId="77777777" w:rsidR="0019408E" w:rsidRDefault="0019408E">
            <w:pPr>
              <w:spacing w:before="120"/>
              <w:ind w:rightChars="205" w:right="492"/>
              <w:jc w:val="left"/>
              <w:rPr>
                <w:rFonts w:ascii="宋体" w:hAnsi="宋体" w:cs="Arial"/>
                <w:color w:val="FF0000"/>
                <w:sz w:val="21"/>
                <w:szCs w:val="21"/>
              </w:rPr>
            </w:pPr>
          </w:p>
          <w:p w14:paraId="76E96523" w14:textId="77777777" w:rsidR="0019408E" w:rsidRDefault="0019408E">
            <w:pPr>
              <w:spacing w:before="120"/>
              <w:ind w:rightChars="205" w:right="492"/>
              <w:jc w:val="left"/>
              <w:rPr>
                <w:rFonts w:ascii="宋体" w:hAnsi="宋体" w:cs="Arial"/>
                <w:color w:val="FF0000"/>
                <w:sz w:val="21"/>
                <w:szCs w:val="21"/>
              </w:rPr>
            </w:pPr>
          </w:p>
          <w:p w14:paraId="72D9F396" w14:textId="77777777" w:rsidR="0019408E" w:rsidRDefault="0019408E">
            <w:pPr>
              <w:spacing w:before="120"/>
              <w:ind w:rightChars="205" w:right="492"/>
              <w:jc w:val="left"/>
              <w:rPr>
                <w:rFonts w:ascii="宋体" w:hAnsi="宋体" w:cs="Arial"/>
                <w:color w:val="FF0000"/>
                <w:sz w:val="21"/>
                <w:szCs w:val="21"/>
              </w:rPr>
            </w:pPr>
          </w:p>
          <w:p w14:paraId="345BACC1" w14:textId="77777777" w:rsidR="0019408E" w:rsidRDefault="0019408E">
            <w:pPr>
              <w:spacing w:before="120"/>
              <w:ind w:rightChars="205" w:right="492"/>
              <w:jc w:val="left"/>
              <w:rPr>
                <w:rFonts w:ascii="宋体" w:hAnsi="宋体" w:cs="Arial"/>
                <w:color w:val="FF0000"/>
                <w:sz w:val="21"/>
                <w:szCs w:val="21"/>
              </w:rPr>
            </w:pPr>
          </w:p>
          <w:p w14:paraId="2E62B5B5" w14:textId="77777777" w:rsidR="0019408E" w:rsidRDefault="0019408E">
            <w:pPr>
              <w:spacing w:before="120"/>
              <w:ind w:rightChars="205" w:right="492"/>
              <w:jc w:val="left"/>
              <w:rPr>
                <w:rFonts w:ascii="宋体" w:hAnsi="宋体" w:cs="Arial"/>
                <w:color w:val="FF0000"/>
                <w:sz w:val="21"/>
                <w:szCs w:val="21"/>
              </w:rPr>
            </w:pPr>
          </w:p>
          <w:p w14:paraId="3D3E1418" w14:textId="77777777" w:rsidR="0019408E" w:rsidRDefault="0019408E">
            <w:pPr>
              <w:rPr>
                <w:rFonts w:ascii="宋体" w:hAnsi="宋体"/>
                <w:b/>
                <w:bCs/>
                <w:sz w:val="32"/>
                <w:szCs w:val="32"/>
              </w:rPr>
            </w:pPr>
          </w:p>
        </w:tc>
      </w:tr>
    </w:tbl>
    <w:p w14:paraId="01CED0E3" w14:textId="77777777" w:rsidR="0019408E" w:rsidRDefault="0019408E">
      <w:pPr>
        <w:tabs>
          <w:tab w:val="left" w:pos="7740"/>
        </w:tabs>
        <w:spacing w:line="360" w:lineRule="auto"/>
        <w:rPr>
          <w:rFonts w:ascii="宋体" w:hAnsi="宋体"/>
          <w:b/>
          <w:color w:val="000000"/>
          <w:sz w:val="28"/>
          <w:szCs w:val="28"/>
        </w:rPr>
      </w:pPr>
    </w:p>
    <w:p w14:paraId="6895437D" w14:textId="77777777" w:rsidR="0019408E" w:rsidRDefault="00923CE1">
      <w:pPr>
        <w:tabs>
          <w:tab w:val="left" w:pos="7740"/>
        </w:tabs>
        <w:spacing w:line="360" w:lineRule="auto"/>
        <w:jc w:val="center"/>
        <w:rPr>
          <w:rFonts w:ascii="宋体" w:hAnsi="宋体"/>
          <w:b/>
          <w:color w:val="000000"/>
          <w:sz w:val="36"/>
          <w:szCs w:val="28"/>
        </w:rPr>
      </w:pPr>
      <w:r>
        <w:rPr>
          <w:rFonts w:ascii="宋体" w:hAnsi="宋体" w:hint="eastAsia"/>
          <w:b/>
          <w:color w:val="000000"/>
          <w:sz w:val="36"/>
          <w:szCs w:val="28"/>
        </w:rPr>
        <w:t>法定代表人证明书</w:t>
      </w:r>
    </w:p>
    <w:p w14:paraId="25CEA850" w14:textId="77777777" w:rsidR="0019408E" w:rsidRDefault="0019408E">
      <w:pPr>
        <w:spacing w:line="360" w:lineRule="auto"/>
        <w:rPr>
          <w:rFonts w:ascii="宋体" w:hAnsi="宋体"/>
          <w:bCs/>
          <w:color w:val="000000"/>
          <w:sz w:val="21"/>
          <w:szCs w:val="21"/>
          <w:u w:val="single"/>
        </w:rPr>
      </w:pPr>
    </w:p>
    <w:p w14:paraId="1A1039D9" w14:textId="59EBFD06" w:rsidR="0019408E" w:rsidRDefault="00923CE1">
      <w:pPr>
        <w:spacing w:line="360" w:lineRule="auto"/>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（法定代表人）</w:t>
      </w:r>
      <w:r>
        <w:rPr>
          <w:rFonts w:ascii="仿宋_GB2312" w:eastAsia="仿宋_GB2312" w:hAnsi="宋体" w:hint="eastAsia"/>
          <w:bCs/>
          <w:color w:val="000000"/>
          <w:sz w:val="32"/>
          <w:szCs w:val="32"/>
          <w:u w:val="single"/>
        </w:rPr>
        <w:t xml:space="preserve">  </w:t>
      </w:r>
      <w:r>
        <w:rPr>
          <w:rFonts w:ascii="仿宋_GB2312" w:eastAsia="仿宋_GB2312" w:hAnsi="宋体"/>
          <w:bCs/>
          <w:color w:val="000000"/>
          <w:sz w:val="32"/>
          <w:szCs w:val="32"/>
          <w:u w:val="single"/>
        </w:rPr>
        <w:t xml:space="preserve">  </w:t>
      </w:r>
      <w:r>
        <w:rPr>
          <w:rFonts w:ascii="仿宋_GB2312" w:eastAsia="仿宋_GB2312" w:hAnsi="宋体" w:hint="eastAsia"/>
          <w:bCs/>
          <w:color w:val="000000"/>
          <w:sz w:val="32"/>
          <w:szCs w:val="32"/>
          <w:u w:val="single"/>
        </w:rPr>
        <w:t xml:space="preserve">  </w:t>
      </w:r>
      <w:r>
        <w:rPr>
          <w:rFonts w:ascii="仿宋_GB2312" w:eastAsia="仿宋_GB2312" w:hAnsi="宋体" w:hint="eastAsia"/>
          <w:bCs/>
          <w:color w:val="000000"/>
          <w:sz w:val="32"/>
          <w:szCs w:val="32"/>
        </w:rPr>
        <w:t>身份证号码：</w:t>
      </w:r>
      <w:r>
        <w:rPr>
          <w:rFonts w:ascii="仿宋_GB2312" w:eastAsia="仿宋_GB2312" w:hAnsi="宋体" w:hint="eastAsia"/>
          <w:bCs/>
          <w:color w:val="000000"/>
          <w:sz w:val="32"/>
          <w:szCs w:val="32"/>
          <w:u w:val="single"/>
        </w:rPr>
        <w:t xml:space="preserve">                </w:t>
      </w:r>
      <w:r>
        <w:rPr>
          <w:rFonts w:ascii="仿宋_GB2312" w:eastAsia="仿宋_GB2312" w:hAnsi="宋体" w:hint="eastAsia"/>
          <w:bCs/>
          <w:color w:val="000000"/>
          <w:sz w:val="32"/>
          <w:szCs w:val="32"/>
        </w:rPr>
        <w:t xml:space="preserve"> ，现任我单位</w:t>
      </w:r>
      <w:r>
        <w:rPr>
          <w:rFonts w:ascii="仿宋_GB2312" w:eastAsia="仿宋_GB2312" w:hAnsi="宋体" w:hint="eastAsia"/>
          <w:bCs/>
          <w:color w:val="000000"/>
          <w:sz w:val="32"/>
          <w:szCs w:val="32"/>
          <w:u w:val="single"/>
        </w:rPr>
        <w:t xml:space="preserve">    </w:t>
      </w:r>
      <w:r>
        <w:rPr>
          <w:rFonts w:ascii="仿宋_GB2312" w:eastAsia="仿宋_GB2312" w:hAnsi="宋体"/>
          <w:bCs/>
          <w:color w:val="000000"/>
          <w:sz w:val="32"/>
          <w:szCs w:val="32"/>
          <w:u w:val="single"/>
        </w:rPr>
        <w:t xml:space="preserve"> </w:t>
      </w:r>
      <w:r>
        <w:rPr>
          <w:rFonts w:ascii="仿宋_GB2312" w:eastAsia="仿宋_GB2312" w:hAnsi="宋体" w:hint="eastAsia"/>
          <w:bCs/>
          <w:color w:val="000000"/>
          <w:sz w:val="32"/>
          <w:szCs w:val="32"/>
          <w:u w:val="single"/>
        </w:rPr>
        <w:t xml:space="preserve"> </w:t>
      </w:r>
      <w:r>
        <w:rPr>
          <w:rFonts w:ascii="仿宋_GB2312" w:eastAsia="仿宋_GB2312" w:hAnsi="宋体" w:hint="eastAsia"/>
          <w:bCs/>
          <w:color w:val="000000"/>
          <w:sz w:val="32"/>
          <w:szCs w:val="32"/>
        </w:rPr>
        <w:t>职务，为法定代表人，</w:t>
      </w:r>
      <w:r>
        <w:rPr>
          <w:rFonts w:ascii="仿宋_GB2312" w:eastAsia="仿宋_GB2312" w:hAnsi="仿宋_GB2312" w:cs="仿宋_GB2312" w:hint="eastAsia"/>
          <w:sz w:val="32"/>
          <w:szCs w:val="32"/>
        </w:rPr>
        <w:t>有效期限：</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u w:val="single"/>
        </w:rPr>
        <w:t xml:space="preserve">     </w:t>
      </w:r>
      <w:r>
        <w:rPr>
          <w:rFonts w:ascii="仿宋_GB2312" w:eastAsia="仿宋_GB2312" w:hAnsi="仿宋_GB2312" w:cs="仿宋_GB2312" w:hint="eastAsia"/>
          <w:sz w:val="32"/>
          <w:szCs w:val="32"/>
          <w:u w:val="single"/>
        </w:rPr>
        <w:t xml:space="preserve">   </w:t>
      </w:r>
    </w:p>
    <w:p w14:paraId="58A9043A" w14:textId="4E80F760" w:rsidR="0019408E" w:rsidRDefault="00923CE1" w:rsidP="00B635F1">
      <w:pPr>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特此证明。</w:t>
      </w:r>
    </w:p>
    <w:p w14:paraId="02FF026A" w14:textId="77777777" w:rsidR="0019408E" w:rsidRDefault="0019408E">
      <w:pPr>
        <w:spacing w:line="360" w:lineRule="auto"/>
        <w:rPr>
          <w:rFonts w:ascii="仿宋_GB2312" w:eastAsia="仿宋_GB2312" w:hAnsi="宋体"/>
          <w:color w:val="000000"/>
          <w:sz w:val="32"/>
          <w:szCs w:val="32"/>
        </w:rPr>
      </w:pPr>
    </w:p>
    <w:p w14:paraId="32961214" w14:textId="77777777" w:rsidR="0019408E" w:rsidRDefault="0019408E">
      <w:pPr>
        <w:spacing w:line="360" w:lineRule="auto"/>
        <w:rPr>
          <w:rFonts w:ascii="仿宋_GB2312" w:eastAsia="仿宋_GB2312" w:hAnsi="宋体"/>
          <w:color w:val="000000"/>
          <w:sz w:val="32"/>
          <w:szCs w:val="32"/>
        </w:rPr>
      </w:pPr>
    </w:p>
    <w:p w14:paraId="2C318A00" w14:textId="77777777" w:rsidR="0019408E" w:rsidRDefault="00923CE1">
      <w:pPr>
        <w:tabs>
          <w:tab w:val="left" w:pos="5256"/>
        </w:tabs>
        <w:spacing w:line="360" w:lineRule="auto"/>
        <w:ind w:firstLineChars="1400" w:firstLine="3360"/>
        <w:rPr>
          <w:rFonts w:ascii="宋体" w:hAnsi="宋体"/>
          <w:color w:val="000000"/>
          <w:szCs w:val="21"/>
        </w:rPr>
      </w:pPr>
      <w:r>
        <w:rPr>
          <w:rFonts w:ascii="宋体" w:hAnsi="宋体" w:hint="eastAsia"/>
          <w:color w:val="000000"/>
          <w:szCs w:val="21"/>
        </w:rPr>
        <w:t>供应商资格评审人（公章）：</w:t>
      </w:r>
    </w:p>
    <w:p w14:paraId="762157F0" w14:textId="77777777" w:rsidR="0019408E" w:rsidRDefault="00923CE1">
      <w:pPr>
        <w:spacing w:line="360" w:lineRule="auto"/>
        <w:ind w:firstLineChars="1600" w:firstLine="3360"/>
        <w:rPr>
          <w:rFonts w:ascii="宋体" w:hAnsi="宋体"/>
          <w:color w:val="FF0000"/>
          <w:sz w:val="21"/>
          <w:szCs w:val="21"/>
        </w:rPr>
      </w:pPr>
      <w:r>
        <w:rPr>
          <w:rFonts w:ascii="宋体" w:hAnsi="宋体" w:hint="eastAsia"/>
          <w:color w:val="FF0000"/>
          <w:sz w:val="21"/>
          <w:szCs w:val="21"/>
        </w:rPr>
        <w:t>注：供应商资格评审人名称为公司名称</w:t>
      </w:r>
    </w:p>
    <w:p w14:paraId="5EBA75D1" w14:textId="77777777" w:rsidR="0019408E" w:rsidRDefault="00923CE1">
      <w:pPr>
        <w:spacing w:line="360" w:lineRule="auto"/>
        <w:ind w:firstLineChars="1400" w:firstLine="3360"/>
        <w:rPr>
          <w:rFonts w:ascii="宋体" w:hAnsi="宋体"/>
          <w:color w:val="000000"/>
          <w:szCs w:val="21"/>
        </w:rPr>
      </w:pPr>
      <w:r>
        <w:rPr>
          <w:rFonts w:ascii="宋体" w:hAnsi="宋体" w:hint="eastAsia"/>
          <w:color w:val="000000"/>
          <w:szCs w:val="21"/>
        </w:rPr>
        <w:t>地    址：</w:t>
      </w:r>
    </w:p>
    <w:p w14:paraId="5250E01B" w14:textId="77777777" w:rsidR="0019408E" w:rsidRDefault="00923CE1">
      <w:pPr>
        <w:tabs>
          <w:tab w:val="left" w:pos="3780"/>
        </w:tabs>
        <w:spacing w:line="360" w:lineRule="auto"/>
        <w:ind w:firstLineChars="1400" w:firstLine="3360"/>
        <w:rPr>
          <w:rFonts w:ascii="宋体" w:hAnsi="宋体"/>
          <w:color w:val="000000"/>
          <w:szCs w:val="21"/>
        </w:rPr>
      </w:pPr>
      <w:r>
        <w:rPr>
          <w:rFonts w:ascii="宋体" w:hAnsi="宋体" w:hint="eastAsia"/>
          <w:color w:val="000000"/>
          <w:szCs w:val="21"/>
        </w:rPr>
        <w:t>法定代表人（签字或盖章）：</w:t>
      </w:r>
    </w:p>
    <w:p w14:paraId="73EF0280" w14:textId="77777777" w:rsidR="0019408E" w:rsidRDefault="00923CE1">
      <w:pPr>
        <w:tabs>
          <w:tab w:val="left" w:pos="3885"/>
        </w:tabs>
        <w:spacing w:line="360" w:lineRule="auto"/>
        <w:ind w:firstLineChars="1400" w:firstLine="3360"/>
        <w:rPr>
          <w:rFonts w:ascii="宋体" w:hAnsi="宋体"/>
          <w:color w:val="000000"/>
          <w:szCs w:val="21"/>
        </w:rPr>
      </w:pPr>
      <w:r>
        <w:rPr>
          <w:rFonts w:ascii="宋体" w:hAnsi="宋体" w:hint="eastAsia"/>
          <w:color w:val="000000"/>
          <w:szCs w:val="21"/>
        </w:rPr>
        <w:t xml:space="preserve">职    </w:t>
      </w:r>
      <w:proofErr w:type="gramStart"/>
      <w:r>
        <w:rPr>
          <w:rFonts w:ascii="宋体" w:hAnsi="宋体" w:hint="eastAsia"/>
          <w:color w:val="000000"/>
          <w:szCs w:val="21"/>
        </w:rPr>
        <w:t>务</w:t>
      </w:r>
      <w:proofErr w:type="gramEnd"/>
      <w:r>
        <w:rPr>
          <w:rFonts w:ascii="宋体" w:hAnsi="宋体" w:hint="eastAsia"/>
          <w:color w:val="000000"/>
          <w:szCs w:val="21"/>
        </w:rPr>
        <w:t>：</w:t>
      </w:r>
    </w:p>
    <w:p w14:paraId="4F9B6502" w14:textId="77777777" w:rsidR="0019408E" w:rsidRDefault="00923CE1">
      <w:pPr>
        <w:tabs>
          <w:tab w:val="left" w:pos="7740"/>
        </w:tabs>
        <w:spacing w:line="360" w:lineRule="auto"/>
        <w:rPr>
          <w:rFonts w:ascii="宋体" w:hAnsi="宋体"/>
          <w:b/>
          <w:color w:val="000000"/>
          <w:sz w:val="21"/>
          <w:szCs w:val="21"/>
        </w:rPr>
      </w:pPr>
      <w:r>
        <w:rPr>
          <w:rFonts w:ascii="宋体" w:hAnsi="宋体" w:hint="eastAsia"/>
          <w:b/>
          <w:color w:val="000000"/>
          <w:sz w:val="21"/>
          <w:szCs w:val="21"/>
        </w:rPr>
        <w:t>附：法定代表人身份证复印件</w:t>
      </w:r>
    </w:p>
    <w:p w14:paraId="6B3936BB" w14:textId="77777777" w:rsidR="0019408E" w:rsidRDefault="0019408E">
      <w:pPr>
        <w:tabs>
          <w:tab w:val="left" w:pos="7740"/>
        </w:tabs>
        <w:spacing w:line="360" w:lineRule="auto"/>
        <w:jc w:val="center"/>
        <w:rPr>
          <w:rFonts w:ascii="宋体" w:hAnsi="宋体"/>
          <w:color w:val="000000"/>
          <w:sz w:val="21"/>
          <w:szCs w:val="21"/>
        </w:rPr>
      </w:pPr>
    </w:p>
    <w:p w14:paraId="5A19581D" w14:textId="77777777" w:rsidR="0019408E" w:rsidRDefault="0019408E">
      <w:pPr>
        <w:tabs>
          <w:tab w:val="left" w:pos="7740"/>
        </w:tabs>
        <w:spacing w:line="360" w:lineRule="auto"/>
        <w:jc w:val="center"/>
        <w:rPr>
          <w:rFonts w:ascii="宋体" w:hAnsi="宋体"/>
          <w:color w:val="000000"/>
          <w:sz w:val="21"/>
          <w:szCs w:val="21"/>
        </w:rPr>
      </w:pPr>
    </w:p>
    <w:p w14:paraId="20FCAE3E" w14:textId="77777777" w:rsidR="0019408E" w:rsidRDefault="0019408E">
      <w:pPr>
        <w:tabs>
          <w:tab w:val="left" w:pos="7740"/>
        </w:tabs>
        <w:spacing w:line="360" w:lineRule="auto"/>
        <w:jc w:val="center"/>
        <w:rPr>
          <w:rFonts w:ascii="宋体" w:hAnsi="宋体"/>
          <w:color w:val="000000"/>
          <w:sz w:val="21"/>
          <w:szCs w:val="21"/>
        </w:rPr>
      </w:pPr>
    </w:p>
    <w:p w14:paraId="1E102C05" w14:textId="77777777" w:rsidR="0019408E" w:rsidRDefault="0019408E">
      <w:pPr>
        <w:tabs>
          <w:tab w:val="left" w:pos="7740"/>
        </w:tabs>
        <w:spacing w:line="360" w:lineRule="auto"/>
        <w:jc w:val="center"/>
        <w:rPr>
          <w:rFonts w:ascii="宋体" w:hAnsi="宋体"/>
          <w:color w:val="000000"/>
          <w:sz w:val="21"/>
          <w:szCs w:val="21"/>
        </w:rPr>
      </w:pPr>
    </w:p>
    <w:p w14:paraId="214111D5" w14:textId="77777777" w:rsidR="0019408E" w:rsidRDefault="0019408E">
      <w:pPr>
        <w:tabs>
          <w:tab w:val="left" w:pos="7740"/>
        </w:tabs>
        <w:spacing w:line="360" w:lineRule="auto"/>
        <w:jc w:val="center"/>
        <w:rPr>
          <w:rFonts w:ascii="宋体" w:hAnsi="宋体"/>
          <w:color w:val="000000"/>
          <w:sz w:val="21"/>
          <w:szCs w:val="21"/>
        </w:rPr>
      </w:pPr>
    </w:p>
    <w:p w14:paraId="73FF32EF" w14:textId="77777777" w:rsidR="0019408E" w:rsidRDefault="00923CE1">
      <w:pPr>
        <w:tabs>
          <w:tab w:val="left" w:pos="7740"/>
        </w:tabs>
        <w:spacing w:line="360" w:lineRule="auto"/>
        <w:jc w:val="center"/>
        <w:rPr>
          <w:rFonts w:ascii="宋体" w:hAnsi="宋体"/>
          <w:color w:val="000000"/>
          <w:sz w:val="21"/>
          <w:szCs w:val="21"/>
        </w:rPr>
      </w:pPr>
      <w:r>
        <w:rPr>
          <w:rFonts w:ascii="宋体" w:hAnsi="宋体"/>
          <w:color w:val="000000"/>
          <w:sz w:val="21"/>
          <w:szCs w:val="21"/>
        </w:rPr>
        <w:br w:type="page"/>
      </w:r>
    </w:p>
    <w:p w14:paraId="2C11E931" w14:textId="77777777" w:rsidR="0019408E" w:rsidRDefault="00923CE1">
      <w:pPr>
        <w:tabs>
          <w:tab w:val="left" w:pos="7740"/>
        </w:tabs>
        <w:spacing w:line="360" w:lineRule="auto"/>
        <w:jc w:val="center"/>
        <w:rPr>
          <w:rFonts w:ascii="宋体" w:hAnsi="宋体"/>
          <w:b/>
          <w:color w:val="000000"/>
          <w:sz w:val="36"/>
          <w:szCs w:val="36"/>
        </w:rPr>
      </w:pPr>
      <w:r>
        <w:rPr>
          <w:rFonts w:ascii="宋体" w:hAnsi="宋体" w:hint="eastAsia"/>
          <w:b/>
          <w:color w:val="000000"/>
          <w:sz w:val="36"/>
          <w:szCs w:val="36"/>
        </w:rPr>
        <w:lastRenderedPageBreak/>
        <w:t>法定代表人授权委托书</w:t>
      </w:r>
    </w:p>
    <w:p w14:paraId="14915D41" w14:textId="77777777" w:rsidR="0019408E" w:rsidRDefault="0019408E">
      <w:pPr>
        <w:tabs>
          <w:tab w:val="left" w:pos="7740"/>
        </w:tabs>
        <w:spacing w:line="360" w:lineRule="auto"/>
        <w:rPr>
          <w:rFonts w:ascii="宋体" w:hAnsi="宋体"/>
          <w:color w:val="000000"/>
          <w:sz w:val="21"/>
          <w:szCs w:val="21"/>
        </w:rPr>
      </w:pPr>
    </w:p>
    <w:p w14:paraId="242453B6" w14:textId="77777777" w:rsidR="0019408E" w:rsidRDefault="00923CE1">
      <w:pPr>
        <w:tabs>
          <w:tab w:val="left" w:pos="7740"/>
        </w:tabs>
        <w:spacing w:line="360" w:lineRule="auto"/>
        <w:rPr>
          <w:rFonts w:ascii="宋体" w:hAnsi="宋体"/>
          <w:color w:val="000000"/>
          <w:szCs w:val="21"/>
        </w:rPr>
      </w:pPr>
      <w:r>
        <w:rPr>
          <w:rFonts w:ascii="宋体" w:hAnsi="宋体" w:hint="eastAsia"/>
          <w:color w:val="000000"/>
          <w:szCs w:val="21"/>
        </w:rPr>
        <w:t>致：</w:t>
      </w:r>
      <w:r>
        <w:rPr>
          <w:rFonts w:ascii="宋体" w:hAnsi="宋体" w:hint="eastAsia"/>
          <w:color w:val="000000"/>
          <w:szCs w:val="21"/>
          <w:u w:val="single"/>
        </w:rPr>
        <w:t>广东茂名幼儿师范专科学校</w:t>
      </w:r>
    </w:p>
    <w:p w14:paraId="07D43B3C" w14:textId="77777777" w:rsidR="0019408E" w:rsidRDefault="00923CE1">
      <w:pPr>
        <w:spacing w:line="480" w:lineRule="auto"/>
        <w:ind w:firstLineChars="200" w:firstLine="480"/>
        <w:rPr>
          <w:rFonts w:ascii="宋体" w:hAnsi="宋体"/>
          <w:color w:val="FF0000"/>
          <w:u w:val="single"/>
        </w:rPr>
      </w:pPr>
      <w:r>
        <w:rPr>
          <w:rFonts w:ascii="宋体" w:hAnsi="宋体" w:hint="eastAsia"/>
          <w:color w:val="000000"/>
        </w:rPr>
        <w:t>本授权书声明：</w:t>
      </w:r>
      <w:r>
        <w:rPr>
          <w:rFonts w:ascii="宋体" w:hAnsi="宋体" w:hint="eastAsia"/>
          <w:i/>
          <w:color w:val="0000FF"/>
          <w:u w:val="single"/>
        </w:rPr>
        <w:t>人名</w:t>
      </w:r>
      <w:r>
        <w:rPr>
          <w:rFonts w:ascii="宋体" w:hAnsi="宋体" w:hint="eastAsia"/>
          <w:color w:val="000000"/>
        </w:rPr>
        <w:t>是注册于</w:t>
      </w:r>
      <w:r>
        <w:rPr>
          <w:rFonts w:ascii="宋体" w:hAnsi="宋体" w:hint="eastAsia"/>
          <w:i/>
          <w:color w:val="000000"/>
          <w:u w:val="single"/>
        </w:rPr>
        <w:t xml:space="preserve">（国家或地区）   </w:t>
      </w:r>
      <w:r>
        <w:rPr>
          <w:rFonts w:ascii="宋体" w:hAnsi="宋体" w:hint="eastAsia"/>
          <w:color w:val="000000"/>
        </w:rPr>
        <w:t>的</w:t>
      </w:r>
      <w:r>
        <w:rPr>
          <w:rFonts w:ascii="宋体" w:hAnsi="宋体" w:hint="eastAsia"/>
          <w:i/>
          <w:color w:val="000000"/>
          <w:u w:val="single"/>
        </w:rPr>
        <w:t xml:space="preserve">（供应商资格评审人单位名称）     </w:t>
      </w:r>
      <w:r>
        <w:rPr>
          <w:rFonts w:ascii="宋体" w:hAnsi="宋体" w:hint="eastAsia"/>
          <w:color w:val="000000"/>
        </w:rPr>
        <w:t>的法定代表人，现任</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rPr>
        <w:t>职务，有效证件号码：</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rPr>
        <w:t>。现授权</w:t>
      </w:r>
      <w:r>
        <w:rPr>
          <w:rFonts w:ascii="宋体" w:hAnsi="宋体" w:hint="eastAsia"/>
          <w:i/>
          <w:color w:val="000000"/>
          <w:u w:val="single"/>
        </w:rPr>
        <w:t xml:space="preserve">（姓名、职务）    </w:t>
      </w:r>
      <w:r>
        <w:rPr>
          <w:rFonts w:ascii="宋体" w:hAnsi="宋体" w:hint="eastAsia"/>
          <w:color w:val="000000"/>
        </w:rPr>
        <w:t>作为我公司的全权代理人，就</w:t>
      </w:r>
      <w:r>
        <w:rPr>
          <w:rFonts w:ascii="宋体" w:hAnsi="宋体" w:hint="eastAsia"/>
          <w:color w:val="000000"/>
          <w:u w:val="single"/>
        </w:rPr>
        <w:t>广东茂名幼儿师范专科学校</w:t>
      </w:r>
      <w:r w:rsidRPr="00340AF3">
        <w:rPr>
          <w:rFonts w:ascii="宋体" w:hAnsi="宋体" w:hint="eastAsia"/>
          <w:u w:val="single"/>
        </w:rPr>
        <w:t>2026年体育用品采购项目</w:t>
      </w:r>
      <w:r>
        <w:rPr>
          <w:rFonts w:ascii="宋体" w:hAnsi="宋体" w:hint="eastAsia"/>
          <w:color w:val="000000"/>
        </w:rPr>
        <w:t>的供应商资格评审和合同执行，以我方的名义处理一切与之有关的事宜。</w:t>
      </w:r>
    </w:p>
    <w:p w14:paraId="61CC83D9" w14:textId="77777777" w:rsidR="0019408E" w:rsidRDefault="00923CE1">
      <w:pPr>
        <w:spacing w:line="480" w:lineRule="auto"/>
        <w:ind w:firstLineChars="200" w:firstLine="480"/>
        <w:rPr>
          <w:rFonts w:ascii="宋体" w:hAnsi="宋体"/>
          <w:color w:val="000000"/>
          <w:szCs w:val="21"/>
        </w:rPr>
      </w:pPr>
      <w:r>
        <w:rPr>
          <w:rFonts w:ascii="宋体" w:hAnsi="宋体" w:hint="eastAsia"/>
          <w:color w:val="000000"/>
          <w:szCs w:val="21"/>
        </w:rPr>
        <w:t>本授权书于</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rPr>
        <w:t>月</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rPr>
        <w:t>日签字生效，特此声明。</w:t>
      </w:r>
    </w:p>
    <w:p w14:paraId="36587D5F" w14:textId="77777777" w:rsidR="0019408E" w:rsidRDefault="0019408E">
      <w:pPr>
        <w:spacing w:line="360" w:lineRule="auto"/>
        <w:rPr>
          <w:rFonts w:ascii="宋体" w:hAnsi="宋体"/>
          <w:b/>
          <w:color w:val="000000"/>
          <w:szCs w:val="21"/>
        </w:rPr>
      </w:pPr>
    </w:p>
    <w:p w14:paraId="3B921AF5" w14:textId="77777777" w:rsidR="0019408E" w:rsidRDefault="0019408E">
      <w:pPr>
        <w:spacing w:line="360" w:lineRule="auto"/>
        <w:ind w:firstLineChars="1400" w:firstLine="3360"/>
        <w:rPr>
          <w:rFonts w:ascii="宋体" w:hAnsi="宋体"/>
          <w:color w:val="000000"/>
          <w:szCs w:val="21"/>
        </w:rPr>
      </w:pPr>
    </w:p>
    <w:p w14:paraId="122CA41F" w14:textId="77777777" w:rsidR="0019408E" w:rsidRDefault="00923CE1">
      <w:pPr>
        <w:spacing w:line="360" w:lineRule="auto"/>
        <w:ind w:firstLineChars="1400" w:firstLine="3360"/>
        <w:rPr>
          <w:rFonts w:ascii="宋体" w:hAnsi="宋体"/>
          <w:color w:val="000000"/>
          <w:szCs w:val="21"/>
        </w:rPr>
      </w:pPr>
      <w:r>
        <w:rPr>
          <w:rFonts w:ascii="宋体" w:hAnsi="宋体" w:hint="eastAsia"/>
          <w:color w:val="000000"/>
          <w:szCs w:val="21"/>
        </w:rPr>
        <w:t>供应商资格评审人（公章）：</w:t>
      </w:r>
    </w:p>
    <w:p w14:paraId="13F8A8AD" w14:textId="77777777" w:rsidR="0019408E" w:rsidRDefault="00923CE1">
      <w:pPr>
        <w:spacing w:line="360" w:lineRule="auto"/>
        <w:ind w:firstLineChars="1400" w:firstLine="3360"/>
        <w:rPr>
          <w:rFonts w:ascii="宋体" w:hAnsi="宋体"/>
          <w:color w:val="000000"/>
          <w:szCs w:val="21"/>
        </w:rPr>
      </w:pPr>
      <w:r>
        <w:rPr>
          <w:rFonts w:ascii="宋体" w:hAnsi="宋体" w:hint="eastAsia"/>
          <w:color w:val="000000"/>
          <w:szCs w:val="21"/>
        </w:rPr>
        <w:t>地   址：</w:t>
      </w:r>
    </w:p>
    <w:p w14:paraId="6F35CCCA" w14:textId="77777777" w:rsidR="0019408E" w:rsidRDefault="00923CE1">
      <w:pPr>
        <w:tabs>
          <w:tab w:val="left" w:pos="3780"/>
        </w:tabs>
        <w:spacing w:line="360" w:lineRule="auto"/>
        <w:ind w:firstLineChars="1400" w:firstLine="3360"/>
        <w:rPr>
          <w:rFonts w:ascii="宋体" w:hAnsi="宋体"/>
          <w:color w:val="000000"/>
          <w:szCs w:val="21"/>
        </w:rPr>
      </w:pPr>
      <w:r>
        <w:rPr>
          <w:rFonts w:ascii="宋体" w:hAnsi="宋体" w:hint="eastAsia"/>
          <w:color w:val="000000"/>
          <w:szCs w:val="21"/>
        </w:rPr>
        <w:t>法定代表人（签字或盖章）：</w:t>
      </w:r>
    </w:p>
    <w:p w14:paraId="2E8EBB88" w14:textId="77777777" w:rsidR="0019408E" w:rsidRDefault="00923CE1">
      <w:pPr>
        <w:spacing w:line="360" w:lineRule="auto"/>
        <w:ind w:firstLineChars="1200" w:firstLine="3360"/>
        <w:rPr>
          <w:rFonts w:ascii="宋体" w:hAnsi="宋体"/>
          <w:color w:val="000000"/>
          <w:szCs w:val="21"/>
        </w:rPr>
      </w:pPr>
      <w:r>
        <w:rPr>
          <w:rFonts w:ascii="宋体" w:hAnsi="宋体" w:hint="eastAsia"/>
          <w:color w:val="000000"/>
          <w:spacing w:val="20"/>
          <w:szCs w:val="21"/>
        </w:rPr>
        <w:t>被授权人（签字或盖章）</w:t>
      </w:r>
      <w:r>
        <w:rPr>
          <w:rFonts w:ascii="宋体" w:hAnsi="宋体" w:hint="eastAsia"/>
          <w:color w:val="000000"/>
          <w:szCs w:val="21"/>
        </w:rPr>
        <w:t>：</w:t>
      </w:r>
    </w:p>
    <w:p w14:paraId="0B66B47C" w14:textId="77777777" w:rsidR="0019408E" w:rsidRDefault="00923CE1">
      <w:pPr>
        <w:rPr>
          <w:rFonts w:hAnsi="宋体"/>
          <w:b/>
          <w:color w:val="000000"/>
          <w:sz w:val="21"/>
          <w:szCs w:val="21"/>
        </w:rPr>
      </w:pPr>
      <w:r>
        <w:rPr>
          <w:rFonts w:hAnsi="宋体" w:hint="eastAsia"/>
          <w:b/>
          <w:color w:val="000000"/>
          <w:sz w:val="21"/>
          <w:szCs w:val="21"/>
        </w:rPr>
        <w:t>附：被授权人身份证复印件</w:t>
      </w:r>
    </w:p>
    <w:p w14:paraId="36ED9727" w14:textId="77777777" w:rsidR="0019408E" w:rsidRDefault="0019408E">
      <w:pPr>
        <w:widowControl/>
        <w:jc w:val="left"/>
        <w:rPr>
          <w:rFonts w:ascii="宋体" w:hAnsi="宋体" w:cs="Arial"/>
          <w:b/>
          <w:color w:val="FF0000"/>
          <w:sz w:val="21"/>
          <w:szCs w:val="21"/>
        </w:rPr>
        <w:sectPr w:rsidR="0019408E">
          <w:pgSz w:w="11900" w:h="16820"/>
          <w:pgMar w:top="1440" w:right="1800" w:bottom="1440" w:left="1800" w:header="720" w:footer="720" w:gutter="0"/>
          <w:pgNumType w:start="1"/>
          <w:cols w:space="720"/>
          <w:docGrid w:linePitch="1"/>
        </w:sectPr>
      </w:pPr>
    </w:p>
    <w:p w14:paraId="1C2998A7" w14:textId="77777777" w:rsidR="0019408E" w:rsidRDefault="0019408E">
      <w:pPr>
        <w:spacing w:before="120"/>
        <w:ind w:rightChars="205" w:right="492"/>
        <w:jc w:val="left"/>
        <w:rPr>
          <w:rFonts w:ascii="宋体" w:hAnsi="宋体" w:cs="Arial"/>
          <w:color w:val="FF0000"/>
          <w:sz w:val="21"/>
          <w:szCs w:val="21"/>
        </w:rPr>
      </w:pPr>
    </w:p>
    <w:p w14:paraId="4990BAE3" w14:textId="77777777" w:rsidR="0019408E" w:rsidRPr="00435100" w:rsidRDefault="00923CE1">
      <w:pPr>
        <w:spacing w:line="560" w:lineRule="exact"/>
        <w:jc w:val="center"/>
        <w:rPr>
          <w:rFonts w:ascii="方正小标宋简体" w:eastAsia="方正小标宋简体" w:hAnsi="Calibri"/>
          <w:b/>
          <w:sz w:val="44"/>
          <w:szCs w:val="44"/>
        </w:rPr>
      </w:pPr>
      <w:r>
        <w:rPr>
          <w:rFonts w:ascii="方正小标宋简体" w:eastAsia="方正小标宋简体" w:hAnsi="Calibri" w:hint="eastAsia"/>
          <w:b/>
          <w:sz w:val="44"/>
          <w:szCs w:val="44"/>
        </w:rPr>
        <w:t>广东茂名幼儿师范专科学校</w:t>
      </w:r>
      <w:r w:rsidRPr="00435100">
        <w:rPr>
          <w:rFonts w:ascii="方正小标宋简体" w:eastAsia="方正小标宋简体" w:hAnsi="Calibri" w:hint="eastAsia"/>
          <w:b/>
          <w:sz w:val="44"/>
          <w:szCs w:val="44"/>
        </w:rPr>
        <w:t>2026年体育</w:t>
      </w:r>
    </w:p>
    <w:p w14:paraId="61269AE2" w14:textId="77777777" w:rsidR="0019408E" w:rsidRDefault="00923CE1">
      <w:pPr>
        <w:spacing w:line="560" w:lineRule="exact"/>
        <w:jc w:val="center"/>
        <w:rPr>
          <w:rFonts w:ascii="方正小标宋简体" w:eastAsia="方正小标宋简体" w:hAnsi="Calibri"/>
          <w:b/>
          <w:sz w:val="44"/>
          <w:szCs w:val="44"/>
        </w:rPr>
      </w:pPr>
      <w:r w:rsidRPr="00435100">
        <w:rPr>
          <w:rFonts w:ascii="方正小标宋简体" w:eastAsia="方正小标宋简体" w:hAnsi="Calibri" w:hint="eastAsia"/>
          <w:b/>
          <w:sz w:val="44"/>
          <w:szCs w:val="44"/>
        </w:rPr>
        <w:t>用品采购项目报价</w:t>
      </w:r>
      <w:r>
        <w:rPr>
          <w:rFonts w:ascii="方正小标宋简体" w:eastAsia="方正小标宋简体" w:hAnsi="Calibri" w:hint="eastAsia"/>
          <w:b/>
          <w:sz w:val="44"/>
          <w:szCs w:val="44"/>
        </w:rPr>
        <w:t>书</w:t>
      </w:r>
    </w:p>
    <w:p w14:paraId="37937601" w14:textId="77777777" w:rsidR="0019408E" w:rsidRDefault="0019408E">
      <w:pPr>
        <w:rPr>
          <w:rFonts w:ascii="Calibri" w:hAnsi="Calibri"/>
          <w:sz w:val="32"/>
          <w:szCs w:val="32"/>
        </w:rPr>
      </w:pPr>
    </w:p>
    <w:p w14:paraId="4961F922" w14:textId="77777777" w:rsidR="0019408E" w:rsidRDefault="00923CE1">
      <w:pPr>
        <w:rPr>
          <w:rFonts w:ascii="Calibri" w:hAnsi="Calibri"/>
          <w:sz w:val="32"/>
          <w:szCs w:val="32"/>
        </w:rPr>
      </w:pPr>
      <w:r>
        <w:rPr>
          <w:rFonts w:ascii="Calibri" w:hAnsi="Calibri"/>
          <w:sz w:val="32"/>
          <w:szCs w:val="32"/>
        </w:rPr>
        <w:t>公司名称</w:t>
      </w:r>
      <w:r>
        <w:rPr>
          <w:rFonts w:ascii="Calibri" w:hAnsi="Calibri" w:hint="eastAsia"/>
          <w:sz w:val="32"/>
          <w:szCs w:val="32"/>
        </w:rPr>
        <w:t>：</w:t>
      </w:r>
    </w:p>
    <w:p w14:paraId="3E442A7D" w14:textId="77777777" w:rsidR="0019408E" w:rsidRDefault="00923CE1">
      <w:pPr>
        <w:rPr>
          <w:rFonts w:ascii="Calibri" w:hAnsi="Calibri"/>
          <w:sz w:val="32"/>
          <w:szCs w:val="32"/>
        </w:rPr>
      </w:pPr>
      <w:r>
        <w:rPr>
          <w:rFonts w:ascii="Calibri" w:hAnsi="Calibri" w:hint="eastAsia"/>
          <w:sz w:val="32"/>
          <w:szCs w:val="32"/>
        </w:rPr>
        <w:t>公司地址：</w:t>
      </w:r>
    </w:p>
    <w:p w14:paraId="2BD8560F" w14:textId="77777777" w:rsidR="0019408E" w:rsidRDefault="00923CE1">
      <w:pPr>
        <w:rPr>
          <w:rFonts w:ascii="Calibri" w:hAnsi="Calibri"/>
          <w:sz w:val="32"/>
          <w:szCs w:val="32"/>
        </w:rPr>
      </w:pPr>
      <w:r>
        <w:rPr>
          <w:rFonts w:ascii="Calibri" w:hAnsi="Calibri" w:hint="eastAsia"/>
          <w:sz w:val="32"/>
          <w:szCs w:val="32"/>
        </w:rPr>
        <w:t>联系人：</w:t>
      </w:r>
    </w:p>
    <w:p w14:paraId="3C0817E8" w14:textId="77777777" w:rsidR="0019408E" w:rsidRDefault="00923CE1">
      <w:pPr>
        <w:rPr>
          <w:rFonts w:ascii="Calibri" w:hAnsi="Calibri"/>
          <w:sz w:val="32"/>
          <w:szCs w:val="32"/>
        </w:rPr>
      </w:pPr>
      <w:r>
        <w:rPr>
          <w:rFonts w:ascii="Calibri" w:hAnsi="Calibri" w:hint="eastAsia"/>
          <w:sz w:val="32"/>
          <w:szCs w:val="32"/>
        </w:rPr>
        <w:t>联系电话：</w:t>
      </w:r>
    </w:p>
    <w:p w14:paraId="1B25ED46" w14:textId="756C3D35" w:rsidR="0019408E" w:rsidRDefault="00923CE1">
      <w:pPr>
        <w:rPr>
          <w:rFonts w:ascii="Calibri" w:hAnsi="Calibri"/>
          <w:sz w:val="32"/>
          <w:szCs w:val="32"/>
        </w:rPr>
      </w:pPr>
      <w:r>
        <w:rPr>
          <w:rFonts w:ascii="Calibri" w:hAnsi="Calibri" w:hint="eastAsia"/>
          <w:sz w:val="32"/>
          <w:szCs w:val="32"/>
        </w:rPr>
        <w:t>项目编号：</w:t>
      </w:r>
      <w:r w:rsidR="00F15C63" w:rsidRPr="005C482D">
        <w:rPr>
          <w:rFonts w:ascii="仿宋_GB2312" w:eastAsia="仿宋_GB2312" w:hAnsi="Calibri"/>
          <w:sz w:val="32"/>
          <w:szCs w:val="32"/>
        </w:rPr>
        <w:t>GMYS2026CG007</w:t>
      </w:r>
    </w:p>
    <w:p w14:paraId="2E8CA345" w14:textId="77777777" w:rsidR="0019408E" w:rsidRDefault="00923CE1">
      <w:pPr>
        <w:rPr>
          <w:rFonts w:ascii="Calibri" w:hAnsi="Calibri"/>
          <w:sz w:val="32"/>
          <w:szCs w:val="32"/>
        </w:rPr>
      </w:pPr>
      <w:r>
        <w:rPr>
          <w:rFonts w:ascii="Calibri" w:hAnsi="Calibri"/>
          <w:sz w:val="32"/>
          <w:szCs w:val="32"/>
        </w:rPr>
        <w:t>报价</w:t>
      </w:r>
      <w:r>
        <w:rPr>
          <w:rFonts w:ascii="Calibri" w:hAnsi="Calibri" w:hint="eastAsia"/>
          <w:sz w:val="32"/>
          <w:szCs w:val="32"/>
        </w:rPr>
        <w:t>：</w:t>
      </w:r>
      <w:r>
        <w:rPr>
          <w:rFonts w:ascii="Calibri" w:hAnsi="Calibri" w:hint="eastAsia"/>
          <w:sz w:val="32"/>
          <w:szCs w:val="32"/>
        </w:rPr>
        <w:t>¥</w:t>
      </w:r>
      <w:r>
        <w:rPr>
          <w:rFonts w:ascii="Calibri" w:hAnsi="Calibri"/>
          <w:sz w:val="32"/>
          <w:szCs w:val="32"/>
        </w:rPr>
        <w:t xml:space="preserve">      </w:t>
      </w:r>
      <w:r>
        <w:rPr>
          <w:rFonts w:ascii="Calibri" w:hAnsi="Calibri" w:hint="eastAsia"/>
          <w:sz w:val="32"/>
          <w:szCs w:val="32"/>
        </w:rPr>
        <w:t>（大写：</w:t>
      </w:r>
      <w:r>
        <w:rPr>
          <w:rFonts w:ascii="Calibri" w:hAnsi="Calibri" w:hint="eastAsia"/>
          <w:sz w:val="32"/>
          <w:szCs w:val="32"/>
        </w:rPr>
        <w:t xml:space="preserve"> </w:t>
      </w:r>
      <w:r>
        <w:rPr>
          <w:rFonts w:ascii="Calibri" w:hAnsi="Calibri"/>
          <w:sz w:val="32"/>
          <w:szCs w:val="32"/>
        </w:rPr>
        <w:t xml:space="preserve">           </w:t>
      </w:r>
      <w:r>
        <w:rPr>
          <w:rFonts w:ascii="Calibri" w:hAnsi="Calibri" w:hint="eastAsia"/>
          <w:sz w:val="32"/>
          <w:szCs w:val="32"/>
        </w:rPr>
        <w:t>）</w:t>
      </w:r>
    </w:p>
    <w:p w14:paraId="413FD84A" w14:textId="77777777" w:rsidR="0019408E" w:rsidRDefault="00923CE1">
      <w:pPr>
        <w:rPr>
          <w:rFonts w:ascii="Calibri" w:hAnsi="Calibri"/>
          <w:sz w:val="32"/>
          <w:szCs w:val="32"/>
        </w:rPr>
      </w:pPr>
      <w:r>
        <w:rPr>
          <w:rFonts w:ascii="Calibri" w:hAnsi="Calibri" w:hint="eastAsia"/>
          <w:sz w:val="32"/>
          <w:szCs w:val="32"/>
        </w:rPr>
        <w:t>服务承诺：一切以采购文件要求办理。</w:t>
      </w:r>
    </w:p>
    <w:p w14:paraId="5423ED36" w14:textId="77777777" w:rsidR="0019408E" w:rsidRDefault="0019408E">
      <w:pPr>
        <w:rPr>
          <w:rFonts w:ascii="Calibri" w:hAnsi="Calibri"/>
          <w:sz w:val="21"/>
          <w:szCs w:val="22"/>
        </w:rPr>
      </w:pPr>
    </w:p>
    <w:p w14:paraId="348B2B2E" w14:textId="77777777" w:rsidR="0019408E" w:rsidRDefault="0019408E">
      <w:pPr>
        <w:rPr>
          <w:rFonts w:ascii="Calibri" w:hAnsi="Calibri"/>
          <w:sz w:val="21"/>
          <w:szCs w:val="22"/>
        </w:rPr>
      </w:pPr>
    </w:p>
    <w:p w14:paraId="39F46006" w14:textId="77777777" w:rsidR="0019408E" w:rsidRDefault="0019408E">
      <w:pPr>
        <w:spacing w:before="120"/>
        <w:ind w:rightChars="205" w:right="492"/>
        <w:jc w:val="left"/>
        <w:rPr>
          <w:rFonts w:ascii="宋体" w:hAnsi="宋体" w:cs="Arial"/>
          <w:color w:val="FF0000"/>
          <w:sz w:val="21"/>
          <w:szCs w:val="21"/>
        </w:rPr>
      </w:pPr>
    </w:p>
    <w:p w14:paraId="0721519D" w14:textId="77777777" w:rsidR="0019408E" w:rsidRDefault="0019408E">
      <w:pPr>
        <w:tabs>
          <w:tab w:val="left" w:pos="2235"/>
        </w:tabs>
      </w:pPr>
    </w:p>
    <w:p w14:paraId="05CA1D3D" w14:textId="77777777" w:rsidR="0019408E" w:rsidRDefault="0019408E">
      <w:pPr>
        <w:tabs>
          <w:tab w:val="left" w:pos="2235"/>
        </w:tabs>
      </w:pPr>
    </w:p>
    <w:p w14:paraId="660418BF" w14:textId="77777777" w:rsidR="0019408E" w:rsidRDefault="0019408E">
      <w:pPr>
        <w:tabs>
          <w:tab w:val="left" w:pos="2235"/>
        </w:tabs>
      </w:pPr>
    </w:p>
    <w:p w14:paraId="327065D4" w14:textId="77777777" w:rsidR="0019408E" w:rsidRDefault="00923CE1">
      <w:pPr>
        <w:ind w:right="640" w:firstLineChars="1100" w:firstLine="3520"/>
        <w:rPr>
          <w:rFonts w:ascii="Calibri" w:hAnsi="Calibri"/>
          <w:sz w:val="32"/>
          <w:szCs w:val="32"/>
        </w:rPr>
      </w:pPr>
      <w:r>
        <w:rPr>
          <w:rFonts w:ascii="Calibri" w:hAnsi="Calibri" w:hint="eastAsia"/>
          <w:sz w:val="32"/>
          <w:szCs w:val="32"/>
        </w:rPr>
        <w:t>法定代表人或授权代表签名：</w:t>
      </w:r>
    </w:p>
    <w:p w14:paraId="0605E4AB" w14:textId="77777777" w:rsidR="0019408E" w:rsidRDefault="00923CE1">
      <w:pPr>
        <w:ind w:right="640"/>
        <w:rPr>
          <w:rFonts w:ascii="Calibri" w:hAnsi="Calibri"/>
          <w:sz w:val="32"/>
          <w:szCs w:val="32"/>
        </w:rPr>
      </w:pPr>
      <w:r>
        <w:rPr>
          <w:rFonts w:ascii="Calibri" w:hAnsi="Calibri" w:hint="eastAsia"/>
          <w:sz w:val="32"/>
          <w:szCs w:val="32"/>
        </w:rPr>
        <w:t xml:space="preserve">                 </w:t>
      </w:r>
      <w:r>
        <w:rPr>
          <w:rFonts w:ascii="Calibri" w:hAnsi="Calibri"/>
          <w:sz w:val="32"/>
          <w:szCs w:val="32"/>
        </w:rPr>
        <w:t xml:space="preserve">    </w:t>
      </w:r>
      <w:r>
        <w:rPr>
          <w:rFonts w:ascii="Calibri" w:hAnsi="Calibri" w:hint="eastAsia"/>
          <w:sz w:val="32"/>
          <w:szCs w:val="32"/>
        </w:rPr>
        <w:t xml:space="preserve"> </w:t>
      </w:r>
      <w:r>
        <w:rPr>
          <w:rFonts w:ascii="Calibri" w:hAnsi="Calibri" w:hint="eastAsia"/>
          <w:sz w:val="32"/>
          <w:szCs w:val="32"/>
        </w:rPr>
        <w:t>报价单位（盖章）：</w:t>
      </w:r>
    </w:p>
    <w:p w14:paraId="5CDD68F9" w14:textId="77777777" w:rsidR="0019408E" w:rsidRDefault="00923CE1">
      <w:pPr>
        <w:ind w:right="640" w:firstLineChars="1100" w:firstLine="3520"/>
        <w:rPr>
          <w:rFonts w:ascii="Calibri" w:hAnsi="Calibri"/>
          <w:sz w:val="32"/>
          <w:szCs w:val="32"/>
        </w:rPr>
      </w:pPr>
      <w:r>
        <w:rPr>
          <w:rFonts w:ascii="Calibri" w:hAnsi="Calibri" w:hint="eastAsia"/>
          <w:sz w:val="32"/>
          <w:szCs w:val="32"/>
        </w:rPr>
        <w:t>XX</w:t>
      </w:r>
      <w:r>
        <w:rPr>
          <w:rFonts w:ascii="Calibri" w:hAnsi="Calibri" w:hint="eastAsia"/>
          <w:sz w:val="32"/>
          <w:szCs w:val="32"/>
        </w:rPr>
        <w:t>年</w:t>
      </w:r>
      <w:r>
        <w:rPr>
          <w:rFonts w:ascii="Calibri" w:hAnsi="Calibri" w:hint="eastAsia"/>
          <w:sz w:val="32"/>
          <w:szCs w:val="32"/>
        </w:rPr>
        <w:t>XX</w:t>
      </w:r>
      <w:r>
        <w:rPr>
          <w:rFonts w:ascii="Calibri" w:hAnsi="Calibri" w:hint="eastAsia"/>
          <w:sz w:val="32"/>
          <w:szCs w:val="32"/>
        </w:rPr>
        <w:t>月</w:t>
      </w:r>
      <w:r>
        <w:rPr>
          <w:rFonts w:ascii="Calibri" w:hAnsi="Calibri" w:hint="eastAsia"/>
          <w:sz w:val="32"/>
          <w:szCs w:val="32"/>
        </w:rPr>
        <w:t>XX</w:t>
      </w:r>
      <w:r>
        <w:rPr>
          <w:rFonts w:ascii="Calibri" w:hAnsi="Calibri" w:hint="eastAsia"/>
          <w:sz w:val="32"/>
          <w:szCs w:val="32"/>
        </w:rPr>
        <w:t>日</w:t>
      </w:r>
    </w:p>
    <w:p w14:paraId="65A8FA2C" w14:textId="77777777" w:rsidR="0019408E" w:rsidRDefault="0019408E">
      <w:pPr>
        <w:ind w:right="640" w:firstLineChars="1500" w:firstLine="4800"/>
        <w:rPr>
          <w:rFonts w:ascii="Calibri" w:hAnsi="Calibri"/>
          <w:sz w:val="32"/>
          <w:szCs w:val="32"/>
        </w:rPr>
      </w:pPr>
    </w:p>
    <w:p w14:paraId="70B5F3FB" w14:textId="77777777" w:rsidR="0019408E" w:rsidRDefault="0019408E">
      <w:pPr>
        <w:ind w:right="640" w:firstLineChars="1500" w:firstLine="4800"/>
        <w:rPr>
          <w:rFonts w:ascii="Calibri" w:hAnsi="Calibri"/>
          <w:sz w:val="32"/>
          <w:szCs w:val="32"/>
        </w:rPr>
      </w:pPr>
    </w:p>
    <w:p w14:paraId="2EC02840" w14:textId="77777777" w:rsidR="0019408E" w:rsidRDefault="0019408E">
      <w:pPr>
        <w:pStyle w:val="2"/>
        <w:ind w:left="-307"/>
      </w:pPr>
    </w:p>
    <w:p w14:paraId="2FE0AA7D" w14:textId="77777777" w:rsidR="0019408E" w:rsidRDefault="0019408E">
      <w:pPr>
        <w:pStyle w:val="3"/>
      </w:pPr>
    </w:p>
    <w:p w14:paraId="6DA6C5AC" w14:textId="77777777" w:rsidR="0019408E" w:rsidRDefault="0019408E"/>
    <w:p w14:paraId="6C282AED" w14:textId="77777777" w:rsidR="0019408E" w:rsidRDefault="0019408E">
      <w:pPr>
        <w:pStyle w:val="2"/>
        <w:ind w:left="-307"/>
      </w:pPr>
    </w:p>
    <w:p w14:paraId="158284D4" w14:textId="77777777" w:rsidR="0019408E" w:rsidRDefault="0019408E">
      <w:pPr>
        <w:pStyle w:val="3"/>
      </w:pPr>
    </w:p>
    <w:p w14:paraId="4DE29C82" w14:textId="77777777" w:rsidR="0019408E" w:rsidRDefault="0019408E"/>
    <w:p w14:paraId="19962596" w14:textId="77777777" w:rsidR="0019408E" w:rsidRDefault="0019408E">
      <w:pPr>
        <w:pStyle w:val="2"/>
        <w:ind w:left="-307"/>
      </w:pPr>
    </w:p>
    <w:p w14:paraId="3A4E881A" w14:textId="77777777" w:rsidR="0019408E" w:rsidRDefault="0019408E">
      <w:pPr>
        <w:pStyle w:val="3"/>
      </w:pPr>
    </w:p>
    <w:p w14:paraId="280ABC83" w14:textId="77777777" w:rsidR="0019408E" w:rsidRDefault="0019408E"/>
    <w:p w14:paraId="1C46C75F" w14:textId="77777777" w:rsidR="0019408E" w:rsidRDefault="0019408E">
      <w:pPr>
        <w:ind w:right="640" w:firstLineChars="1500" w:firstLine="4800"/>
        <w:rPr>
          <w:rFonts w:ascii="Calibri" w:hAnsi="Calibri"/>
          <w:sz w:val="32"/>
          <w:szCs w:val="32"/>
        </w:rPr>
      </w:pPr>
    </w:p>
    <w:p w14:paraId="642048FB" w14:textId="77777777" w:rsidR="0019408E" w:rsidRDefault="0019408E">
      <w:pPr>
        <w:ind w:right="640" w:firstLineChars="1500" w:firstLine="4800"/>
        <w:rPr>
          <w:rFonts w:ascii="Calibri" w:hAnsi="Calibri"/>
          <w:sz w:val="32"/>
          <w:szCs w:val="32"/>
        </w:rPr>
      </w:pPr>
    </w:p>
    <w:p w14:paraId="10744067" w14:textId="77777777" w:rsidR="0019408E" w:rsidRDefault="0019408E">
      <w:pPr>
        <w:ind w:right="640" w:firstLineChars="1500" w:firstLine="4800"/>
        <w:rPr>
          <w:rFonts w:ascii="Calibri" w:hAnsi="Calibri"/>
          <w:sz w:val="32"/>
          <w:szCs w:val="32"/>
        </w:rPr>
      </w:pPr>
    </w:p>
    <w:p w14:paraId="1B48FAA6" w14:textId="77777777" w:rsidR="0019408E" w:rsidRDefault="0019408E">
      <w:pPr>
        <w:tabs>
          <w:tab w:val="left" w:pos="2235"/>
        </w:tabs>
      </w:pPr>
    </w:p>
    <w:p w14:paraId="4334F5B4" w14:textId="77777777" w:rsidR="0019408E" w:rsidRPr="00745B8C" w:rsidRDefault="00923CE1">
      <w:pPr>
        <w:tabs>
          <w:tab w:val="left" w:pos="2235"/>
        </w:tabs>
        <w:jc w:val="center"/>
      </w:pPr>
      <w:r w:rsidRPr="00745B8C">
        <w:rPr>
          <w:rFonts w:ascii="黑体" w:eastAsia="黑体" w:hAnsi="黑体" w:cs="宋体" w:hint="eastAsia"/>
          <w:b/>
          <w:bCs/>
          <w:kern w:val="0"/>
          <w:sz w:val="36"/>
          <w:szCs w:val="44"/>
        </w:rPr>
        <w:lastRenderedPageBreak/>
        <w:t>2026年体育用品采购项目报价清单</w:t>
      </w:r>
    </w:p>
    <w:p w14:paraId="0BAABDB8" w14:textId="77777777" w:rsidR="0019408E" w:rsidRPr="00745B8C" w:rsidRDefault="0019408E">
      <w:pPr>
        <w:tabs>
          <w:tab w:val="left" w:pos="2235"/>
        </w:tabs>
      </w:pPr>
    </w:p>
    <w:tbl>
      <w:tblPr>
        <w:tblW w:w="9215" w:type="dxa"/>
        <w:tblInd w:w="-431" w:type="dxa"/>
        <w:tblLook w:val="04A0" w:firstRow="1" w:lastRow="0" w:firstColumn="1" w:lastColumn="0" w:noHBand="0" w:noVBand="1"/>
      </w:tblPr>
      <w:tblGrid>
        <w:gridCol w:w="710"/>
        <w:gridCol w:w="1121"/>
        <w:gridCol w:w="990"/>
        <w:gridCol w:w="2431"/>
        <w:gridCol w:w="709"/>
        <w:gridCol w:w="877"/>
        <w:gridCol w:w="1215"/>
        <w:gridCol w:w="1162"/>
      </w:tblGrid>
      <w:tr w:rsidR="00745B8C" w:rsidRPr="00745B8C" w14:paraId="78C695B2" w14:textId="77777777">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9E0C419" w14:textId="77777777" w:rsidR="0019408E" w:rsidRPr="00745B8C" w:rsidRDefault="00923CE1">
            <w:pPr>
              <w:widowControl/>
              <w:jc w:val="center"/>
              <w:rPr>
                <w:rFonts w:ascii="宋体" w:hAnsi="宋体" w:cs="宋体"/>
                <w:b/>
                <w:bCs/>
                <w:kern w:val="0"/>
                <w:sz w:val="22"/>
              </w:rPr>
            </w:pPr>
            <w:r w:rsidRPr="00745B8C">
              <w:rPr>
                <w:rFonts w:ascii="宋体" w:hAnsi="宋体" w:cs="宋体" w:hint="eastAsia"/>
                <w:b/>
                <w:bCs/>
                <w:kern w:val="0"/>
                <w:sz w:val="22"/>
              </w:rPr>
              <w:t>序号</w:t>
            </w:r>
          </w:p>
        </w:tc>
        <w:tc>
          <w:tcPr>
            <w:tcW w:w="1121" w:type="dxa"/>
            <w:tcBorders>
              <w:top w:val="single" w:sz="4" w:space="0" w:color="auto"/>
              <w:left w:val="nil"/>
              <w:bottom w:val="single" w:sz="4" w:space="0" w:color="auto"/>
              <w:right w:val="single" w:sz="4" w:space="0" w:color="auto"/>
            </w:tcBorders>
            <w:shd w:val="clear" w:color="auto" w:fill="auto"/>
            <w:vAlign w:val="center"/>
          </w:tcPr>
          <w:p w14:paraId="1ECFE74C" w14:textId="77777777" w:rsidR="0019408E" w:rsidRPr="00745B8C" w:rsidRDefault="00923CE1">
            <w:pPr>
              <w:widowControl/>
              <w:jc w:val="center"/>
              <w:rPr>
                <w:rFonts w:ascii="宋体" w:hAnsi="宋体" w:cs="宋体"/>
                <w:b/>
                <w:bCs/>
                <w:kern w:val="0"/>
                <w:sz w:val="22"/>
              </w:rPr>
            </w:pPr>
            <w:r w:rsidRPr="00745B8C">
              <w:rPr>
                <w:rFonts w:ascii="宋体" w:hAnsi="宋体" w:cs="宋体" w:hint="eastAsia"/>
                <w:b/>
                <w:bCs/>
                <w:kern w:val="0"/>
                <w:sz w:val="22"/>
              </w:rPr>
              <w:t>二级学院</w:t>
            </w:r>
          </w:p>
        </w:tc>
        <w:tc>
          <w:tcPr>
            <w:tcW w:w="990" w:type="dxa"/>
            <w:tcBorders>
              <w:top w:val="single" w:sz="4" w:space="0" w:color="auto"/>
              <w:left w:val="nil"/>
              <w:bottom w:val="single" w:sz="4" w:space="0" w:color="auto"/>
              <w:right w:val="single" w:sz="4" w:space="0" w:color="auto"/>
            </w:tcBorders>
            <w:shd w:val="clear" w:color="auto" w:fill="auto"/>
            <w:vAlign w:val="center"/>
          </w:tcPr>
          <w:p w14:paraId="28E91DE3" w14:textId="77777777" w:rsidR="0019408E" w:rsidRPr="00745B8C" w:rsidRDefault="00923CE1">
            <w:pPr>
              <w:widowControl/>
              <w:jc w:val="center"/>
              <w:rPr>
                <w:rFonts w:ascii="宋体" w:hAnsi="宋体" w:cs="宋体"/>
                <w:b/>
                <w:bCs/>
                <w:kern w:val="0"/>
                <w:sz w:val="22"/>
              </w:rPr>
            </w:pPr>
            <w:r w:rsidRPr="00745B8C">
              <w:rPr>
                <w:rFonts w:ascii="宋体" w:hAnsi="宋体" w:cs="宋体" w:hint="eastAsia"/>
                <w:b/>
                <w:bCs/>
                <w:kern w:val="0"/>
                <w:sz w:val="22"/>
              </w:rPr>
              <w:t>产品名称</w:t>
            </w:r>
          </w:p>
        </w:tc>
        <w:tc>
          <w:tcPr>
            <w:tcW w:w="2431" w:type="dxa"/>
            <w:tcBorders>
              <w:top w:val="single" w:sz="4" w:space="0" w:color="auto"/>
              <w:left w:val="nil"/>
              <w:bottom w:val="single" w:sz="4" w:space="0" w:color="auto"/>
              <w:right w:val="single" w:sz="4" w:space="0" w:color="auto"/>
            </w:tcBorders>
            <w:shd w:val="clear" w:color="auto" w:fill="auto"/>
            <w:vAlign w:val="center"/>
          </w:tcPr>
          <w:p w14:paraId="122C47B0" w14:textId="77777777" w:rsidR="0019408E" w:rsidRPr="00745B8C" w:rsidRDefault="00923CE1">
            <w:pPr>
              <w:widowControl/>
              <w:jc w:val="center"/>
              <w:rPr>
                <w:rFonts w:ascii="宋体" w:hAnsi="宋体" w:cs="宋体"/>
                <w:b/>
                <w:bCs/>
                <w:kern w:val="0"/>
                <w:sz w:val="22"/>
              </w:rPr>
            </w:pPr>
            <w:r w:rsidRPr="00745B8C">
              <w:rPr>
                <w:rFonts w:ascii="宋体" w:hAnsi="宋体" w:cs="宋体" w:hint="eastAsia"/>
                <w:b/>
                <w:bCs/>
                <w:kern w:val="0"/>
                <w:sz w:val="22"/>
              </w:rPr>
              <w:t>技术参数</w:t>
            </w:r>
          </w:p>
        </w:tc>
        <w:tc>
          <w:tcPr>
            <w:tcW w:w="709" w:type="dxa"/>
            <w:tcBorders>
              <w:top w:val="single" w:sz="4" w:space="0" w:color="auto"/>
              <w:left w:val="nil"/>
              <w:bottom w:val="single" w:sz="4" w:space="0" w:color="auto"/>
              <w:right w:val="single" w:sz="4" w:space="0" w:color="auto"/>
            </w:tcBorders>
            <w:shd w:val="clear" w:color="auto" w:fill="auto"/>
            <w:vAlign w:val="center"/>
          </w:tcPr>
          <w:p w14:paraId="47C6E395" w14:textId="77777777" w:rsidR="0019408E" w:rsidRPr="00745B8C" w:rsidRDefault="00923CE1">
            <w:pPr>
              <w:widowControl/>
              <w:jc w:val="center"/>
              <w:rPr>
                <w:rFonts w:ascii="宋体" w:hAnsi="宋体" w:cs="宋体"/>
                <w:b/>
                <w:bCs/>
                <w:kern w:val="0"/>
                <w:sz w:val="22"/>
              </w:rPr>
            </w:pPr>
            <w:r w:rsidRPr="00745B8C">
              <w:rPr>
                <w:rFonts w:ascii="宋体" w:hAnsi="宋体" w:cs="宋体" w:hint="eastAsia"/>
                <w:b/>
                <w:bCs/>
                <w:kern w:val="0"/>
                <w:sz w:val="22"/>
              </w:rPr>
              <w:t>单位</w:t>
            </w:r>
          </w:p>
        </w:tc>
        <w:tc>
          <w:tcPr>
            <w:tcW w:w="877" w:type="dxa"/>
            <w:tcBorders>
              <w:top w:val="single" w:sz="4" w:space="0" w:color="auto"/>
              <w:left w:val="nil"/>
              <w:bottom w:val="single" w:sz="4" w:space="0" w:color="auto"/>
              <w:right w:val="single" w:sz="4" w:space="0" w:color="auto"/>
            </w:tcBorders>
            <w:shd w:val="clear" w:color="auto" w:fill="auto"/>
            <w:vAlign w:val="center"/>
          </w:tcPr>
          <w:p w14:paraId="3415B142" w14:textId="77777777" w:rsidR="0019408E" w:rsidRPr="00745B8C" w:rsidRDefault="00923CE1">
            <w:pPr>
              <w:widowControl/>
              <w:jc w:val="center"/>
              <w:rPr>
                <w:rFonts w:ascii="宋体" w:hAnsi="宋体" w:cs="宋体"/>
                <w:b/>
                <w:bCs/>
                <w:kern w:val="0"/>
                <w:sz w:val="22"/>
              </w:rPr>
            </w:pPr>
            <w:r w:rsidRPr="00745B8C">
              <w:rPr>
                <w:rFonts w:ascii="宋体" w:hAnsi="宋体" w:cs="宋体" w:hint="eastAsia"/>
                <w:b/>
                <w:bCs/>
                <w:kern w:val="0"/>
                <w:sz w:val="22"/>
              </w:rPr>
              <w:t>数量</w:t>
            </w:r>
          </w:p>
        </w:tc>
        <w:tc>
          <w:tcPr>
            <w:tcW w:w="1215" w:type="dxa"/>
            <w:tcBorders>
              <w:top w:val="single" w:sz="4" w:space="0" w:color="auto"/>
              <w:left w:val="nil"/>
              <w:bottom w:val="single" w:sz="4" w:space="0" w:color="auto"/>
              <w:right w:val="single" w:sz="4" w:space="0" w:color="auto"/>
            </w:tcBorders>
            <w:shd w:val="clear" w:color="auto" w:fill="auto"/>
            <w:vAlign w:val="center"/>
          </w:tcPr>
          <w:p w14:paraId="3F3DFA8E" w14:textId="77777777" w:rsidR="0019408E" w:rsidRPr="00745B8C" w:rsidRDefault="00923CE1">
            <w:pPr>
              <w:widowControl/>
              <w:jc w:val="center"/>
              <w:rPr>
                <w:rFonts w:ascii="宋体" w:hAnsi="宋体" w:cs="宋体"/>
                <w:b/>
                <w:bCs/>
                <w:kern w:val="0"/>
                <w:sz w:val="22"/>
              </w:rPr>
            </w:pPr>
            <w:r w:rsidRPr="00745B8C">
              <w:rPr>
                <w:rFonts w:ascii="宋体" w:hAnsi="宋体" w:cs="宋体" w:hint="eastAsia"/>
                <w:b/>
                <w:bCs/>
                <w:kern w:val="0"/>
                <w:sz w:val="22"/>
              </w:rPr>
              <w:t>报价单价（元）</w:t>
            </w:r>
          </w:p>
        </w:tc>
        <w:tc>
          <w:tcPr>
            <w:tcW w:w="1162" w:type="dxa"/>
            <w:tcBorders>
              <w:top w:val="single" w:sz="4" w:space="0" w:color="auto"/>
              <w:left w:val="nil"/>
              <w:bottom w:val="single" w:sz="4" w:space="0" w:color="auto"/>
              <w:right w:val="single" w:sz="4" w:space="0" w:color="auto"/>
            </w:tcBorders>
            <w:shd w:val="clear" w:color="auto" w:fill="auto"/>
            <w:vAlign w:val="center"/>
          </w:tcPr>
          <w:p w14:paraId="47C201A9" w14:textId="77777777" w:rsidR="0019408E" w:rsidRPr="00745B8C" w:rsidRDefault="00923CE1">
            <w:pPr>
              <w:widowControl/>
              <w:jc w:val="center"/>
              <w:rPr>
                <w:rFonts w:ascii="宋体" w:hAnsi="宋体" w:cs="宋体"/>
                <w:b/>
                <w:bCs/>
                <w:kern w:val="0"/>
                <w:sz w:val="22"/>
              </w:rPr>
            </w:pPr>
            <w:r w:rsidRPr="00745B8C">
              <w:rPr>
                <w:rFonts w:ascii="宋体" w:hAnsi="宋体" w:cs="宋体" w:hint="eastAsia"/>
                <w:b/>
                <w:bCs/>
                <w:kern w:val="0"/>
                <w:sz w:val="22"/>
              </w:rPr>
              <w:t>报价总价（元）</w:t>
            </w:r>
          </w:p>
        </w:tc>
      </w:tr>
      <w:tr w:rsidR="00745B8C" w:rsidRPr="00745B8C" w14:paraId="7F9F58C4"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7569BDA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w:t>
            </w:r>
          </w:p>
        </w:tc>
        <w:tc>
          <w:tcPr>
            <w:tcW w:w="1121" w:type="dxa"/>
            <w:tcBorders>
              <w:top w:val="nil"/>
              <w:left w:val="nil"/>
              <w:bottom w:val="single" w:sz="4" w:space="0" w:color="auto"/>
              <w:right w:val="single" w:sz="4" w:space="0" w:color="auto"/>
            </w:tcBorders>
            <w:shd w:val="clear" w:color="auto" w:fill="auto"/>
            <w:vAlign w:val="center"/>
          </w:tcPr>
          <w:p w14:paraId="749EAB5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教育科学学院</w:t>
            </w:r>
          </w:p>
        </w:tc>
        <w:tc>
          <w:tcPr>
            <w:tcW w:w="990" w:type="dxa"/>
            <w:tcBorders>
              <w:top w:val="nil"/>
              <w:left w:val="nil"/>
              <w:bottom w:val="single" w:sz="4" w:space="0" w:color="auto"/>
              <w:right w:val="single" w:sz="4" w:space="0" w:color="auto"/>
            </w:tcBorders>
            <w:shd w:val="clear" w:color="auto" w:fill="auto"/>
            <w:vAlign w:val="center"/>
          </w:tcPr>
          <w:p w14:paraId="061F9DBF" w14:textId="77777777" w:rsidR="0019408E" w:rsidRPr="00745B8C" w:rsidRDefault="00923CE1">
            <w:pPr>
              <w:widowControl/>
              <w:jc w:val="center"/>
              <w:rPr>
                <w:rFonts w:ascii="宋体" w:hAnsi="宋体" w:cs="宋体"/>
                <w:kern w:val="0"/>
                <w:sz w:val="22"/>
              </w:rPr>
            </w:pPr>
            <w:proofErr w:type="spellStart"/>
            <w:r w:rsidRPr="00745B8C">
              <w:rPr>
                <w:rFonts w:ascii="宋体" w:hAnsi="宋体" w:cs="宋体" w:hint="eastAsia"/>
                <w:kern w:val="0"/>
                <w:sz w:val="22"/>
              </w:rPr>
              <w:t>eva</w:t>
            </w:r>
            <w:proofErr w:type="spellEnd"/>
            <w:r w:rsidRPr="00745B8C">
              <w:rPr>
                <w:rFonts w:ascii="宋体" w:hAnsi="宋体" w:cs="宋体" w:hint="eastAsia"/>
                <w:kern w:val="0"/>
                <w:sz w:val="22"/>
              </w:rPr>
              <w:t>泡沫积木</w:t>
            </w:r>
          </w:p>
        </w:tc>
        <w:tc>
          <w:tcPr>
            <w:tcW w:w="2431" w:type="dxa"/>
            <w:tcBorders>
              <w:top w:val="nil"/>
              <w:left w:val="nil"/>
              <w:bottom w:val="single" w:sz="4" w:space="0" w:color="auto"/>
              <w:right w:val="single" w:sz="4" w:space="0" w:color="auto"/>
            </w:tcBorders>
            <w:shd w:val="clear" w:color="auto" w:fill="auto"/>
            <w:vAlign w:val="center"/>
          </w:tcPr>
          <w:p w14:paraId="05F34EF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大号</w:t>
            </w:r>
          </w:p>
        </w:tc>
        <w:tc>
          <w:tcPr>
            <w:tcW w:w="709" w:type="dxa"/>
            <w:tcBorders>
              <w:top w:val="nil"/>
              <w:left w:val="nil"/>
              <w:bottom w:val="single" w:sz="4" w:space="0" w:color="auto"/>
              <w:right w:val="single" w:sz="4" w:space="0" w:color="auto"/>
            </w:tcBorders>
            <w:shd w:val="clear" w:color="auto" w:fill="auto"/>
            <w:vAlign w:val="center"/>
          </w:tcPr>
          <w:p w14:paraId="6229953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套</w:t>
            </w:r>
          </w:p>
        </w:tc>
        <w:tc>
          <w:tcPr>
            <w:tcW w:w="877" w:type="dxa"/>
            <w:tcBorders>
              <w:top w:val="nil"/>
              <w:left w:val="nil"/>
              <w:bottom w:val="single" w:sz="4" w:space="0" w:color="auto"/>
              <w:right w:val="single" w:sz="4" w:space="0" w:color="auto"/>
            </w:tcBorders>
            <w:shd w:val="clear" w:color="auto" w:fill="auto"/>
            <w:vAlign w:val="center"/>
          </w:tcPr>
          <w:p w14:paraId="704DB132"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4</w:t>
            </w:r>
          </w:p>
        </w:tc>
        <w:tc>
          <w:tcPr>
            <w:tcW w:w="1215" w:type="dxa"/>
            <w:tcBorders>
              <w:top w:val="nil"/>
              <w:left w:val="nil"/>
              <w:bottom w:val="single" w:sz="4" w:space="0" w:color="auto"/>
              <w:right w:val="single" w:sz="4" w:space="0" w:color="auto"/>
            </w:tcBorders>
            <w:shd w:val="clear" w:color="auto" w:fill="auto"/>
            <w:vAlign w:val="center"/>
          </w:tcPr>
          <w:p w14:paraId="6F93CC0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140785A9"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345A941D"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1F1D5622"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w:t>
            </w:r>
          </w:p>
        </w:tc>
        <w:tc>
          <w:tcPr>
            <w:tcW w:w="1121" w:type="dxa"/>
            <w:tcBorders>
              <w:top w:val="nil"/>
              <w:left w:val="nil"/>
              <w:bottom w:val="single" w:sz="4" w:space="0" w:color="auto"/>
              <w:right w:val="single" w:sz="4" w:space="0" w:color="auto"/>
            </w:tcBorders>
            <w:shd w:val="clear" w:color="auto" w:fill="auto"/>
            <w:vAlign w:val="center"/>
          </w:tcPr>
          <w:p w14:paraId="437E24C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教育科学学院</w:t>
            </w:r>
          </w:p>
        </w:tc>
        <w:tc>
          <w:tcPr>
            <w:tcW w:w="990" w:type="dxa"/>
            <w:tcBorders>
              <w:top w:val="nil"/>
              <w:left w:val="nil"/>
              <w:bottom w:val="single" w:sz="4" w:space="0" w:color="auto"/>
              <w:right w:val="single" w:sz="4" w:space="0" w:color="auto"/>
            </w:tcBorders>
            <w:shd w:val="clear" w:color="auto" w:fill="auto"/>
            <w:vAlign w:val="center"/>
          </w:tcPr>
          <w:p w14:paraId="5956AD2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奥</w:t>
            </w:r>
            <w:proofErr w:type="gramStart"/>
            <w:r w:rsidRPr="00745B8C">
              <w:rPr>
                <w:rFonts w:ascii="宋体" w:hAnsi="宋体" w:cs="宋体" w:hint="eastAsia"/>
                <w:kern w:val="0"/>
                <w:sz w:val="22"/>
              </w:rPr>
              <w:t>尔夫早教</w:t>
            </w:r>
            <w:proofErr w:type="gramEnd"/>
            <w:r w:rsidRPr="00745B8C">
              <w:rPr>
                <w:rFonts w:ascii="宋体" w:hAnsi="宋体" w:cs="宋体" w:hint="eastAsia"/>
                <w:kern w:val="0"/>
                <w:sz w:val="22"/>
              </w:rPr>
              <w:t>26件套</w:t>
            </w:r>
          </w:p>
        </w:tc>
        <w:tc>
          <w:tcPr>
            <w:tcW w:w="2431" w:type="dxa"/>
            <w:tcBorders>
              <w:top w:val="nil"/>
              <w:left w:val="nil"/>
              <w:bottom w:val="single" w:sz="4" w:space="0" w:color="auto"/>
              <w:right w:val="single" w:sz="4" w:space="0" w:color="auto"/>
            </w:tcBorders>
            <w:shd w:val="clear" w:color="auto" w:fill="auto"/>
            <w:vAlign w:val="center"/>
          </w:tcPr>
          <w:p w14:paraId="6D3CB0F7"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15cm铃鼓1个，15cm双面鼓1个，大号沙球2个，小号沙球1个，小号</w:t>
            </w:r>
            <w:proofErr w:type="gramStart"/>
            <w:r w:rsidRPr="00745B8C">
              <w:rPr>
                <w:rFonts w:ascii="宋体" w:hAnsi="宋体" w:cs="宋体" w:hint="eastAsia"/>
                <w:kern w:val="0"/>
                <w:sz w:val="22"/>
              </w:rPr>
              <w:t>木柄碰钟1个</w:t>
            </w:r>
            <w:proofErr w:type="gramEnd"/>
            <w:r w:rsidRPr="00745B8C">
              <w:rPr>
                <w:rFonts w:ascii="宋体" w:hAnsi="宋体" w:cs="宋体" w:hint="eastAsia"/>
                <w:kern w:val="0"/>
                <w:sz w:val="22"/>
              </w:rPr>
              <w:t>，小号</w:t>
            </w:r>
            <w:proofErr w:type="gramStart"/>
            <w:r w:rsidRPr="00745B8C">
              <w:rPr>
                <w:rFonts w:ascii="宋体" w:hAnsi="宋体" w:cs="宋体" w:hint="eastAsia"/>
                <w:kern w:val="0"/>
                <w:sz w:val="22"/>
              </w:rPr>
              <w:t>穿绳碰钟1个</w:t>
            </w:r>
            <w:proofErr w:type="gramEnd"/>
            <w:r w:rsidRPr="00745B8C">
              <w:rPr>
                <w:rFonts w:ascii="宋体" w:hAnsi="宋体" w:cs="宋体" w:hint="eastAsia"/>
                <w:kern w:val="0"/>
                <w:sz w:val="22"/>
              </w:rPr>
              <w:t>，双响筒1个，</w:t>
            </w:r>
            <w:proofErr w:type="gramStart"/>
            <w:r w:rsidRPr="00745B8C">
              <w:rPr>
                <w:rFonts w:ascii="宋体" w:hAnsi="宋体" w:cs="宋体" w:hint="eastAsia"/>
                <w:kern w:val="0"/>
                <w:sz w:val="22"/>
              </w:rPr>
              <w:t>单响筒</w:t>
            </w:r>
            <w:proofErr w:type="gramEnd"/>
            <w:r w:rsidRPr="00745B8C">
              <w:rPr>
                <w:rFonts w:ascii="宋体" w:hAnsi="宋体" w:cs="宋体" w:hint="eastAsia"/>
                <w:kern w:val="0"/>
                <w:sz w:val="22"/>
              </w:rPr>
              <w:t>1个，原木沙筒1个，</w:t>
            </w:r>
            <w:proofErr w:type="gramStart"/>
            <w:r w:rsidRPr="00745B8C">
              <w:rPr>
                <w:rFonts w:ascii="宋体" w:hAnsi="宋体" w:cs="宋体" w:hint="eastAsia"/>
                <w:kern w:val="0"/>
                <w:sz w:val="22"/>
              </w:rPr>
              <w:t>沙蛋2个</w:t>
            </w:r>
            <w:proofErr w:type="gramEnd"/>
            <w:r w:rsidRPr="00745B8C">
              <w:rPr>
                <w:rFonts w:ascii="宋体" w:hAnsi="宋体" w:cs="宋体" w:hint="eastAsia"/>
                <w:kern w:val="0"/>
                <w:sz w:val="22"/>
              </w:rPr>
              <w:t>，半圆手摇</w:t>
            </w:r>
            <w:proofErr w:type="gramStart"/>
            <w:r w:rsidRPr="00745B8C">
              <w:rPr>
                <w:rFonts w:ascii="宋体" w:hAnsi="宋体" w:cs="宋体" w:hint="eastAsia"/>
                <w:kern w:val="0"/>
                <w:sz w:val="22"/>
              </w:rPr>
              <w:t>铃</w:t>
            </w:r>
            <w:proofErr w:type="gramEnd"/>
            <w:r w:rsidRPr="00745B8C">
              <w:rPr>
                <w:rFonts w:ascii="宋体" w:hAnsi="宋体" w:cs="宋体" w:hint="eastAsia"/>
                <w:kern w:val="0"/>
                <w:sz w:val="22"/>
              </w:rPr>
              <w:t>2个，七彩响铃1个，原木响板2个，手腕</w:t>
            </w:r>
            <w:proofErr w:type="gramStart"/>
            <w:r w:rsidRPr="00745B8C">
              <w:rPr>
                <w:rFonts w:ascii="宋体" w:hAnsi="宋体" w:cs="宋体" w:hint="eastAsia"/>
                <w:kern w:val="0"/>
                <w:sz w:val="22"/>
              </w:rPr>
              <w:t>铃</w:t>
            </w:r>
            <w:proofErr w:type="gramEnd"/>
            <w:r w:rsidRPr="00745B8C">
              <w:rPr>
                <w:rFonts w:ascii="宋体" w:hAnsi="宋体" w:cs="宋体" w:hint="eastAsia"/>
                <w:kern w:val="0"/>
                <w:sz w:val="22"/>
              </w:rPr>
              <w:t>2个，节奏棒1副，三角铁1个，铁</w:t>
            </w:r>
            <w:proofErr w:type="gramStart"/>
            <w:r w:rsidRPr="00745B8C">
              <w:rPr>
                <w:rFonts w:ascii="宋体" w:hAnsi="宋体" w:cs="宋体" w:hint="eastAsia"/>
                <w:kern w:val="0"/>
                <w:sz w:val="22"/>
              </w:rPr>
              <w:t>镲</w:t>
            </w:r>
            <w:proofErr w:type="gramEnd"/>
            <w:r w:rsidRPr="00745B8C">
              <w:rPr>
                <w:rFonts w:ascii="宋体" w:hAnsi="宋体" w:cs="宋体" w:hint="eastAsia"/>
                <w:kern w:val="0"/>
                <w:sz w:val="22"/>
              </w:rPr>
              <w:t>1个，8</w:t>
            </w:r>
            <w:proofErr w:type="gramStart"/>
            <w:r w:rsidRPr="00745B8C">
              <w:rPr>
                <w:rFonts w:ascii="宋体" w:hAnsi="宋体" w:cs="宋体" w:hint="eastAsia"/>
                <w:kern w:val="0"/>
                <w:sz w:val="22"/>
              </w:rPr>
              <w:t>音琴1个</w:t>
            </w:r>
            <w:proofErr w:type="gramEnd"/>
            <w:r w:rsidRPr="00745B8C">
              <w:rPr>
                <w:rFonts w:ascii="宋体" w:hAnsi="宋体" w:cs="宋体" w:hint="eastAsia"/>
                <w:kern w:val="0"/>
                <w:sz w:val="22"/>
              </w:rPr>
              <w:t>，木鱼1个，口哨1个，快板1个，共26件</w:t>
            </w:r>
          </w:p>
        </w:tc>
        <w:tc>
          <w:tcPr>
            <w:tcW w:w="709" w:type="dxa"/>
            <w:tcBorders>
              <w:top w:val="nil"/>
              <w:left w:val="nil"/>
              <w:bottom w:val="single" w:sz="4" w:space="0" w:color="auto"/>
              <w:right w:val="single" w:sz="4" w:space="0" w:color="auto"/>
            </w:tcBorders>
            <w:shd w:val="clear" w:color="auto" w:fill="auto"/>
            <w:vAlign w:val="center"/>
          </w:tcPr>
          <w:p w14:paraId="4C5DD5BC"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套</w:t>
            </w:r>
          </w:p>
        </w:tc>
        <w:tc>
          <w:tcPr>
            <w:tcW w:w="877" w:type="dxa"/>
            <w:tcBorders>
              <w:top w:val="nil"/>
              <w:left w:val="nil"/>
              <w:bottom w:val="single" w:sz="4" w:space="0" w:color="auto"/>
              <w:right w:val="single" w:sz="4" w:space="0" w:color="auto"/>
            </w:tcBorders>
            <w:shd w:val="clear" w:color="auto" w:fill="auto"/>
            <w:vAlign w:val="center"/>
          </w:tcPr>
          <w:p w14:paraId="46DD7D9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w:t>
            </w:r>
          </w:p>
        </w:tc>
        <w:tc>
          <w:tcPr>
            <w:tcW w:w="1215" w:type="dxa"/>
            <w:tcBorders>
              <w:top w:val="nil"/>
              <w:left w:val="nil"/>
              <w:bottom w:val="single" w:sz="4" w:space="0" w:color="auto"/>
              <w:right w:val="single" w:sz="4" w:space="0" w:color="auto"/>
            </w:tcBorders>
            <w:shd w:val="clear" w:color="auto" w:fill="auto"/>
            <w:vAlign w:val="center"/>
          </w:tcPr>
          <w:p w14:paraId="3A28D497"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4B70758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3BCEA0E1"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11F0F9F9"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3</w:t>
            </w:r>
          </w:p>
        </w:tc>
        <w:tc>
          <w:tcPr>
            <w:tcW w:w="1121" w:type="dxa"/>
            <w:tcBorders>
              <w:top w:val="nil"/>
              <w:left w:val="nil"/>
              <w:bottom w:val="single" w:sz="4" w:space="0" w:color="auto"/>
              <w:right w:val="single" w:sz="4" w:space="0" w:color="auto"/>
            </w:tcBorders>
            <w:shd w:val="clear" w:color="auto" w:fill="auto"/>
            <w:vAlign w:val="center"/>
          </w:tcPr>
          <w:p w14:paraId="64B28C5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教育科学学院</w:t>
            </w:r>
          </w:p>
        </w:tc>
        <w:tc>
          <w:tcPr>
            <w:tcW w:w="990" w:type="dxa"/>
            <w:tcBorders>
              <w:top w:val="nil"/>
              <w:left w:val="nil"/>
              <w:bottom w:val="single" w:sz="4" w:space="0" w:color="auto"/>
              <w:right w:val="single" w:sz="4" w:space="0" w:color="auto"/>
            </w:tcBorders>
            <w:shd w:val="clear" w:color="auto" w:fill="auto"/>
            <w:vAlign w:val="center"/>
          </w:tcPr>
          <w:p w14:paraId="30BEB900"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儿童蹦床</w:t>
            </w:r>
          </w:p>
        </w:tc>
        <w:tc>
          <w:tcPr>
            <w:tcW w:w="2431" w:type="dxa"/>
            <w:tcBorders>
              <w:top w:val="nil"/>
              <w:left w:val="nil"/>
              <w:bottom w:val="single" w:sz="4" w:space="0" w:color="auto"/>
              <w:right w:val="single" w:sz="4" w:space="0" w:color="auto"/>
            </w:tcBorders>
            <w:shd w:val="clear" w:color="auto" w:fill="auto"/>
            <w:vAlign w:val="center"/>
          </w:tcPr>
          <w:p w14:paraId="1FCC153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1000*1000*950</w:t>
            </w:r>
          </w:p>
        </w:tc>
        <w:tc>
          <w:tcPr>
            <w:tcW w:w="709" w:type="dxa"/>
            <w:tcBorders>
              <w:top w:val="nil"/>
              <w:left w:val="nil"/>
              <w:bottom w:val="single" w:sz="4" w:space="0" w:color="auto"/>
              <w:right w:val="single" w:sz="4" w:space="0" w:color="auto"/>
            </w:tcBorders>
            <w:shd w:val="clear" w:color="auto" w:fill="auto"/>
            <w:vAlign w:val="center"/>
          </w:tcPr>
          <w:p w14:paraId="735674C8"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56CB176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w:t>
            </w:r>
          </w:p>
        </w:tc>
        <w:tc>
          <w:tcPr>
            <w:tcW w:w="1215" w:type="dxa"/>
            <w:tcBorders>
              <w:top w:val="nil"/>
              <w:left w:val="nil"/>
              <w:bottom w:val="single" w:sz="4" w:space="0" w:color="auto"/>
              <w:right w:val="single" w:sz="4" w:space="0" w:color="auto"/>
            </w:tcBorders>
            <w:shd w:val="clear" w:color="auto" w:fill="auto"/>
            <w:vAlign w:val="center"/>
          </w:tcPr>
          <w:p w14:paraId="484D1F2F"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1B22F5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6EC3DED8"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00FE98C8"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4</w:t>
            </w:r>
          </w:p>
        </w:tc>
        <w:tc>
          <w:tcPr>
            <w:tcW w:w="1121" w:type="dxa"/>
            <w:tcBorders>
              <w:top w:val="nil"/>
              <w:left w:val="nil"/>
              <w:bottom w:val="single" w:sz="4" w:space="0" w:color="auto"/>
              <w:right w:val="single" w:sz="4" w:space="0" w:color="auto"/>
            </w:tcBorders>
            <w:shd w:val="clear" w:color="auto" w:fill="auto"/>
            <w:vAlign w:val="center"/>
          </w:tcPr>
          <w:p w14:paraId="4237D73F"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教育科学学院</w:t>
            </w:r>
          </w:p>
        </w:tc>
        <w:tc>
          <w:tcPr>
            <w:tcW w:w="990" w:type="dxa"/>
            <w:tcBorders>
              <w:top w:val="nil"/>
              <w:left w:val="nil"/>
              <w:bottom w:val="single" w:sz="4" w:space="0" w:color="auto"/>
              <w:right w:val="single" w:sz="4" w:space="0" w:color="auto"/>
            </w:tcBorders>
            <w:shd w:val="clear" w:color="auto" w:fill="auto"/>
            <w:vAlign w:val="center"/>
          </w:tcPr>
          <w:p w14:paraId="73495444"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儿童篮球</w:t>
            </w:r>
            <w:proofErr w:type="gramEnd"/>
          </w:p>
        </w:tc>
        <w:tc>
          <w:tcPr>
            <w:tcW w:w="2431" w:type="dxa"/>
            <w:tcBorders>
              <w:top w:val="nil"/>
              <w:left w:val="nil"/>
              <w:bottom w:val="single" w:sz="4" w:space="0" w:color="auto"/>
              <w:right w:val="single" w:sz="4" w:space="0" w:color="auto"/>
            </w:tcBorders>
            <w:shd w:val="clear" w:color="auto" w:fill="auto"/>
            <w:vAlign w:val="center"/>
          </w:tcPr>
          <w:p w14:paraId="5F32ABD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5号</w:t>
            </w:r>
          </w:p>
        </w:tc>
        <w:tc>
          <w:tcPr>
            <w:tcW w:w="709" w:type="dxa"/>
            <w:tcBorders>
              <w:top w:val="nil"/>
              <w:left w:val="nil"/>
              <w:bottom w:val="single" w:sz="4" w:space="0" w:color="auto"/>
              <w:right w:val="single" w:sz="4" w:space="0" w:color="auto"/>
            </w:tcBorders>
            <w:shd w:val="clear" w:color="auto" w:fill="auto"/>
            <w:vAlign w:val="center"/>
          </w:tcPr>
          <w:p w14:paraId="35F729C1"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66099200"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8</w:t>
            </w:r>
          </w:p>
        </w:tc>
        <w:tc>
          <w:tcPr>
            <w:tcW w:w="1215" w:type="dxa"/>
            <w:tcBorders>
              <w:top w:val="nil"/>
              <w:left w:val="nil"/>
              <w:bottom w:val="single" w:sz="4" w:space="0" w:color="auto"/>
              <w:right w:val="single" w:sz="4" w:space="0" w:color="auto"/>
            </w:tcBorders>
            <w:shd w:val="clear" w:color="auto" w:fill="auto"/>
            <w:vAlign w:val="center"/>
          </w:tcPr>
          <w:p w14:paraId="1832EF6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75162CDC"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68CA0428"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6B48E619"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5</w:t>
            </w:r>
          </w:p>
        </w:tc>
        <w:tc>
          <w:tcPr>
            <w:tcW w:w="1121" w:type="dxa"/>
            <w:tcBorders>
              <w:top w:val="nil"/>
              <w:left w:val="nil"/>
              <w:bottom w:val="single" w:sz="4" w:space="0" w:color="auto"/>
              <w:right w:val="single" w:sz="4" w:space="0" w:color="auto"/>
            </w:tcBorders>
            <w:shd w:val="clear" w:color="auto" w:fill="auto"/>
            <w:vAlign w:val="center"/>
          </w:tcPr>
          <w:p w14:paraId="66B040F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教育科学学院</w:t>
            </w:r>
          </w:p>
        </w:tc>
        <w:tc>
          <w:tcPr>
            <w:tcW w:w="990" w:type="dxa"/>
            <w:tcBorders>
              <w:top w:val="nil"/>
              <w:left w:val="nil"/>
              <w:bottom w:val="single" w:sz="4" w:space="0" w:color="auto"/>
              <w:right w:val="single" w:sz="4" w:space="0" w:color="auto"/>
            </w:tcBorders>
            <w:shd w:val="clear" w:color="auto" w:fill="auto"/>
            <w:vAlign w:val="center"/>
          </w:tcPr>
          <w:p w14:paraId="12BA507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儿童投掷靶盘</w:t>
            </w:r>
          </w:p>
        </w:tc>
        <w:tc>
          <w:tcPr>
            <w:tcW w:w="2431" w:type="dxa"/>
            <w:tcBorders>
              <w:top w:val="nil"/>
              <w:left w:val="nil"/>
              <w:bottom w:val="single" w:sz="4" w:space="0" w:color="auto"/>
              <w:right w:val="single" w:sz="4" w:space="0" w:color="auto"/>
            </w:tcBorders>
            <w:shd w:val="clear" w:color="auto" w:fill="auto"/>
            <w:vAlign w:val="center"/>
          </w:tcPr>
          <w:p w14:paraId="10AE29FF" w14:textId="77777777" w:rsidR="0019408E" w:rsidRPr="00745B8C" w:rsidRDefault="00923CE1">
            <w:pPr>
              <w:widowControl/>
              <w:jc w:val="center"/>
              <w:rPr>
                <w:rFonts w:ascii="宋体" w:hAnsi="宋体" w:cs="宋体"/>
                <w:b/>
                <w:bCs/>
                <w:kern w:val="0"/>
                <w:sz w:val="22"/>
              </w:rPr>
            </w:pPr>
            <w:r w:rsidRPr="00745B8C">
              <w:rPr>
                <w:rFonts w:ascii="宋体" w:hAnsi="宋体" w:cs="宋体" w:hint="eastAsia"/>
                <w:b/>
                <w:bCs/>
                <w:kern w:val="0"/>
                <w:sz w:val="22"/>
              </w:rPr>
              <w:t>正方形100㎝＋10球</w:t>
            </w:r>
          </w:p>
        </w:tc>
        <w:tc>
          <w:tcPr>
            <w:tcW w:w="709" w:type="dxa"/>
            <w:tcBorders>
              <w:top w:val="nil"/>
              <w:left w:val="nil"/>
              <w:bottom w:val="single" w:sz="4" w:space="0" w:color="auto"/>
              <w:right w:val="single" w:sz="4" w:space="0" w:color="auto"/>
            </w:tcBorders>
            <w:shd w:val="clear" w:color="auto" w:fill="auto"/>
            <w:vAlign w:val="center"/>
          </w:tcPr>
          <w:p w14:paraId="048DCEAB"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4F3E1DF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w:t>
            </w:r>
          </w:p>
        </w:tc>
        <w:tc>
          <w:tcPr>
            <w:tcW w:w="1215" w:type="dxa"/>
            <w:tcBorders>
              <w:top w:val="nil"/>
              <w:left w:val="nil"/>
              <w:bottom w:val="single" w:sz="4" w:space="0" w:color="auto"/>
              <w:right w:val="single" w:sz="4" w:space="0" w:color="auto"/>
            </w:tcBorders>
            <w:shd w:val="clear" w:color="auto" w:fill="auto"/>
            <w:vAlign w:val="center"/>
          </w:tcPr>
          <w:p w14:paraId="1D11184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33DE0DF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5D28A861"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290E6D6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6</w:t>
            </w:r>
          </w:p>
        </w:tc>
        <w:tc>
          <w:tcPr>
            <w:tcW w:w="1121" w:type="dxa"/>
            <w:tcBorders>
              <w:top w:val="nil"/>
              <w:left w:val="nil"/>
              <w:bottom w:val="single" w:sz="4" w:space="0" w:color="auto"/>
              <w:right w:val="single" w:sz="4" w:space="0" w:color="auto"/>
            </w:tcBorders>
            <w:shd w:val="clear" w:color="auto" w:fill="auto"/>
            <w:vAlign w:val="center"/>
          </w:tcPr>
          <w:p w14:paraId="29885127"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教育科学学院</w:t>
            </w:r>
          </w:p>
        </w:tc>
        <w:tc>
          <w:tcPr>
            <w:tcW w:w="990" w:type="dxa"/>
            <w:tcBorders>
              <w:top w:val="nil"/>
              <w:left w:val="nil"/>
              <w:bottom w:val="single" w:sz="4" w:space="0" w:color="auto"/>
              <w:right w:val="single" w:sz="4" w:space="0" w:color="auto"/>
            </w:tcBorders>
            <w:shd w:val="clear" w:color="auto" w:fill="auto"/>
            <w:vAlign w:val="center"/>
          </w:tcPr>
          <w:p w14:paraId="6D9E103E"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感统训练</w:t>
            </w:r>
            <w:proofErr w:type="gramEnd"/>
            <w:r w:rsidRPr="00745B8C">
              <w:rPr>
                <w:rFonts w:ascii="宋体" w:hAnsi="宋体" w:cs="宋体" w:hint="eastAsia"/>
                <w:kern w:val="0"/>
                <w:sz w:val="22"/>
              </w:rPr>
              <w:t>教具</w:t>
            </w:r>
          </w:p>
        </w:tc>
        <w:tc>
          <w:tcPr>
            <w:tcW w:w="2431" w:type="dxa"/>
            <w:tcBorders>
              <w:top w:val="nil"/>
              <w:left w:val="nil"/>
              <w:bottom w:val="single" w:sz="4" w:space="0" w:color="auto"/>
              <w:right w:val="single" w:sz="4" w:space="0" w:color="auto"/>
            </w:tcBorders>
            <w:shd w:val="clear" w:color="auto" w:fill="auto"/>
            <w:vAlign w:val="center"/>
          </w:tcPr>
          <w:p w14:paraId="63E21AE0"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156件套</w:t>
            </w:r>
          </w:p>
        </w:tc>
        <w:tc>
          <w:tcPr>
            <w:tcW w:w="709" w:type="dxa"/>
            <w:tcBorders>
              <w:top w:val="nil"/>
              <w:left w:val="nil"/>
              <w:bottom w:val="single" w:sz="4" w:space="0" w:color="auto"/>
              <w:right w:val="single" w:sz="4" w:space="0" w:color="auto"/>
            </w:tcBorders>
            <w:shd w:val="clear" w:color="auto" w:fill="auto"/>
            <w:vAlign w:val="center"/>
          </w:tcPr>
          <w:p w14:paraId="742DE30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套</w:t>
            </w:r>
          </w:p>
        </w:tc>
        <w:tc>
          <w:tcPr>
            <w:tcW w:w="877" w:type="dxa"/>
            <w:tcBorders>
              <w:top w:val="nil"/>
              <w:left w:val="nil"/>
              <w:bottom w:val="single" w:sz="4" w:space="0" w:color="auto"/>
              <w:right w:val="single" w:sz="4" w:space="0" w:color="auto"/>
            </w:tcBorders>
            <w:shd w:val="clear" w:color="auto" w:fill="auto"/>
            <w:vAlign w:val="center"/>
          </w:tcPr>
          <w:p w14:paraId="1F6C8E9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w:t>
            </w:r>
          </w:p>
        </w:tc>
        <w:tc>
          <w:tcPr>
            <w:tcW w:w="1215" w:type="dxa"/>
            <w:tcBorders>
              <w:top w:val="nil"/>
              <w:left w:val="nil"/>
              <w:bottom w:val="single" w:sz="4" w:space="0" w:color="auto"/>
              <w:right w:val="single" w:sz="4" w:space="0" w:color="auto"/>
            </w:tcBorders>
            <w:shd w:val="clear" w:color="auto" w:fill="auto"/>
            <w:vAlign w:val="center"/>
          </w:tcPr>
          <w:p w14:paraId="22A61B88"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97AF57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09C1BD22"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7BD0879F"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7</w:t>
            </w:r>
          </w:p>
        </w:tc>
        <w:tc>
          <w:tcPr>
            <w:tcW w:w="1121" w:type="dxa"/>
            <w:tcBorders>
              <w:top w:val="nil"/>
              <w:left w:val="nil"/>
              <w:bottom w:val="single" w:sz="4" w:space="0" w:color="auto"/>
              <w:right w:val="single" w:sz="4" w:space="0" w:color="auto"/>
            </w:tcBorders>
            <w:shd w:val="clear" w:color="auto" w:fill="auto"/>
            <w:vAlign w:val="center"/>
          </w:tcPr>
          <w:p w14:paraId="09EFDEA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教育科学学院</w:t>
            </w:r>
          </w:p>
        </w:tc>
        <w:tc>
          <w:tcPr>
            <w:tcW w:w="990" w:type="dxa"/>
            <w:tcBorders>
              <w:top w:val="nil"/>
              <w:left w:val="nil"/>
              <w:bottom w:val="single" w:sz="4" w:space="0" w:color="auto"/>
              <w:right w:val="single" w:sz="4" w:space="0" w:color="auto"/>
            </w:tcBorders>
            <w:shd w:val="clear" w:color="auto" w:fill="auto"/>
            <w:vAlign w:val="center"/>
          </w:tcPr>
          <w:p w14:paraId="523DFBF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海洋球+球池</w:t>
            </w:r>
          </w:p>
        </w:tc>
        <w:tc>
          <w:tcPr>
            <w:tcW w:w="2431" w:type="dxa"/>
            <w:tcBorders>
              <w:top w:val="nil"/>
              <w:left w:val="nil"/>
              <w:bottom w:val="single" w:sz="4" w:space="0" w:color="auto"/>
              <w:right w:val="single" w:sz="4" w:space="0" w:color="auto"/>
            </w:tcBorders>
            <w:shd w:val="clear" w:color="auto" w:fill="auto"/>
            <w:vAlign w:val="center"/>
          </w:tcPr>
          <w:p w14:paraId="2EF9301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7cm</w:t>
            </w:r>
          </w:p>
        </w:tc>
        <w:tc>
          <w:tcPr>
            <w:tcW w:w="709" w:type="dxa"/>
            <w:tcBorders>
              <w:top w:val="nil"/>
              <w:left w:val="nil"/>
              <w:bottom w:val="single" w:sz="4" w:space="0" w:color="auto"/>
              <w:right w:val="single" w:sz="4" w:space="0" w:color="auto"/>
            </w:tcBorders>
            <w:shd w:val="clear" w:color="auto" w:fill="auto"/>
            <w:vAlign w:val="center"/>
          </w:tcPr>
          <w:p w14:paraId="28B7B78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套</w:t>
            </w:r>
          </w:p>
        </w:tc>
        <w:tc>
          <w:tcPr>
            <w:tcW w:w="877" w:type="dxa"/>
            <w:tcBorders>
              <w:top w:val="nil"/>
              <w:left w:val="nil"/>
              <w:bottom w:val="single" w:sz="4" w:space="0" w:color="auto"/>
              <w:right w:val="single" w:sz="4" w:space="0" w:color="auto"/>
            </w:tcBorders>
            <w:shd w:val="clear" w:color="auto" w:fill="auto"/>
            <w:vAlign w:val="center"/>
          </w:tcPr>
          <w:p w14:paraId="2B07AA1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w:t>
            </w:r>
          </w:p>
        </w:tc>
        <w:tc>
          <w:tcPr>
            <w:tcW w:w="1215" w:type="dxa"/>
            <w:tcBorders>
              <w:top w:val="nil"/>
              <w:left w:val="nil"/>
              <w:bottom w:val="single" w:sz="4" w:space="0" w:color="auto"/>
              <w:right w:val="single" w:sz="4" w:space="0" w:color="auto"/>
            </w:tcBorders>
            <w:shd w:val="clear" w:color="auto" w:fill="auto"/>
            <w:vAlign w:val="center"/>
          </w:tcPr>
          <w:p w14:paraId="60148F6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0FCEC0A9"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240801D6"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68817B7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8</w:t>
            </w:r>
          </w:p>
        </w:tc>
        <w:tc>
          <w:tcPr>
            <w:tcW w:w="1121" w:type="dxa"/>
            <w:tcBorders>
              <w:top w:val="nil"/>
              <w:left w:val="nil"/>
              <w:bottom w:val="single" w:sz="4" w:space="0" w:color="auto"/>
              <w:right w:val="single" w:sz="4" w:space="0" w:color="auto"/>
            </w:tcBorders>
            <w:shd w:val="clear" w:color="auto" w:fill="auto"/>
            <w:vAlign w:val="center"/>
          </w:tcPr>
          <w:p w14:paraId="4A6B8F2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教育科学学院</w:t>
            </w:r>
          </w:p>
        </w:tc>
        <w:tc>
          <w:tcPr>
            <w:tcW w:w="990" w:type="dxa"/>
            <w:tcBorders>
              <w:top w:val="nil"/>
              <w:left w:val="nil"/>
              <w:bottom w:val="single" w:sz="4" w:space="0" w:color="auto"/>
              <w:right w:val="single" w:sz="4" w:space="0" w:color="auto"/>
            </w:tcBorders>
            <w:shd w:val="clear" w:color="auto" w:fill="auto"/>
            <w:vAlign w:val="center"/>
          </w:tcPr>
          <w:p w14:paraId="1B609B99"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羊角</w:t>
            </w:r>
            <w:proofErr w:type="gramStart"/>
            <w:r w:rsidRPr="00745B8C">
              <w:rPr>
                <w:rFonts w:ascii="宋体" w:hAnsi="宋体" w:cs="宋体" w:hint="eastAsia"/>
                <w:kern w:val="0"/>
                <w:sz w:val="22"/>
              </w:rPr>
              <w:t>球儿童感统训练</w:t>
            </w:r>
            <w:proofErr w:type="gramEnd"/>
            <w:r w:rsidRPr="00745B8C">
              <w:rPr>
                <w:rFonts w:ascii="宋体" w:hAnsi="宋体" w:cs="宋体" w:hint="eastAsia"/>
                <w:kern w:val="0"/>
                <w:sz w:val="22"/>
              </w:rPr>
              <w:t>器材</w:t>
            </w:r>
          </w:p>
        </w:tc>
        <w:tc>
          <w:tcPr>
            <w:tcW w:w="2431" w:type="dxa"/>
            <w:tcBorders>
              <w:top w:val="nil"/>
              <w:left w:val="nil"/>
              <w:bottom w:val="single" w:sz="4" w:space="0" w:color="auto"/>
              <w:right w:val="single" w:sz="4" w:space="0" w:color="auto"/>
            </w:tcBorders>
            <w:shd w:val="clear" w:color="auto" w:fill="auto"/>
            <w:vAlign w:val="center"/>
          </w:tcPr>
          <w:p w14:paraId="643E05C9" w14:textId="77777777" w:rsidR="0019408E" w:rsidRPr="00745B8C" w:rsidRDefault="00923CE1">
            <w:pPr>
              <w:widowControl/>
              <w:jc w:val="center"/>
              <w:rPr>
                <w:rFonts w:ascii="宋体" w:hAnsi="宋体" w:cs="宋体"/>
                <w:kern w:val="0"/>
                <w:sz w:val="22"/>
              </w:rPr>
            </w:pPr>
            <w:r w:rsidRPr="00745B8C">
              <w:rPr>
                <w:rFonts w:ascii="宋体" w:hAnsi="宋体" w:cs="宋体"/>
                <w:kern w:val="0"/>
                <w:sz w:val="22"/>
              </w:rPr>
              <w:t>7</w:t>
            </w:r>
            <w:r w:rsidRPr="00745B8C">
              <w:rPr>
                <w:rFonts w:ascii="宋体" w:hAnsi="宋体" w:cs="宋体" w:hint="eastAsia"/>
                <w:kern w:val="0"/>
                <w:sz w:val="22"/>
              </w:rPr>
              <w:t>岁以上</w:t>
            </w:r>
          </w:p>
        </w:tc>
        <w:tc>
          <w:tcPr>
            <w:tcW w:w="709" w:type="dxa"/>
            <w:tcBorders>
              <w:top w:val="nil"/>
              <w:left w:val="nil"/>
              <w:bottom w:val="single" w:sz="4" w:space="0" w:color="auto"/>
              <w:right w:val="single" w:sz="4" w:space="0" w:color="auto"/>
            </w:tcBorders>
            <w:shd w:val="clear" w:color="auto" w:fill="auto"/>
            <w:vAlign w:val="center"/>
          </w:tcPr>
          <w:p w14:paraId="3A70DB9E"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16A60FF2"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4</w:t>
            </w:r>
          </w:p>
        </w:tc>
        <w:tc>
          <w:tcPr>
            <w:tcW w:w="1215" w:type="dxa"/>
            <w:tcBorders>
              <w:top w:val="nil"/>
              <w:left w:val="nil"/>
              <w:bottom w:val="single" w:sz="4" w:space="0" w:color="auto"/>
              <w:right w:val="single" w:sz="4" w:space="0" w:color="auto"/>
            </w:tcBorders>
            <w:shd w:val="clear" w:color="auto" w:fill="auto"/>
            <w:vAlign w:val="center"/>
          </w:tcPr>
          <w:p w14:paraId="7BBE7EB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60F4CF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61300142"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623B365F"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9</w:t>
            </w:r>
          </w:p>
        </w:tc>
        <w:tc>
          <w:tcPr>
            <w:tcW w:w="1121" w:type="dxa"/>
            <w:tcBorders>
              <w:top w:val="nil"/>
              <w:left w:val="nil"/>
              <w:bottom w:val="single" w:sz="4" w:space="0" w:color="auto"/>
              <w:right w:val="single" w:sz="4" w:space="0" w:color="auto"/>
            </w:tcBorders>
            <w:shd w:val="clear" w:color="auto" w:fill="auto"/>
            <w:vAlign w:val="center"/>
          </w:tcPr>
          <w:p w14:paraId="14A1CD3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教育科学学院</w:t>
            </w:r>
          </w:p>
        </w:tc>
        <w:tc>
          <w:tcPr>
            <w:tcW w:w="990" w:type="dxa"/>
            <w:tcBorders>
              <w:top w:val="nil"/>
              <w:left w:val="nil"/>
              <w:bottom w:val="single" w:sz="4" w:space="0" w:color="auto"/>
              <w:right w:val="single" w:sz="4" w:space="0" w:color="auto"/>
            </w:tcBorders>
            <w:shd w:val="clear" w:color="auto" w:fill="auto"/>
            <w:vAlign w:val="center"/>
          </w:tcPr>
          <w:p w14:paraId="1E4B076F"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幼儿园户外万能攀爬架组合运动套装</w:t>
            </w:r>
          </w:p>
        </w:tc>
        <w:tc>
          <w:tcPr>
            <w:tcW w:w="2431" w:type="dxa"/>
            <w:tcBorders>
              <w:top w:val="nil"/>
              <w:left w:val="nil"/>
              <w:bottom w:val="single" w:sz="4" w:space="0" w:color="auto"/>
              <w:right w:val="single" w:sz="4" w:space="0" w:color="auto"/>
            </w:tcBorders>
            <w:shd w:val="clear" w:color="auto" w:fill="auto"/>
            <w:noWrap/>
            <w:vAlign w:val="center"/>
          </w:tcPr>
          <w:p w14:paraId="3F68ED3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400cm*700cm*180cm</w:t>
            </w:r>
          </w:p>
        </w:tc>
        <w:tc>
          <w:tcPr>
            <w:tcW w:w="709" w:type="dxa"/>
            <w:tcBorders>
              <w:top w:val="nil"/>
              <w:left w:val="nil"/>
              <w:bottom w:val="single" w:sz="4" w:space="0" w:color="auto"/>
              <w:right w:val="single" w:sz="4" w:space="0" w:color="auto"/>
            </w:tcBorders>
            <w:shd w:val="clear" w:color="auto" w:fill="auto"/>
            <w:vAlign w:val="center"/>
          </w:tcPr>
          <w:p w14:paraId="376214A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套</w:t>
            </w:r>
          </w:p>
        </w:tc>
        <w:tc>
          <w:tcPr>
            <w:tcW w:w="877" w:type="dxa"/>
            <w:tcBorders>
              <w:top w:val="nil"/>
              <w:left w:val="nil"/>
              <w:bottom w:val="single" w:sz="4" w:space="0" w:color="auto"/>
              <w:right w:val="single" w:sz="4" w:space="0" w:color="auto"/>
            </w:tcBorders>
            <w:shd w:val="clear" w:color="auto" w:fill="auto"/>
            <w:vAlign w:val="center"/>
          </w:tcPr>
          <w:p w14:paraId="48C010A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w:t>
            </w:r>
          </w:p>
        </w:tc>
        <w:tc>
          <w:tcPr>
            <w:tcW w:w="1215" w:type="dxa"/>
            <w:tcBorders>
              <w:top w:val="nil"/>
              <w:left w:val="nil"/>
              <w:bottom w:val="single" w:sz="4" w:space="0" w:color="auto"/>
              <w:right w:val="single" w:sz="4" w:space="0" w:color="auto"/>
            </w:tcBorders>
            <w:shd w:val="clear" w:color="auto" w:fill="auto"/>
            <w:vAlign w:val="center"/>
          </w:tcPr>
          <w:p w14:paraId="0B4CC94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1BD1F85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49E6D3F2"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09AD25E9"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10</w:t>
            </w:r>
          </w:p>
        </w:tc>
        <w:tc>
          <w:tcPr>
            <w:tcW w:w="1121" w:type="dxa"/>
            <w:tcBorders>
              <w:top w:val="nil"/>
              <w:left w:val="nil"/>
              <w:bottom w:val="single" w:sz="4" w:space="0" w:color="auto"/>
              <w:right w:val="single" w:sz="4" w:space="0" w:color="auto"/>
            </w:tcBorders>
            <w:shd w:val="clear" w:color="auto" w:fill="auto"/>
            <w:vAlign w:val="center"/>
          </w:tcPr>
          <w:p w14:paraId="5294027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教育科学学院</w:t>
            </w:r>
          </w:p>
        </w:tc>
        <w:tc>
          <w:tcPr>
            <w:tcW w:w="990" w:type="dxa"/>
            <w:tcBorders>
              <w:top w:val="nil"/>
              <w:left w:val="nil"/>
              <w:bottom w:val="single" w:sz="4" w:space="0" w:color="auto"/>
              <w:right w:val="single" w:sz="4" w:space="0" w:color="auto"/>
            </w:tcBorders>
            <w:shd w:val="clear" w:color="auto" w:fill="auto"/>
            <w:vAlign w:val="center"/>
          </w:tcPr>
          <w:p w14:paraId="132F1FC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运动轮椅</w:t>
            </w:r>
          </w:p>
        </w:tc>
        <w:tc>
          <w:tcPr>
            <w:tcW w:w="2431" w:type="dxa"/>
            <w:tcBorders>
              <w:top w:val="nil"/>
              <w:left w:val="nil"/>
              <w:bottom w:val="single" w:sz="4" w:space="0" w:color="auto"/>
              <w:right w:val="single" w:sz="4" w:space="0" w:color="auto"/>
            </w:tcBorders>
            <w:shd w:val="clear" w:color="auto" w:fill="auto"/>
            <w:noWrap/>
            <w:vAlign w:val="center"/>
          </w:tcPr>
          <w:p w14:paraId="11E367B2"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33cm*66cm*86cm</w:t>
            </w:r>
          </w:p>
        </w:tc>
        <w:tc>
          <w:tcPr>
            <w:tcW w:w="709" w:type="dxa"/>
            <w:tcBorders>
              <w:top w:val="nil"/>
              <w:left w:val="nil"/>
              <w:bottom w:val="single" w:sz="4" w:space="0" w:color="auto"/>
              <w:right w:val="single" w:sz="4" w:space="0" w:color="auto"/>
            </w:tcBorders>
            <w:shd w:val="clear" w:color="auto" w:fill="auto"/>
            <w:vAlign w:val="center"/>
          </w:tcPr>
          <w:p w14:paraId="5C0DCCF0"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台</w:t>
            </w:r>
          </w:p>
        </w:tc>
        <w:tc>
          <w:tcPr>
            <w:tcW w:w="877" w:type="dxa"/>
            <w:tcBorders>
              <w:top w:val="nil"/>
              <w:left w:val="nil"/>
              <w:bottom w:val="single" w:sz="4" w:space="0" w:color="auto"/>
              <w:right w:val="single" w:sz="4" w:space="0" w:color="auto"/>
            </w:tcBorders>
            <w:shd w:val="clear" w:color="auto" w:fill="auto"/>
            <w:vAlign w:val="center"/>
          </w:tcPr>
          <w:p w14:paraId="187BF2A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4</w:t>
            </w:r>
          </w:p>
        </w:tc>
        <w:tc>
          <w:tcPr>
            <w:tcW w:w="1215" w:type="dxa"/>
            <w:tcBorders>
              <w:top w:val="nil"/>
              <w:left w:val="nil"/>
              <w:bottom w:val="single" w:sz="4" w:space="0" w:color="auto"/>
              <w:right w:val="single" w:sz="4" w:space="0" w:color="auto"/>
            </w:tcBorders>
            <w:shd w:val="clear" w:color="auto" w:fill="auto"/>
            <w:vAlign w:val="center"/>
          </w:tcPr>
          <w:p w14:paraId="66188D8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6F9D82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5D4F8DE2"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375DBB17"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11</w:t>
            </w:r>
          </w:p>
        </w:tc>
        <w:tc>
          <w:tcPr>
            <w:tcW w:w="1121" w:type="dxa"/>
            <w:tcBorders>
              <w:top w:val="nil"/>
              <w:left w:val="nil"/>
              <w:bottom w:val="single" w:sz="4" w:space="0" w:color="auto"/>
              <w:right w:val="single" w:sz="4" w:space="0" w:color="auto"/>
            </w:tcBorders>
            <w:shd w:val="clear" w:color="auto" w:fill="auto"/>
            <w:vAlign w:val="center"/>
          </w:tcPr>
          <w:p w14:paraId="21DF2278"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083A298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弹簧踏跳板</w:t>
            </w:r>
          </w:p>
        </w:tc>
        <w:tc>
          <w:tcPr>
            <w:tcW w:w="2431" w:type="dxa"/>
            <w:tcBorders>
              <w:top w:val="nil"/>
              <w:left w:val="nil"/>
              <w:bottom w:val="single" w:sz="4" w:space="0" w:color="auto"/>
              <w:right w:val="single" w:sz="4" w:space="0" w:color="auto"/>
            </w:tcBorders>
            <w:shd w:val="clear" w:color="auto" w:fill="auto"/>
            <w:vAlign w:val="center"/>
          </w:tcPr>
          <w:p w14:paraId="3A577137"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60×120cm</w:t>
            </w:r>
          </w:p>
        </w:tc>
        <w:tc>
          <w:tcPr>
            <w:tcW w:w="709" w:type="dxa"/>
            <w:tcBorders>
              <w:top w:val="nil"/>
              <w:left w:val="nil"/>
              <w:bottom w:val="single" w:sz="4" w:space="0" w:color="auto"/>
              <w:right w:val="single" w:sz="4" w:space="0" w:color="auto"/>
            </w:tcBorders>
            <w:shd w:val="clear" w:color="auto" w:fill="auto"/>
            <w:vAlign w:val="center"/>
          </w:tcPr>
          <w:p w14:paraId="479F10A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副</w:t>
            </w:r>
          </w:p>
        </w:tc>
        <w:tc>
          <w:tcPr>
            <w:tcW w:w="877" w:type="dxa"/>
            <w:tcBorders>
              <w:top w:val="nil"/>
              <w:left w:val="nil"/>
              <w:bottom w:val="single" w:sz="4" w:space="0" w:color="auto"/>
              <w:right w:val="single" w:sz="4" w:space="0" w:color="auto"/>
            </w:tcBorders>
            <w:shd w:val="clear" w:color="auto" w:fill="auto"/>
            <w:vAlign w:val="center"/>
          </w:tcPr>
          <w:p w14:paraId="3C4F20C0"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w:t>
            </w:r>
          </w:p>
        </w:tc>
        <w:tc>
          <w:tcPr>
            <w:tcW w:w="1215" w:type="dxa"/>
            <w:tcBorders>
              <w:top w:val="nil"/>
              <w:left w:val="nil"/>
              <w:bottom w:val="single" w:sz="4" w:space="0" w:color="auto"/>
              <w:right w:val="single" w:sz="4" w:space="0" w:color="auto"/>
            </w:tcBorders>
            <w:shd w:val="clear" w:color="auto" w:fill="auto"/>
            <w:vAlign w:val="center"/>
          </w:tcPr>
          <w:p w14:paraId="42A83B2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4AF2BD28"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7742E3BE"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5002F59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lastRenderedPageBreak/>
              <w:t>12</w:t>
            </w:r>
          </w:p>
        </w:tc>
        <w:tc>
          <w:tcPr>
            <w:tcW w:w="1121" w:type="dxa"/>
            <w:tcBorders>
              <w:top w:val="nil"/>
              <w:left w:val="nil"/>
              <w:bottom w:val="single" w:sz="4" w:space="0" w:color="auto"/>
              <w:right w:val="single" w:sz="4" w:space="0" w:color="auto"/>
            </w:tcBorders>
            <w:shd w:val="clear" w:color="auto" w:fill="auto"/>
            <w:vAlign w:val="center"/>
          </w:tcPr>
          <w:p w14:paraId="1C94573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01E24C52"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非</w:t>
            </w:r>
            <w:proofErr w:type="gramStart"/>
            <w:r w:rsidRPr="00745B8C">
              <w:rPr>
                <w:rFonts w:ascii="宋体" w:hAnsi="宋体" w:cs="宋体" w:hint="eastAsia"/>
                <w:kern w:val="0"/>
                <w:sz w:val="22"/>
              </w:rPr>
              <w:t>遗表演刀</w:t>
            </w:r>
            <w:proofErr w:type="gramEnd"/>
          </w:p>
        </w:tc>
        <w:tc>
          <w:tcPr>
            <w:tcW w:w="2431" w:type="dxa"/>
            <w:tcBorders>
              <w:top w:val="nil"/>
              <w:left w:val="nil"/>
              <w:bottom w:val="single" w:sz="4" w:space="0" w:color="auto"/>
              <w:right w:val="single" w:sz="4" w:space="0" w:color="auto"/>
            </w:tcBorders>
            <w:shd w:val="clear" w:color="auto" w:fill="auto"/>
            <w:vAlign w:val="center"/>
          </w:tcPr>
          <w:p w14:paraId="6196A4E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刀身材质：高碳钢</w:t>
            </w:r>
            <w:r w:rsidRPr="00745B8C">
              <w:rPr>
                <w:rFonts w:ascii="宋体" w:hAnsi="宋体" w:cs="宋体" w:hint="eastAsia"/>
                <w:kern w:val="0"/>
                <w:sz w:val="22"/>
              </w:rPr>
              <w:br/>
              <w:t>手柄材质：</w:t>
            </w:r>
            <w:proofErr w:type="gramStart"/>
            <w:r w:rsidRPr="00745B8C">
              <w:rPr>
                <w:rFonts w:ascii="宋体" w:hAnsi="宋体" w:cs="宋体" w:hint="eastAsia"/>
                <w:kern w:val="0"/>
                <w:sz w:val="22"/>
              </w:rPr>
              <w:t>原实木</w:t>
            </w:r>
            <w:proofErr w:type="gramEnd"/>
            <w:r w:rsidRPr="00745B8C">
              <w:rPr>
                <w:rFonts w:ascii="宋体" w:hAnsi="宋体" w:cs="宋体" w:hint="eastAsia"/>
                <w:kern w:val="0"/>
                <w:sz w:val="22"/>
              </w:rPr>
              <w:t xml:space="preserve"> </w:t>
            </w:r>
            <w:r w:rsidRPr="00745B8C">
              <w:rPr>
                <w:rFonts w:ascii="宋体" w:hAnsi="宋体" w:cs="宋体" w:hint="eastAsia"/>
                <w:kern w:val="0"/>
                <w:sz w:val="22"/>
              </w:rPr>
              <w:br/>
              <w:t>长度（cm）：74</w:t>
            </w:r>
            <w:r w:rsidRPr="00745B8C">
              <w:rPr>
                <w:rFonts w:ascii="宋体" w:hAnsi="宋体" w:cs="宋体" w:hint="eastAsia"/>
                <w:kern w:val="0"/>
                <w:sz w:val="22"/>
              </w:rPr>
              <w:br/>
              <w:t>刀身重量：0.5–0.8 斤（约250–400克）</w:t>
            </w:r>
          </w:p>
        </w:tc>
        <w:tc>
          <w:tcPr>
            <w:tcW w:w="709" w:type="dxa"/>
            <w:tcBorders>
              <w:top w:val="nil"/>
              <w:left w:val="nil"/>
              <w:bottom w:val="single" w:sz="4" w:space="0" w:color="auto"/>
              <w:right w:val="single" w:sz="4" w:space="0" w:color="auto"/>
            </w:tcBorders>
            <w:shd w:val="clear" w:color="auto" w:fill="auto"/>
            <w:vAlign w:val="center"/>
          </w:tcPr>
          <w:p w14:paraId="6B40235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把</w:t>
            </w:r>
          </w:p>
        </w:tc>
        <w:tc>
          <w:tcPr>
            <w:tcW w:w="877" w:type="dxa"/>
            <w:tcBorders>
              <w:top w:val="nil"/>
              <w:left w:val="nil"/>
              <w:bottom w:val="single" w:sz="4" w:space="0" w:color="auto"/>
              <w:right w:val="single" w:sz="4" w:space="0" w:color="auto"/>
            </w:tcBorders>
            <w:shd w:val="clear" w:color="auto" w:fill="auto"/>
            <w:vAlign w:val="center"/>
          </w:tcPr>
          <w:p w14:paraId="16984B5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25</w:t>
            </w:r>
          </w:p>
        </w:tc>
        <w:tc>
          <w:tcPr>
            <w:tcW w:w="1215" w:type="dxa"/>
            <w:tcBorders>
              <w:top w:val="nil"/>
              <w:left w:val="nil"/>
              <w:bottom w:val="single" w:sz="4" w:space="0" w:color="auto"/>
              <w:right w:val="single" w:sz="4" w:space="0" w:color="auto"/>
            </w:tcBorders>
            <w:shd w:val="clear" w:color="auto" w:fill="auto"/>
            <w:vAlign w:val="center"/>
          </w:tcPr>
          <w:p w14:paraId="6B8E61B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0480DB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13741349"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5C27EE0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13</w:t>
            </w:r>
          </w:p>
        </w:tc>
        <w:tc>
          <w:tcPr>
            <w:tcW w:w="1121" w:type="dxa"/>
            <w:tcBorders>
              <w:top w:val="nil"/>
              <w:left w:val="nil"/>
              <w:bottom w:val="single" w:sz="4" w:space="0" w:color="auto"/>
              <w:right w:val="single" w:sz="4" w:space="0" w:color="auto"/>
            </w:tcBorders>
            <w:shd w:val="clear" w:color="auto" w:fill="auto"/>
            <w:vAlign w:val="center"/>
          </w:tcPr>
          <w:p w14:paraId="02E456A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0CDCBD5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加粗绳大网袋</w:t>
            </w:r>
          </w:p>
        </w:tc>
        <w:tc>
          <w:tcPr>
            <w:tcW w:w="2431" w:type="dxa"/>
            <w:tcBorders>
              <w:top w:val="nil"/>
              <w:left w:val="nil"/>
              <w:bottom w:val="single" w:sz="4" w:space="0" w:color="auto"/>
              <w:right w:val="single" w:sz="4" w:space="0" w:color="auto"/>
            </w:tcBorders>
            <w:shd w:val="clear" w:color="auto" w:fill="auto"/>
            <w:vAlign w:val="center"/>
          </w:tcPr>
          <w:p w14:paraId="0B57FAA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尼龙/涤纶</w:t>
            </w:r>
          </w:p>
        </w:tc>
        <w:tc>
          <w:tcPr>
            <w:tcW w:w="709" w:type="dxa"/>
            <w:tcBorders>
              <w:top w:val="nil"/>
              <w:left w:val="nil"/>
              <w:bottom w:val="single" w:sz="4" w:space="0" w:color="auto"/>
              <w:right w:val="single" w:sz="4" w:space="0" w:color="auto"/>
            </w:tcBorders>
            <w:shd w:val="clear" w:color="auto" w:fill="auto"/>
            <w:vAlign w:val="center"/>
          </w:tcPr>
          <w:p w14:paraId="493715BF"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614A297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50</w:t>
            </w:r>
          </w:p>
        </w:tc>
        <w:tc>
          <w:tcPr>
            <w:tcW w:w="1215" w:type="dxa"/>
            <w:tcBorders>
              <w:top w:val="nil"/>
              <w:left w:val="nil"/>
              <w:bottom w:val="single" w:sz="4" w:space="0" w:color="auto"/>
              <w:right w:val="single" w:sz="4" w:space="0" w:color="auto"/>
            </w:tcBorders>
            <w:shd w:val="clear" w:color="auto" w:fill="auto"/>
            <w:vAlign w:val="center"/>
          </w:tcPr>
          <w:p w14:paraId="75258E72"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3CD6B1E9"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74BC8100"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6714909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14</w:t>
            </w:r>
          </w:p>
        </w:tc>
        <w:tc>
          <w:tcPr>
            <w:tcW w:w="1121" w:type="dxa"/>
            <w:tcBorders>
              <w:top w:val="nil"/>
              <w:left w:val="nil"/>
              <w:bottom w:val="single" w:sz="4" w:space="0" w:color="auto"/>
              <w:right w:val="single" w:sz="4" w:space="0" w:color="auto"/>
            </w:tcBorders>
            <w:shd w:val="clear" w:color="auto" w:fill="auto"/>
            <w:vAlign w:val="center"/>
          </w:tcPr>
          <w:p w14:paraId="1AFCC09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6D75F7E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毽球</w:t>
            </w:r>
          </w:p>
        </w:tc>
        <w:tc>
          <w:tcPr>
            <w:tcW w:w="2431" w:type="dxa"/>
            <w:tcBorders>
              <w:top w:val="nil"/>
              <w:left w:val="nil"/>
              <w:bottom w:val="single" w:sz="4" w:space="0" w:color="auto"/>
              <w:right w:val="single" w:sz="4" w:space="0" w:color="auto"/>
            </w:tcBorders>
            <w:shd w:val="clear" w:color="auto" w:fill="auto"/>
            <w:vAlign w:val="center"/>
          </w:tcPr>
          <w:p w14:paraId="61B3A9C9"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标准比赛毽球</w:t>
            </w:r>
          </w:p>
        </w:tc>
        <w:tc>
          <w:tcPr>
            <w:tcW w:w="709" w:type="dxa"/>
            <w:tcBorders>
              <w:top w:val="nil"/>
              <w:left w:val="nil"/>
              <w:bottom w:val="single" w:sz="4" w:space="0" w:color="auto"/>
              <w:right w:val="single" w:sz="4" w:space="0" w:color="auto"/>
            </w:tcBorders>
            <w:shd w:val="clear" w:color="auto" w:fill="auto"/>
            <w:vAlign w:val="center"/>
          </w:tcPr>
          <w:p w14:paraId="44857AA2"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4FBE60EF"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100</w:t>
            </w:r>
          </w:p>
        </w:tc>
        <w:tc>
          <w:tcPr>
            <w:tcW w:w="1215" w:type="dxa"/>
            <w:tcBorders>
              <w:top w:val="nil"/>
              <w:left w:val="nil"/>
              <w:bottom w:val="single" w:sz="4" w:space="0" w:color="auto"/>
              <w:right w:val="single" w:sz="4" w:space="0" w:color="auto"/>
            </w:tcBorders>
            <w:shd w:val="clear" w:color="auto" w:fill="auto"/>
            <w:vAlign w:val="center"/>
          </w:tcPr>
          <w:p w14:paraId="5599809F"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7CE83EC2"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4AB3CB14"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7EADC5D2"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15</w:t>
            </w:r>
          </w:p>
        </w:tc>
        <w:tc>
          <w:tcPr>
            <w:tcW w:w="1121" w:type="dxa"/>
            <w:tcBorders>
              <w:top w:val="nil"/>
              <w:left w:val="nil"/>
              <w:bottom w:val="single" w:sz="4" w:space="0" w:color="auto"/>
              <w:right w:val="single" w:sz="4" w:space="0" w:color="auto"/>
            </w:tcBorders>
            <w:shd w:val="clear" w:color="auto" w:fill="auto"/>
            <w:vAlign w:val="center"/>
          </w:tcPr>
          <w:p w14:paraId="6B8B0DFC"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50A470C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毽球</w:t>
            </w:r>
          </w:p>
        </w:tc>
        <w:tc>
          <w:tcPr>
            <w:tcW w:w="2431" w:type="dxa"/>
            <w:tcBorders>
              <w:top w:val="nil"/>
              <w:left w:val="nil"/>
              <w:bottom w:val="single" w:sz="4" w:space="0" w:color="auto"/>
              <w:right w:val="single" w:sz="4" w:space="0" w:color="auto"/>
            </w:tcBorders>
            <w:shd w:val="clear" w:color="auto" w:fill="auto"/>
            <w:vAlign w:val="center"/>
          </w:tcPr>
          <w:p w14:paraId="4F86B830"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标准比赛花</w:t>
            </w:r>
            <w:proofErr w:type="gramStart"/>
            <w:r w:rsidRPr="00745B8C">
              <w:rPr>
                <w:rFonts w:ascii="宋体" w:hAnsi="宋体" w:cs="宋体" w:hint="eastAsia"/>
                <w:kern w:val="0"/>
                <w:sz w:val="22"/>
              </w:rPr>
              <w:t>毽</w:t>
            </w:r>
            <w:proofErr w:type="gramEnd"/>
          </w:p>
        </w:tc>
        <w:tc>
          <w:tcPr>
            <w:tcW w:w="709" w:type="dxa"/>
            <w:tcBorders>
              <w:top w:val="nil"/>
              <w:left w:val="nil"/>
              <w:bottom w:val="single" w:sz="4" w:space="0" w:color="auto"/>
              <w:right w:val="single" w:sz="4" w:space="0" w:color="auto"/>
            </w:tcBorders>
            <w:shd w:val="clear" w:color="auto" w:fill="auto"/>
            <w:vAlign w:val="center"/>
          </w:tcPr>
          <w:p w14:paraId="7E54F0FC"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1BADF4C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50</w:t>
            </w:r>
          </w:p>
        </w:tc>
        <w:tc>
          <w:tcPr>
            <w:tcW w:w="1215" w:type="dxa"/>
            <w:tcBorders>
              <w:top w:val="nil"/>
              <w:left w:val="nil"/>
              <w:bottom w:val="single" w:sz="4" w:space="0" w:color="auto"/>
              <w:right w:val="single" w:sz="4" w:space="0" w:color="auto"/>
            </w:tcBorders>
            <w:shd w:val="clear" w:color="auto" w:fill="auto"/>
            <w:vAlign w:val="center"/>
          </w:tcPr>
          <w:p w14:paraId="7B951CAF"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227A58F7"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2A633A90"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6E82A5D0"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16</w:t>
            </w:r>
          </w:p>
        </w:tc>
        <w:tc>
          <w:tcPr>
            <w:tcW w:w="1121" w:type="dxa"/>
            <w:tcBorders>
              <w:top w:val="nil"/>
              <w:left w:val="nil"/>
              <w:bottom w:val="single" w:sz="4" w:space="0" w:color="auto"/>
              <w:right w:val="single" w:sz="4" w:space="0" w:color="auto"/>
            </w:tcBorders>
            <w:shd w:val="clear" w:color="auto" w:fill="auto"/>
            <w:vAlign w:val="center"/>
          </w:tcPr>
          <w:p w14:paraId="25201DD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5C249B2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篮球</w:t>
            </w:r>
          </w:p>
        </w:tc>
        <w:tc>
          <w:tcPr>
            <w:tcW w:w="2431" w:type="dxa"/>
            <w:tcBorders>
              <w:top w:val="nil"/>
              <w:left w:val="nil"/>
              <w:bottom w:val="single" w:sz="4" w:space="0" w:color="auto"/>
              <w:right w:val="single" w:sz="4" w:space="0" w:color="auto"/>
            </w:tcBorders>
            <w:shd w:val="clear" w:color="auto" w:fill="auto"/>
            <w:vAlign w:val="center"/>
          </w:tcPr>
          <w:p w14:paraId="0360811C"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7号、PU（聚氨酯）</w:t>
            </w:r>
          </w:p>
        </w:tc>
        <w:tc>
          <w:tcPr>
            <w:tcW w:w="709" w:type="dxa"/>
            <w:tcBorders>
              <w:top w:val="nil"/>
              <w:left w:val="nil"/>
              <w:bottom w:val="single" w:sz="4" w:space="0" w:color="auto"/>
              <w:right w:val="single" w:sz="4" w:space="0" w:color="auto"/>
            </w:tcBorders>
            <w:shd w:val="clear" w:color="auto" w:fill="auto"/>
            <w:vAlign w:val="center"/>
          </w:tcPr>
          <w:p w14:paraId="2845B829"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15B6BE1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100</w:t>
            </w:r>
          </w:p>
        </w:tc>
        <w:tc>
          <w:tcPr>
            <w:tcW w:w="1215" w:type="dxa"/>
            <w:tcBorders>
              <w:top w:val="nil"/>
              <w:left w:val="nil"/>
              <w:bottom w:val="single" w:sz="4" w:space="0" w:color="auto"/>
              <w:right w:val="single" w:sz="4" w:space="0" w:color="auto"/>
            </w:tcBorders>
            <w:shd w:val="clear" w:color="auto" w:fill="auto"/>
            <w:vAlign w:val="center"/>
          </w:tcPr>
          <w:p w14:paraId="1EA7068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08B1DC7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02836208"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3BCA79C8"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17</w:t>
            </w:r>
          </w:p>
        </w:tc>
        <w:tc>
          <w:tcPr>
            <w:tcW w:w="1121" w:type="dxa"/>
            <w:tcBorders>
              <w:top w:val="nil"/>
              <w:left w:val="nil"/>
              <w:bottom w:val="single" w:sz="4" w:space="0" w:color="auto"/>
              <w:right w:val="single" w:sz="4" w:space="0" w:color="auto"/>
            </w:tcBorders>
            <w:shd w:val="clear" w:color="auto" w:fill="auto"/>
            <w:vAlign w:val="center"/>
          </w:tcPr>
          <w:p w14:paraId="61AED4D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0B27CDC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篮网</w:t>
            </w:r>
          </w:p>
        </w:tc>
        <w:tc>
          <w:tcPr>
            <w:tcW w:w="2431" w:type="dxa"/>
            <w:tcBorders>
              <w:top w:val="nil"/>
              <w:left w:val="nil"/>
              <w:bottom w:val="single" w:sz="4" w:space="0" w:color="auto"/>
              <w:right w:val="single" w:sz="4" w:space="0" w:color="auto"/>
            </w:tcBorders>
            <w:shd w:val="clear" w:color="auto" w:fill="auto"/>
            <w:vAlign w:val="center"/>
          </w:tcPr>
          <w:p w14:paraId="110E932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12扣（2只装）、4MM粗线径</w:t>
            </w:r>
          </w:p>
        </w:tc>
        <w:tc>
          <w:tcPr>
            <w:tcW w:w="709" w:type="dxa"/>
            <w:tcBorders>
              <w:top w:val="nil"/>
              <w:left w:val="nil"/>
              <w:bottom w:val="single" w:sz="4" w:space="0" w:color="auto"/>
              <w:right w:val="single" w:sz="4" w:space="0" w:color="auto"/>
            </w:tcBorders>
            <w:shd w:val="clear" w:color="auto" w:fill="auto"/>
            <w:vAlign w:val="center"/>
          </w:tcPr>
          <w:p w14:paraId="772F1D2C"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副</w:t>
            </w:r>
          </w:p>
        </w:tc>
        <w:tc>
          <w:tcPr>
            <w:tcW w:w="877" w:type="dxa"/>
            <w:tcBorders>
              <w:top w:val="nil"/>
              <w:left w:val="nil"/>
              <w:bottom w:val="single" w:sz="4" w:space="0" w:color="auto"/>
              <w:right w:val="single" w:sz="4" w:space="0" w:color="auto"/>
            </w:tcBorders>
            <w:shd w:val="clear" w:color="auto" w:fill="auto"/>
            <w:vAlign w:val="center"/>
          </w:tcPr>
          <w:p w14:paraId="657F0610"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50</w:t>
            </w:r>
          </w:p>
        </w:tc>
        <w:tc>
          <w:tcPr>
            <w:tcW w:w="1215" w:type="dxa"/>
            <w:tcBorders>
              <w:top w:val="nil"/>
              <w:left w:val="nil"/>
              <w:bottom w:val="single" w:sz="4" w:space="0" w:color="auto"/>
              <w:right w:val="single" w:sz="4" w:space="0" w:color="auto"/>
            </w:tcBorders>
            <w:shd w:val="clear" w:color="auto" w:fill="auto"/>
            <w:vAlign w:val="center"/>
          </w:tcPr>
          <w:p w14:paraId="55186F00"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25672F0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0FADADE9"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05547B8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18</w:t>
            </w:r>
          </w:p>
        </w:tc>
        <w:tc>
          <w:tcPr>
            <w:tcW w:w="1121" w:type="dxa"/>
            <w:tcBorders>
              <w:top w:val="nil"/>
              <w:left w:val="nil"/>
              <w:bottom w:val="single" w:sz="4" w:space="0" w:color="auto"/>
              <w:right w:val="single" w:sz="4" w:space="0" w:color="auto"/>
            </w:tcBorders>
            <w:shd w:val="clear" w:color="auto" w:fill="auto"/>
            <w:vAlign w:val="center"/>
          </w:tcPr>
          <w:p w14:paraId="151329AF"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1B32E7EC"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镁粉（防滑粉）</w:t>
            </w:r>
          </w:p>
        </w:tc>
        <w:tc>
          <w:tcPr>
            <w:tcW w:w="2431" w:type="dxa"/>
            <w:tcBorders>
              <w:top w:val="nil"/>
              <w:left w:val="nil"/>
              <w:bottom w:val="single" w:sz="4" w:space="0" w:color="auto"/>
              <w:right w:val="single" w:sz="4" w:space="0" w:color="auto"/>
            </w:tcBorders>
            <w:shd w:val="clear" w:color="auto" w:fill="auto"/>
            <w:vAlign w:val="center"/>
          </w:tcPr>
          <w:p w14:paraId="0AF80CA9" w14:textId="77777777" w:rsidR="0019408E" w:rsidRPr="00745B8C" w:rsidRDefault="00923CE1">
            <w:pPr>
              <w:widowControl/>
              <w:jc w:val="center"/>
              <w:rPr>
                <w:rFonts w:ascii="宋体" w:hAnsi="宋体" w:cs="宋体"/>
                <w:b/>
                <w:bCs/>
                <w:kern w:val="0"/>
                <w:sz w:val="22"/>
              </w:rPr>
            </w:pPr>
            <w:r w:rsidRPr="00745B8C">
              <w:rPr>
                <w:rFonts w:ascii="宋体" w:hAnsi="宋体" w:cs="宋体" w:hint="eastAsia"/>
                <w:b/>
                <w:bCs/>
                <w:kern w:val="0"/>
                <w:sz w:val="22"/>
              </w:rPr>
              <w:t>体育镁粉，5000克，防滑吸汗</w:t>
            </w:r>
          </w:p>
        </w:tc>
        <w:tc>
          <w:tcPr>
            <w:tcW w:w="709" w:type="dxa"/>
            <w:tcBorders>
              <w:top w:val="nil"/>
              <w:left w:val="nil"/>
              <w:bottom w:val="single" w:sz="4" w:space="0" w:color="auto"/>
              <w:right w:val="single" w:sz="4" w:space="0" w:color="auto"/>
            </w:tcBorders>
            <w:shd w:val="clear" w:color="auto" w:fill="auto"/>
            <w:vAlign w:val="center"/>
          </w:tcPr>
          <w:p w14:paraId="690A68E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桶</w:t>
            </w:r>
          </w:p>
        </w:tc>
        <w:tc>
          <w:tcPr>
            <w:tcW w:w="877" w:type="dxa"/>
            <w:tcBorders>
              <w:top w:val="nil"/>
              <w:left w:val="nil"/>
              <w:bottom w:val="single" w:sz="4" w:space="0" w:color="auto"/>
              <w:right w:val="single" w:sz="4" w:space="0" w:color="auto"/>
            </w:tcBorders>
            <w:shd w:val="clear" w:color="auto" w:fill="auto"/>
            <w:vAlign w:val="center"/>
          </w:tcPr>
          <w:p w14:paraId="4F673C4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7</w:t>
            </w:r>
          </w:p>
        </w:tc>
        <w:tc>
          <w:tcPr>
            <w:tcW w:w="1215" w:type="dxa"/>
            <w:tcBorders>
              <w:top w:val="nil"/>
              <w:left w:val="nil"/>
              <w:bottom w:val="single" w:sz="4" w:space="0" w:color="auto"/>
              <w:right w:val="single" w:sz="4" w:space="0" w:color="auto"/>
            </w:tcBorders>
            <w:shd w:val="clear" w:color="auto" w:fill="auto"/>
            <w:vAlign w:val="center"/>
          </w:tcPr>
          <w:p w14:paraId="46801D3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3BED0A37"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5248C0A0"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14F57387"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19</w:t>
            </w:r>
          </w:p>
        </w:tc>
        <w:tc>
          <w:tcPr>
            <w:tcW w:w="1121" w:type="dxa"/>
            <w:tcBorders>
              <w:top w:val="nil"/>
              <w:left w:val="nil"/>
              <w:bottom w:val="single" w:sz="4" w:space="0" w:color="auto"/>
              <w:right w:val="single" w:sz="4" w:space="0" w:color="auto"/>
            </w:tcBorders>
            <w:shd w:val="clear" w:color="auto" w:fill="auto"/>
            <w:vAlign w:val="center"/>
          </w:tcPr>
          <w:p w14:paraId="275DB82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516E1C7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秒表</w:t>
            </w:r>
          </w:p>
        </w:tc>
        <w:tc>
          <w:tcPr>
            <w:tcW w:w="2431" w:type="dxa"/>
            <w:tcBorders>
              <w:top w:val="nil"/>
              <w:left w:val="nil"/>
              <w:bottom w:val="single" w:sz="4" w:space="0" w:color="auto"/>
              <w:right w:val="single" w:sz="4" w:space="0" w:color="auto"/>
            </w:tcBorders>
            <w:shd w:val="clear" w:color="auto" w:fill="auto"/>
            <w:vAlign w:val="center"/>
          </w:tcPr>
          <w:p w14:paraId="0846BD7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三排、30道</w:t>
            </w:r>
          </w:p>
        </w:tc>
        <w:tc>
          <w:tcPr>
            <w:tcW w:w="709" w:type="dxa"/>
            <w:tcBorders>
              <w:top w:val="nil"/>
              <w:left w:val="nil"/>
              <w:bottom w:val="single" w:sz="4" w:space="0" w:color="auto"/>
              <w:right w:val="single" w:sz="4" w:space="0" w:color="auto"/>
            </w:tcBorders>
            <w:shd w:val="clear" w:color="auto" w:fill="auto"/>
            <w:vAlign w:val="center"/>
          </w:tcPr>
          <w:p w14:paraId="1CDFA64C"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4AFB7532"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20</w:t>
            </w:r>
          </w:p>
        </w:tc>
        <w:tc>
          <w:tcPr>
            <w:tcW w:w="1215" w:type="dxa"/>
            <w:tcBorders>
              <w:top w:val="nil"/>
              <w:left w:val="nil"/>
              <w:bottom w:val="single" w:sz="4" w:space="0" w:color="auto"/>
              <w:right w:val="single" w:sz="4" w:space="0" w:color="auto"/>
            </w:tcBorders>
            <w:shd w:val="clear" w:color="auto" w:fill="auto"/>
            <w:vAlign w:val="center"/>
          </w:tcPr>
          <w:p w14:paraId="2BCBD2DC"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456517A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2F7C115F"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4C128FF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20</w:t>
            </w:r>
          </w:p>
        </w:tc>
        <w:tc>
          <w:tcPr>
            <w:tcW w:w="1121" w:type="dxa"/>
            <w:tcBorders>
              <w:top w:val="nil"/>
              <w:left w:val="nil"/>
              <w:bottom w:val="single" w:sz="4" w:space="0" w:color="auto"/>
              <w:right w:val="single" w:sz="4" w:space="0" w:color="auto"/>
            </w:tcBorders>
            <w:shd w:val="clear" w:color="auto" w:fill="auto"/>
            <w:vAlign w:val="center"/>
          </w:tcPr>
          <w:p w14:paraId="7F2AE34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2B5D289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南刀</w:t>
            </w:r>
          </w:p>
        </w:tc>
        <w:tc>
          <w:tcPr>
            <w:tcW w:w="2431" w:type="dxa"/>
            <w:tcBorders>
              <w:top w:val="nil"/>
              <w:left w:val="nil"/>
              <w:bottom w:val="single" w:sz="4" w:space="0" w:color="auto"/>
              <w:right w:val="single" w:sz="4" w:space="0" w:color="auto"/>
            </w:tcBorders>
            <w:shd w:val="clear" w:color="auto" w:fill="auto"/>
            <w:vAlign w:val="center"/>
          </w:tcPr>
          <w:p w14:paraId="2FEB7CA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刀柄材质：铝合金</w:t>
            </w:r>
            <w:r w:rsidRPr="00745B8C">
              <w:rPr>
                <w:rFonts w:ascii="宋体" w:hAnsi="宋体" w:cs="宋体" w:hint="eastAsia"/>
                <w:kern w:val="0"/>
                <w:sz w:val="22"/>
              </w:rPr>
              <w:br/>
              <w:t>护手材质：不锈钢</w:t>
            </w:r>
            <w:r w:rsidRPr="00745B8C">
              <w:rPr>
                <w:rFonts w:ascii="宋体" w:hAnsi="宋体" w:cs="宋体" w:hint="eastAsia"/>
                <w:kern w:val="0"/>
                <w:sz w:val="22"/>
              </w:rPr>
              <w:br/>
              <w:t>刀身材质：60</w:t>
            </w:r>
            <w:proofErr w:type="gramStart"/>
            <w:r w:rsidRPr="00745B8C">
              <w:rPr>
                <w:rFonts w:ascii="宋体" w:hAnsi="宋体" w:cs="宋体" w:hint="eastAsia"/>
                <w:kern w:val="0"/>
                <w:sz w:val="22"/>
              </w:rPr>
              <w:t>硅二锰钢</w:t>
            </w:r>
            <w:proofErr w:type="gramEnd"/>
            <w:r w:rsidRPr="00745B8C">
              <w:rPr>
                <w:rFonts w:ascii="宋体" w:hAnsi="宋体" w:cs="宋体" w:hint="eastAsia"/>
                <w:kern w:val="0"/>
                <w:sz w:val="22"/>
              </w:rPr>
              <w:br/>
              <w:t>型号70</w:t>
            </w:r>
            <w:r w:rsidRPr="00745B8C">
              <w:rPr>
                <w:rFonts w:ascii="宋体" w:hAnsi="宋体" w:cs="宋体" w:hint="eastAsia"/>
                <w:kern w:val="0"/>
                <w:sz w:val="22"/>
              </w:rPr>
              <w:br/>
            </w:r>
            <w:proofErr w:type="gramStart"/>
            <w:r w:rsidRPr="00745B8C">
              <w:rPr>
                <w:rFonts w:ascii="宋体" w:hAnsi="宋体" w:cs="宋体" w:hint="eastAsia"/>
                <w:kern w:val="0"/>
                <w:sz w:val="22"/>
              </w:rPr>
              <w:t>配刀袋</w:t>
            </w:r>
            <w:proofErr w:type="gramEnd"/>
          </w:p>
        </w:tc>
        <w:tc>
          <w:tcPr>
            <w:tcW w:w="709" w:type="dxa"/>
            <w:tcBorders>
              <w:top w:val="nil"/>
              <w:left w:val="nil"/>
              <w:bottom w:val="single" w:sz="4" w:space="0" w:color="auto"/>
              <w:right w:val="single" w:sz="4" w:space="0" w:color="auto"/>
            </w:tcBorders>
            <w:shd w:val="clear" w:color="auto" w:fill="auto"/>
            <w:vAlign w:val="center"/>
          </w:tcPr>
          <w:p w14:paraId="781AE5C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把</w:t>
            </w:r>
          </w:p>
        </w:tc>
        <w:tc>
          <w:tcPr>
            <w:tcW w:w="877" w:type="dxa"/>
            <w:tcBorders>
              <w:top w:val="nil"/>
              <w:left w:val="nil"/>
              <w:bottom w:val="single" w:sz="4" w:space="0" w:color="auto"/>
              <w:right w:val="single" w:sz="4" w:space="0" w:color="auto"/>
            </w:tcBorders>
            <w:shd w:val="clear" w:color="auto" w:fill="auto"/>
            <w:vAlign w:val="center"/>
          </w:tcPr>
          <w:p w14:paraId="3AEE7AA2"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20</w:t>
            </w:r>
          </w:p>
        </w:tc>
        <w:tc>
          <w:tcPr>
            <w:tcW w:w="1215" w:type="dxa"/>
            <w:tcBorders>
              <w:top w:val="nil"/>
              <w:left w:val="nil"/>
              <w:bottom w:val="single" w:sz="4" w:space="0" w:color="auto"/>
              <w:right w:val="single" w:sz="4" w:space="0" w:color="auto"/>
            </w:tcBorders>
            <w:shd w:val="clear" w:color="auto" w:fill="auto"/>
            <w:vAlign w:val="center"/>
          </w:tcPr>
          <w:p w14:paraId="69E3634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3639C9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02798AA8"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45B3374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21</w:t>
            </w:r>
          </w:p>
        </w:tc>
        <w:tc>
          <w:tcPr>
            <w:tcW w:w="1121" w:type="dxa"/>
            <w:tcBorders>
              <w:top w:val="nil"/>
              <w:left w:val="nil"/>
              <w:bottom w:val="single" w:sz="4" w:space="0" w:color="auto"/>
              <w:right w:val="single" w:sz="4" w:space="0" w:color="auto"/>
            </w:tcBorders>
            <w:shd w:val="clear" w:color="auto" w:fill="auto"/>
            <w:vAlign w:val="center"/>
          </w:tcPr>
          <w:p w14:paraId="075CDA3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102B482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排球</w:t>
            </w:r>
          </w:p>
        </w:tc>
        <w:tc>
          <w:tcPr>
            <w:tcW w:w="2431" w:type="dxa"/>
            <w:tcBorders>
              <w:top w:val="nil"/>
              <w:left w:val="nil"/>
              <w:bottom w:val="single" w:sz="4" w:space="0" w:color="auto"/>
              <w:right w:val="single" w:sz="4" w:space="0" w:color="auto"/>
            </w:tcBorders>
            <w:shd w:val="clear" w:color="auto" w:fill="auto"/>
            <w:vAlign w:val="center"/>
          </w:tcPr>
          <w:p w14:paraId="677B6BB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5号、PU合成革、中考标准用球</w:t>
            </w:r>
          </w:p>
        </w:tc>
        <w:tc>
          <w:tcPr>
            <w:tcW w:w="709" w:type="dxa"/>
            <w:tcBorders>
              <w:top w:val="nil"/>
              <w:left w:val="nil"/>
              <w:bottom w:val="single" w:sz="4" w:space="0" w:color="auto"/>
              <w:right w:val="single" w:sz="4" w:space="0" w:color="auto"/>
            </w:tcBorders>
            <w:shd w:val="clear" w:color="auto" w:fill="auto"/>
            <w:vAlign w:val="center"/>
          </w:tcPr>
          <w:p w14:paraId="04E00EC5"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22A3536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100</w:t>
            </w:r>
          </w:p>
        </w:tc>
        <w:tc>
          <w:tcPr>
            <w:tcW w:w="1215" w:type="dxa"/>
            <w:tcBorders>
              <w:top w:val="nil"/>
              <w:left w:val="nil"/>
              <w:bottom w:val="single" w:sz="4" w:space="0" w:color="auto"/>
              <w:right w:val="single" w:sz="4" w:space="0" w:color="auto"/>
            </w:tcBorders>
            <w:shd w:val="clear" w:color="auto" w:fill="auto"/>
            <w:vAlign w:val="center"/>
          </w:tcPr>
          <w:p w14:paraId="6EC2E32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4591B92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17F63C34"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0BC8EEF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22</w:t>
            </w:r>
          </w:p>
        </w:tc>
        <w:tc>
          <w:tcPr>
            <w:tcW w:w="1121" w:type="dxa"/>
            <w:tcBorders>
              <w:top w:val="nil"/>
              <w:left w:val="nil"/>
              <w:bottom w:val="single" w:sz="4" w:space="0" w:color="auto"/>
              <w:right w:val="single" w:sz="4" w:space="0" w:color="auto"/>
            </w:tcBorders>
            <w:shd w:val="clear" w:color="auto" w:fill="auto"/>
            <w:vAlign w:val="center"/>
          </w:tcPr>
          <w:p w14:paraId="3683C8A8"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78B5A079"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排球</w:t>
            </w:r>
          </w:p>
        </w:tc>
        <w:tc>
          <w:tcPr>
            <w:tcW w:w="2431" w:type="dxa"/>
            <w:tcBorders>
              <w:top w:val="nil"/>
              <w:left w:val="nil"/>
              <w:bottom w:val="single" w:sz="4" w:space="0" w:color="auto"/>
              <w:right w:val="single" w:sz="4" w:space="0" w:color="auto"/>
            </w:tcBorders>
            <w:shd w:val="clear" w:color="auto" w:fill="auto"/>
            <w:vAlign w:val="center"/>
          </w:tcPr>
          <w:p w14:paraId="6ADA2F80"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5号、超细纤维革、球队训练比赛用</w:t>
            </w:r>
          </w:p>
        </w:tc>
        <w:tc>
          <w:tcPr>
            <w:tcW w:w="709" w:type="dxa"/>
            <w:tcBorders>
              <w:top w:val="nil"/>
              <w:left w:val="nil"/>
              <w:bottom w:val="single" w:sz="4" w:space="0" w:color="auto"/>
              <w:right w:val="single" w:sz="4" w:space="0" w:color="auto"/>
            </w:tcBorders>
            <w:shd w:val="clear" w:color="auto" w:fill="auto"/>
            <w:vAlign w:val="center"/>
          </w:tcPr>
          <w:p w14:paraId="4F5D30EB"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452A851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30</w:t>
            </w:r>
          </w:p>
        </w:tc>
        <w:tc>
          <w:tcPr>
            <w:tcW w:w="1215" w:type="dxa"/>
            <w:tcBorders>
              <w:top w:val="nil"/>
              <w:left w:val="nil"/>
              <w:bottom w:val="single" w:sz="4" w:space="0" w:color="auto"/>
              <w:right w:val="single" w:sz="4" w:space="0" w:color="auto"/>
            </w:tcBorders>
            <w:shd w:val="clear" w:color="auto" w:fill="auto"/>
            <w:vAlign w:val="center"/>
          </w:tcPr>
          <w:p w14:paraId="0B413F9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6130609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31F917F8"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5C7044F8"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23</w:t>
            </w:r>
          </w:p>
        </w:tc>
        <w:tc>
          <w:tcPr>
            <w:tcW w:w="1121" w:type="dxa"/>
            <w:tcBorders>
              <w:top w:val="nil"/>
              <w:left w:val="nil"/>
              <w:bottom w:val="single" w:sz="4" w:space="0" w:color="auto"/>
              <w:right w:val="single" w:sz="4" w:space="0" w:color="auto"/>
            </w:tcBorders>
            <w:shd w:val="clear" w:color="auto" w:fill="auto"/>
            <w:vAlign w:val="center"/>
          </w:tcPr>
          <w:p w14:paraId="5A12D32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1F3A8E8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排球网</w:t>
            </w:r>
          </w:p>
        </w:tc>
        <w:tc>
          <w:tcPr>
            <w:tcW w:w="2431" w:type="dxa"/>
            <w:tcBorders>
              <w:top w:val="nil"/>
              <w:left w:val="nil"/>
              <w:bottom w:val="single" w:sz="4" w:space="0" w:color="auto"/>
              <w:right w:val="single" w:sz="4" w:space="0" w:color="auto"/>
            </w:tcBorders>
            <w:shd w:val="clear" w:color="auto" w:fill="auto"/>
            <w:vAlign w:val="center"/>
          </w:tcPr>
          <w:p w14:paraId="247B90D7"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比赛排球网、配钢丝绳、牛津布四面包边、聚乙烯材料</w:t>
            </w:r>
          </w:p>
        </w:tc>
        <w:tc>
          <w:tcPr>
            <w:tcW w:w="709" w:type="dxa"/>
            <w:tcBorders>
              <w:top w:val="nil"/>
              <w:left w:val="nil"/>
              <w:bottom w:val="single" w:sz="4" w:space="0" w:color="auto"/>
              <w:right w:val="single" w:sz="4" w:space="0" w:color="auto"/>
            </w:tcBorders>
            <w:shd w:val="clear" w:color="auto" w:fill="auto"/>
            <w:vAlign w:val="center"/>
          </w:tcPr>
          <w:p w14:paraId="337044E0"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750F04C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20</w:t>
            </w:r>
          </w:p>
        </w:tc>
        <w:tc>
          <w:tcPr>
            <w:tcW w:w="1215" w:type="dxa"/>
            <w:tcBorders>
              <w:top w:val="nil"/>
              <w:left w:val="nil"/>
              <w:bottom w:val="single" w:sz="4" w:space="0" w:color="auto"/>
              <w:right w:val="single" w:sz="4" w:space="0" w:color="auto"/>
            </w:tcBorders>
            <w:shd w:val="clear" w:color="auto" w:fill="auto"/>
            <w:vAlign w:val="center"/>
          </w:tcPr>
          <w:p w14:paraId="5C36A04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36B0A6B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271FD003"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3C195C3C"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24</w:t>
            </w:r>
          </w:p>
        </w:tc>
        <w:tc>
          <w:tcPr>
            <w:tcW w:w="1121" w:type="dxa"/>
            <w:tcBorders>
              <w:top w:val="nil"/>
              <w:left w:val="nil"/>
              <w:bottom w:val="single" w:sz="4" w:space="0" w:color="auto"/>
              <w:right w:val="single" w:sz="4" w:space="0" w:color="auto"/>
            </w:tcBorders>
            <w:shd w:val="clear" w:color="auto" w:fill="auto"/>
            <w:vAlign w:val="center"/>
          </w:tcPr>
          <w:p w14:paraId="33F44D27"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3E40A576"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匹克球</w:t>
            </w:r>
            <w:proofErr w:type="gramEnd"/>
          </w:p>
        </w:tc>
        <w:tc>
          <w:tcPr>
            <w:tcW w:w="2431" w:type="dxa"/>
            <w:tcBorders>
              <w:top w:val="nil"/>
              <w:left w:val="nil"/>
              <w:bottom w:val="single" w:sz="4" w:space="0" w:color="auto"/>
              <w:right w:val="single" w:sz="4" w:space="0" w:color="auto"/>
            </w:tcBorders>
            <w:shd w:val="clear" w:color="auto" w:fill="auto"/>
            <w:vAlign w:val="center"/>
          </w:tcPr>
          <w:p w14:paraId="511886F8"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40孔、74毫米、26克、PE工程材料</w:t>
            </w:r>
          </w:p>
        </w:tc>
        <w:tc>
          <w:tcPr>
            <w:tcW w:w="709" w:type="dxa"/>
            <w:tcBorders>
              <w:top w:val="nil"/>
              <w:left w:val="nil"/>
              <w:bottom w:val="single" w:sz="4" w:space="0" w:color="auto"/>
              <w:right w:val="single" w:sz="4" w:space="0" w:color="auto"/>
            </w:tcBorders>
            <w:shd w:val="clear" w:color="auto" w:fill="auto"/>
            <w:vAlign w:val="center"/>
          </w:tcPr>
          <w:p w14:paraId="34FEAF89"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29A0F3A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420</w:t>
            </w:r>
          </w:p>
        </w:tc>
        <w:tc>
          <w:tcPr>
            <w:tcW w:w="1215" w:type="dxa"/>
            <w:tcBorders>
              <w:top w:val="nil"/>
              <w:left w:val="nil"/>
              <w:bottom w:val="single" w:sz="4" w:space="0" w:color="auto"/>
              <w:right w:val="single" w:sz="4" w:space="0" w:color="auto"/>
            </w:tcBorders>
            <w:shd w:val="clear" w:color="auto" w:fill="auto"/>
            <w:vAlign w:val="center"/>
          </w:tcPr>
          <w:p w14:paraId="1EAF7807"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4C9C66C7"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30CBA22C"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0A7BD64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25</w:t>
            </w:r>
          </w:p>
        </w:tc>
        <w:tc>
          <w:tcPr>
            <w:tcW w:w="1121" w:type="dxa"/>
            <w:tcBorders>
              <w:top w:val="nil"/>
              <w:left w:val="nil"/>
              <w:bottom w:val="single" w:sz="4" w:space="0" w:color="auto"/>
              <w:right w:val="single" w:sz="4" w:space="0" w:color="auto"/>
            </w:tcBorders>
            <w:shd w:val="clear" w:color="auto" w:fill="auto"/>
            <w:vAlign w:val="center"/>
          </w:tcPr>
          <w:p w14:paraId="4BD793A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2847E979"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匹克球拍</w:t>
            </w:r>
          </w:p>
        </w:tc>
        <w:tc>
          <w:tcPr>
            <w:tcW w:w="2431" w:type="dxa"/>
            <w:tcBorders>
              <w:top w:val="nil"/>
              <w:left w:val="nil"/>
              <w:bottom w:val="single" w:sz="4" w:space="0" w:color="auto"/>
              <w:right w:val="single" w:sz="4" w:space="0" w:color="auto"/>
            </w:tcBorders>
            <w:shd w:val="clear" w:color="auto" w:fill="auto"/>
            <w:vAlign w:val="center"/>
          </w:tcPr>
          <w:p w14:paraId="69D49A3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碳纤维</w:t>
            </w:r>
          </w:p>
        </w:tc>
        <w:tc>
          <w:tcPr>
            <w:tcW w:w="709" w:type="dxa"/>
            <w:tcBorders>
              <w:top w:val="nil"/>
              <w:left w:val="nil"/>
              <w:bottom w:val="single" w:sz="4" w:space="0" w:color="auto"/>
              <w:right w:val="single" w:sz="4" w:space="0" w:color="auto"/>
            </w:tcBorders>
            <w:shd w:val="clear" w:color="auto" w:fill="auto"/>
            <w:vAlign w:val="center"/>
          </w:tcPr>
          <w:p w14:paraId="1C2C8F2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块</w:t>
            </w:r>
          </w:p>
        </w:tc>
        <w:tc>
          <w:tcPr>
            <w:tcW w:w="877" w:type="dxa"/>
            <w:tcBorders>
              <w:top w:val="nil"/>
              <w:left w:val="nil"/>
              <w:bottom w:val="single" w:sz="4" w:space="0" w:color="auto"/>
              <w:right w:val="single" w:sz="4" w:space="0" w:color="auto"/>
            </w:tcBorders>
            <w:shd w:val="clear" w:color="auto" w:fill="auto"/>
            <w:vAlign w:val="center"/>
          </w:tcPr>
          <w:p w14:paraId="747D02A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40</w:t>
            </w:r>
          </w:p>
        </w:tc>
        <w:tc>
          <w:tcPr>
            <w:tcW w:w="1215" w:type="dxa"/>
            <w:tcBorders>
              <w:top w:val="nil"/>
              <w:left w:val="nil"/>
              <w:bottom w:val="single" w:sz="4" w:space="0" w:color="auto"/>
              <w:right w:val="single" w:sz="4" w:space="0" w:color="auto"/>
            </w:tcBorders>
            <w:shd w:val="clear" w:color="auto" w:fill="auto"/>
            <w:vAlign w:val="center"/>
          </w:tcPr>
          <w:p w14:paraId="7ADC2DB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6BD3A0C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1B58CCD9"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0F194E8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26</w:t>
            </w:r>
          </w:p>
        </w:tc>
        <w:tc>
          <w:tcPr>
            <w:tcW w:w="1121" w:type="dxa"/>
            <w:tcBorders>
              <w:top w:val="nil"/>
              <w:left w:val="nil"/>
              <w:bottom w:val="single" w:sz="4" w:space="0" w:color="auto"/>
              <w:right w:val="single" w:sz="4" w:space="0" w:color="auto"/>
            </w:tcBorders>
            <w:shd w:val="clear" w:color="auto" w:fill="auto"/>
            <w:vAlign w:val="center"/>
          </w:tcPr>
          <w:p w14:paraId="58E62AA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10FFC09C"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匹克球网</w:t>
            </w:r>
          </w:p>
        </w:tc>
        <w:tc>
          <w:tcPr>
            <w:tcW w:w="2431" w:type="dxa"/>
            <w:tcBorders>
              <w:top w:val="nil"/>
              <w:left w:val="nil"/>
              <w:bottom w:val="single" w:sz="4" w:space="0" w:color="auto"/>
              <w:right w:val="single" w:sz="4" w:space="0" w:color="auto"/>
            </w:tcBorders>
            <w:shd w:val="clear" w:color="auto" w:fill="auto"/>
            <w:vAlign w:val="center"/>
          </w:tcPr>
          <w:p w14:paraId="3E8CD60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 网</w:t>
            </w:r>
            <w:proofErr w:type="gramStart"/>
            <w:r w:rsidRPr="00745B8C">
              <w:rPr>
                <w:rFonts w:ascii="宋体" w:hAnsi="宋体" w:cs="宋体" w:hint="eastAsia"/>
                <w:kern w:val="0"/>
                <w:sz w:val="22"/>
              </w:rPr>
              <w:t>柱中心</w:t>
            </w:r>
            <w:proofErr w:type="gramEnd"/>
            <w:r w:rsidRPr="00745B8C">
              <w:rPr>
                <w:rFonts w:ascii="宋体" w:hAnsi="宋体" w:cs="宋体" w:hint="eastAsia"/>
                <w:kern w:val="0"/>
                <w:sz w:val="22"/>
              </w:rPr>
              <w:t>间距：6.71m（22英尺）</w:t>
            </w:r>
            <w:r w:rsidRPr="00745B8C">
              <w:rPr>
                <w:rFonts w:ascii="宋体" w:hAnsi="宋体" w:cs="宋体" w:hint="eastAsia"/>
                <w:kern w:val="0"/>
                <w:sz w:val="22"/>
              </w:rPr>
              <w:br/>
              <w:t>2. 网面净长度：≥6.63m</w:t>
            </w:r>
            <w:r w:rsidRPr="00745B8C">
              <w:rPr>
                <w:rFonts w:ascii="宋体" w:hAnsi="宋体" w:cs="宋体" w:hint="eastAsia"/>
                <w:kern w:val="0"/>
                <w:sz w:val="22"/>
              </w:rPr>
              <w:br/>
              <w:t>3. 网柱直径：≤7.62cm</w:t>
            </w:r>
            <w:r w:rsidRPr="00745B8C">
              <w:rPr>
                <w:rFonts w:ascii="宋体" w:hAnsi="宋体" w:cs="宋体" w:hint="eastAsia"/>
                <w:kern w:val="0"/>
                <w:sz w:val="22"/>
              </w:rPr>
              <w:br/>
            </w:r>
            <w:proofErr w:type="gramStart"/>
            <w:r w:rsidRPr="00745B8C">
              <w:rPr>
                <w:rFonts w:ascii="宋体" w:hAnsi="宋体" w:cs="宋体" w:hint="eastAsia"/>
                <w:kern w:val="0"/>
                <w:sz w:val="22"/>
              </w:rPr>
              <w:t>两侧网柱位置</w:t>
            </w:r>
            <w:proofErr w:type="gramEnd"/>
            <w:r w:rsidRPr="00745B8C">
              <w:rPr>
                <w:rFonts w:ascii="宋体" w:hAnsi="宋体" w:cs="宋体" w:hint="eastAsia"/>
                <w:kern w:val="0"/>
                <w:sz w:val="22"/>
              </w:rPr>
              <w:t>高度：91.44c</w:t>
            </w:r>
            <w:r w:rsidRPr="00745B8C">
              <w:rPr>
                <w:rFonts w:ascii="宋体" w:hAnsi="宋体" w:cs="宋体"/>
                <w:kern w:val="0"/>
                <w:sz w:val="22"/>
              </w:rPr>
              <w:t>m</w:t>
            </w:r>
            <w:r w:rsidRPr="00745B8C">
              <w:rPr>
                <w:rFonts w:ascii="宋体" w:hAnsi="宋体" w:cs="宋体" w:hint="eastAsia"/>
                <w:kern w:val="0"/>
                <w:sz w:val="22"/>
              </w:rPr>
              <w:br/>
              <w:t>球网正中间高度：86.36cm</w:t>
            </w:r>
            <w:r w:rsidRPr="00745B8C">
              <w:rPr>
                <w:rFonts w:ascii="宋体" w:hAnsi="宋体" w:cs="宋体" w:hint="eastAsia"/>
                <w:kern w:val="0"/>
                <w:sz w:val="22"/>
              </w:rPr>
              <w:br/>
              <w:t>顶部包边宽度：5.08cm（含穿绳）</w:t>
            </w:r>
            <w:r w:rsidRPr="00745B8C">
              <w:rPr>
                <w:rFonts w:ascii="宋体" w:hAnsi="宋体" w:cs="宋体" w:hint="eastAsia"/>
                <w:kern w:val="0"/>
                <w:sz w:val="22"/>
              </w:rPr>
              <w:br/>
            </w:r>
            <w:r w:rsidRPr="00745B8C">
              <w:rPr>
                <w:rFonts w:ascii="宋体" w:hAnsi="宋体" w:cs="宋体" w:hint="eastAsia"/>
                <w:kern w:val="0"/>
                <w:sz w:val="22"/>
              </w:rPr>
              <w:lastRenderedPageBreak/>
              <w:t>网眼大小：≤2.54cm（单孔边长</w:t>
            </w:r>
          </w:p>
        </w:tc>
        <w:tc>
          <w:tcPr>
            <w:tcW w:w="709" w:type="dxa"/>
            <w:tcBorders>
              <w:top w:val="nil"/>
              <w:left w:val="nil"/>
              <w:bottom w:val="single" w:sz="4" w:space="0" w:color="auto"/>
              <w:right w:val="single" w:sz="4" w:space="0" w:color="auto"/>
            </w:tcBorders>
            <w:shd w:val="clear" w:color="auto" w:fill="auto"/>
            <w:vAlign w:val="center"/>
          </w:tcPr>
          <w:p w14:paraId="3BFB643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lastRenderedPageBreak/>
              <w:t>张</w:t>
            </w:r>
          </w:p>
        </w:tc>
        <w:tc>
          <w:tcPr>
            <w:tcW w:w="877" w:type="dxa"/>
            <w:tcBorders>
              <w:top w:val="nil"/>
              <w:left w:val="nil"/>
              <w:bottom w:val="single" w:sz="4" w:space="0" w:color="auto"/>
              <w:right w:val="single" w:sz="4" w:space="0" w:color="auto"/>
            </w:tcBorders>
            <w:shd w:val="clear" w:color="auto" w:fill="auto"/>
            <w:vAlign w:val="center"/>
          </w:tcPr>
          <w:p w14:paraId="364183F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4</w:t>
            </w:r>
          </w:p>
        </w:tc>
        <w:tc>
          <w:tcPr>
            <w:tcW w:w="1215" w:type="dxa"/>
            <w:tcBorders>
              <w:top w:val="nil"/>
              <w:left w:val="nil"/>
              <w:bottom w:val="single" w:sz="4" w:space="0" w:color="auto"/>
              <w:right w:val="single" w:sz="4" w:space="0" w:color="auto"/>
            </w:tcBorders>
            <w:shd w:val="clear" w:color="auto" w:fill="auto"/>
            <w:vAlign w:val="center"/>
          </w:tcPr>
          <w:p w14:paraId="0A70E56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281DD3F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5C0E4255"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38B763D2"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27</w:t>
            </w:r>
          </w:p>
        </w:tc>
        <w:tc>
          <w:tcPr>
            <w:tcW w:w="1121" w:type="dxa"/>
            <w:tcBorders>
              <w:top w:val="nil"/>
              <w:left w:val="nil"/>
              <w:bottom w:val="single" w:sz="4" w:space="0" w:color="auto"/>
              <w:right w:val="single" w:sz="4" w:space="0" w:color="auto"/>
            </w:tcBorders>
            <w:shd w:val="clear" w:color="auto" w:fill="auto"/>
            <w:vAlign w:val="center"/>
          </w:tcPr>
          <w:p w14:paraId="6E7D3199"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53E4B14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乒乓球</w:t>
            </w:r>
          </w:p>
        </w:tc>
        <w:tc>
          <w:tcPr>
            <w:tcW w:w="2431" w:type="dxa"/>
            <w:tcBorders>
              <w:top w:val="nil"/>
              <w:left w:val="nil"/>
              <w:bottom w:val="single" w:sz="4" w:space="0" w:color="auto"/>
              <w:right w:val="single" w:sz="4" w:space="0" w:color="auto"/>
            </w:tcBorders>
            <w:shd w:val="clear" w:color="auto" w:fill="auto"/>
            <w:vAlign w:val="center"/>
          </w:tcPr>
          <w:p w14:paraId="0771731F"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二星级，ABS树脂材料，半球体一次成型</w:t>
            </w:r>
          </w:p>
        </w:tc>
        <w:tc>
          <w:tcPr>
            <w:tcW w:w="709" w:type="dxa"/>
            <w:tcBorders>
              <w:top w:val="nil"/>
              <w:left w:val="nil"/>
              <w:bottom w:val="single" w:sz="4" w:space="0" w:color="auto"/>
              <w:right w:val="single" w:sz="4" w:space="0" w:color="auto"/>
            </w:tcBorders>
            <w:shd w:val="clear" w:color="auto" w:fill="auto"/>
            <w:vAlign w:val="center"/>
          </w:tcPr>
          <w:p w14:paraId="265A1194"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68611FC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1130</w:t>
            </w:r>
          </w:p>
        </w:tc>
        <w:tc>
          <w:tcPr>
            <w:tcW w:w="1215" w:type="dxa"/>
            <w:tcBorders>
              <w:top w:val="nil"/>
              <w:left w:val="nil"/>
              <w:bottom w:val="single" w:sz="4" w:space="0" w:color="auto"/>
              <w:right w:val="single" w:sz="4" w:space="0" w:color="auto"/>
            </w:tcBorders>
            <w:shd w:val="clear" w:color="auto" w:fill="auto"/>
            <w:vAlign w:val="center"/>
          </w:tcPr>
          <w:p w14:paraId="710CD3E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142B4BF9"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32BFF177"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2A139D88"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28</w:t>
            </w:r>
          </w:p>
        </w:tc>
        <w:tc>
          <w:tcPr>
            <w:tcW w:w="1121" w:type="dxa"/>
            <w:tcBorders>
              <w:top w:val="nil"/>
              <w:left w:val="nil"/>
              <w:bottom w:val="single" w:sz="4" w:space="0" w:color="auto"/>
              <w:right w:val="single" w:sz="4" w:space="0" w:color="auto"/>
            </w:tcBorders>
            <w:shd w:val="clear" w:color="auto" w:fill="auto"/>
            <w:vAlign w:val="center"/>
          </w:tcPr>
          <w:p w14:paraId="4D8F3E6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0B59C0A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跳绳</w:t>
            </w:r>
          </w:p>
        </w:tc>
        <w:tc>
          <w:tcPr>
            <w:tcW w:w="2431" w:type="dxa"/>
            <w:tcBorders>
              <w:top w:val="nil"/>
              <w:left w:val="nil"/>
              <w:bottom w:val="single" w:sz="4" w:space="0" w:color="auto"/>
              <w:right w:val="single" w:sz="4" w:space="0" w:color="auto"/>
            </w:tcBorders>
            <w:shd w:val="clear" w:color="auto" w:fill="auto"/>
            <w:vAlign w:val="center"/>
          </w:tcPr>
          <w:p w14:paraId="0D4061DF"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铝合金头，4mm钢丝绳,</w:t>
            </w:r>
            <w:proofErr w:type="gramStart"/>
            <w:r w:rsidRPr="00745B8C">
              <w:rPr>
                <w:rFonts w:ascii="宋体" w:hAnsi="宋体" w:cs="宋体" w:hint="eastAsia"/>
                <w:kern w:val="0"/>
                <w:sz w:val="22"/>
              </w:rPr>
              <w:t>无计算</w:t>
            </w:r>
            <w:proofErr w:type="gramEnd"/>
            <w:r w:rsidRPr="00745B8C">
              <w:rPr>
                <w:rFonts w:ascii="宋体" w:hAnsi="宋体" w:cs="宋体" w:hint="eastAsia"/>
                <w:kern w:val="0"/>
                <w:sz w:val="22"/>
              </w:rPr>
              <w:t>个数功能。</w:t>
            </w:r>
          </w:p>
        </w:tc>
        <w:tc>
          <w:tcPr>
            <w:tcW w:w="709" w:type="dxa"/>
            <w:tcBorders>
              <w:top w:val="nil"/>
              <w:left w:val="nil"/>
              <w:bottom w:val="single" w:sz="4" w:space="0" w:color="auto"/>
              <w:right w:val="single" w:sz="4" w:space="0" w:color="auto"/>
            </w:tcBorders>
            <w:shd w:val="clear" w:color="auto" w:fill="auto"/>
            <w:vAlign w:val="center"/>
          </w:tcPr>
          <w:p w14:paraId="79F7590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条</w:t>
            </w:r>
          </w:p>
        </w:tc>
        <w:tc>
          <w:tcPr>
            <w:tcW w:w="877" w:type="dxa"/>
            <w:tcBorders>
              <w:top w:val="nil"/>
              <w:left w:val="nil"/>
              <w:bottom w:val="single" w:sz="4" w:space="0" w:color="auto"/>
              <w:right w:val="single" w:sz="4" w:space="0" w:color="auto"/>
            </w:tcBorders>
            <w:shd w:val="clear" w:color="auto" w:fill="auto"/>
            <w:vAlign w:val="center"/>
          </w:tcPr>
          <w:p w14:paraId="211EC05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50</w:t>
            </w:r>
          </w:p>
        </w:tc>
        <w:tc>
          <w:tcPr>
            <w:tcW w:w="1215" w:type="dxa"/>
            <w:tcBorders>
              <w:top w:val="nil"/>
              <w:left w:val="nil"/>
              <w:bottom w:val="single" w:sz="4" w:space="0" w:color="auto"/>
              <w:right w:val="single" w:sz="4" w:space="0" w:color="auto"/>
            </w:tcBorders>
            <w:shd w:val="clear" w:color="auto" w:fill="auto"/>
            <w:vAlign w:val="center"/>
          </w:tcPr>
          <w:p w14:paraId="33C604B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4EAF3638"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38A496A4"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089F240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29</w:t>
            </w:r>
          </w:p>
        </w:tc>
        <w:tc>
          <w:tcPr>
            <w:tcW w:w="1121" w:type="dxa"/>
            <w:tcBorders>
              <w:top w:val="nil"/>
              <w:left w:val="nil"/>
              <w:bottom w:val="single" w:sz="4" w:space="0" w:color="auto"/>
              <w:right w:val="single" w:sz="4" w:space="0" w:color="auto"/>
            </w:tcBorders>
            <w:shd w:val="clear" w:color="auto" w:fill="auto"/>
            <w:vAlign w:val="center"/>
          </w:tcPr>
          <w:p w14:paraId="5C3599B9"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0F573A1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网球</w:t>
            </w:r>
          </w:p>
        </w:tc>
        <w:tc>
          <w:tcPr>
            <w:tcW w:w="2431" w:type="dxa"/>
            <w:tcBorders>
              <w:top w:val="nil"/>
              <w:left w:val="nil"/>
              <w:bottom w:val="single" w:sz="4" w:space="0" w:color="auto"/>
              <w:right w:val="single" w:sz="4" w:space="0" w:color="auto"/>
            </w:tcBorders>
            <w:shd w:val="clear" w:color="auto" w:fill="auto"/>
            <w:vAlign w:val="center"/>
          </w:tcPr>
          <w:p w14:paraId="205CE6D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进口针织毛布、专业训练用、1袋60个装</w:t>
            </w:r>
          </w:p>
        </w:tc>
        <w:tc>
          <w:tcPr>
            <w:tcW w:w="709" w:type="dxa"/>
            <w:tcBorders>
              <w:top w:val="nil"/>
              <w:left w:val="nil"/>
              <w:bottom w:val="single" w:sz="4" w:space="0" w:color="auto"/>
              <w:right w:val="single" w:sz="4" w:space="0" w:color="auto"/>
            </w:tcBorders>
            <w:shd w:val="clear" w:color="auto" w:fill="auto"/>
            <w:vAlign w:val="center"/>
          </w:tcPr>
          <w:p w14:paraId="271189F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袋</w:t>
            </w:r>
          </w:p>
        </w:tc>
        <w:tc>
          <w:tcPr>
            <w:tcW w:w="877" w:type="dxa"/>
            <w:tcBorders>
              <w:top w:val="nil"/>
              <w:left w:val="nil"/>
              <w:bottom w:val="single" w:sz="4" w:space="0" w:color="auto"/>
              <w:right w:val="single" w:sz="4" w:space="0" w:color="auto"/>
            </w:tcBorders>
            <w:shd w:val="clear" w:color="auto" w:fill="auto"/>
            <w:vAlign w:val="center"/>
          </w:tcPr>
          <w:p w14:paraId="66E5E4B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6</w:t>
            </w:r>
          </w:p>
        </w:tc>
        <w:tc>
          <w:tcPr>
            <w:tcW w:w="1215" w:type="dxa"/>
            <w:tcBorders>
              <w:top w:val="nil"/>
              <w:left w:val="nil"/>
              <w:bottom w:val="single" w:sz="4" w:space="0" w:color="auto"/>
              <w:right w:val="single" w:sz="4" w:space="0" w:color="auto"/>
            </w:tcBorders>
            <w:shd w:val="clear" w:color="auto" w:fill="auto"/>
            <w:vAlign w:val="center"/>
          </w:tcPr>
          <w:p w14:paraId="1C83946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7EE1D490"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65011B1D"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1D33F50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30</w:t>
            </w:r>
          </w:p>
        </w:tc>
        <w:tc>
          <w:tcPr>
            <w:tcW w:w="1121" w:type="dxa"/>
            <w:tcBorders>
              <w:top w:val="nil"/>
              <w:left w:val="nil"/>
              <w:bottom w:val="single" w:sz="4" w:space="0" w:color="auto"/>
              <w:right w:val="single" w:sz="4" w:space="0" w:color="auto"/>
            </w:tcBorders>
            <w:shd w:val="clear" w:color="auto" w:fill="auto"/>
            <w:vAlign w:val="center"/>
          </w:tcPr>
          <w:p w14:paraId="6D4B28F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777054E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武术白蜡棍</w:t>
            </w:r>
          </w:p>
        </w:tc>
        <w:tc>
          <w:tcPr>
            <w:tcW w:w="2431" w:type="dxa"/>
            <w:tcBorders>
              <w:top w:val="nil"/>
              <w:left w:val="nil"/>
              <w:bottom w:val="single" w:sz="4" w:space="0" w:color="auto"/>
              <w:right w:val="single" w:sz="4" w:space="0" w:color="auto"/>
            </w:tcBorders>
            <w:shd w:val="clear" w:color="auto" w:fill="auto"/>
            <w:vAlign w:val="center"/>
          </w:tcPr>
          <w:p w14:paraId="2B7586B8"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1.6米/10条、1.65米/10条、1.7米/20条、1.75米/10条</w:t>
            </w:r>
          </w:p>
        </w:tc>
        <w:tc>
          <w:tcPr>
            <w:tcW w:w="709" w:type="dxa"/>
            <w:tcBorders>
              <w:top w:val="nil"/>
              <w:left w:val="nil"/>
              <w:bottom w:val="single" w:sz="4" w:space="0" w:color="auto"/>
              <w:right w:val="single" w:sz="4" w:space="0" w:color="auto"/>
            </w:tcBorders>
            <w:shd w:val="clear" w:color="auto" w:fill="auto"/>
            <w:vAlign w:val="center"/>
          </w:tcPr>
          <w:p w14:paraId="56BE1D3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条</w:t>
            </w:r>
          </w:p>
        </w:tc>
        <w:tc>
          <w:tcPr>
            <w:tcW w:w="877" w:type="dxa"/>
            <w:tcBorders>
              <w:top w:val="nil"/>
              <w:left w:val="nil"/>
              <w:bottom w:val="single" w:sz="4" w:space="0" w:color="auto"/>
              <w:right w:val="single" w:sz="4" w:space="0" w:color="auto"/>
            </w:tcBorders>
            <w:shd w:val="clear" w:color="auto" w:fill="auto"/>
            <w:vAlign w:val="center"/>
          </w:tcPr>
          <w:p w14:paraId="567438D9"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50</w:t>
            </w:r>
          </w:p>
        </w:tc>
        <w:tc>
          <w:tcPr>
            <w:tcW w:w="1215" w:type="dxa"/>
            <w:tcBorders>
              <w:top w:val="nil"/>
              <w:left w:val="nil"/>
              <w:bottom w:val="single" w:sz="4" w:space="0" w:color="auto"/>
              <w:right w:val="single" w:sz="4" w:space="0" w:color="auto"/>
            </w:tcBorders>
            <w:shd w:val="clear" w:color="auto" w:fill="auto"/>
            <w:vAlign w:val="center"/>
          </w:tcPr>
          <w:p w14:paraId="43B5C38F"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2F1C1FE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62AE4FAC"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767A0FD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31</w:t>
            </w:r>
          </w:p>
        </w:tc>
        <w:tc>
          <w:tcPr>
            <w:tcW w:w="1121" w:type="dxa"/>
            <w:tcBorders>
              <w:top w:val="nil"/>
              <w:left w:val="nil"/>
              <w:bottom w:val="single" w:sz="4" w:space="0" w:color="auto"/>
              <w:right w:val="single" w:sz="4" w:space="0" w:color="auto"/>
            </w:tcBorders>
            <w:shd w:val="clear" w:color="auto" w:fill="auto"/>
            <w:vAlign w:val="center"/>
          </w:tcPr>
          <w:p w14:paraId="43BE589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78595638"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羽毛球</w:t>
            </w:r>
          </w:p>
        </w:tc>
        <w:tc>
          <w:tcPr>
            <w:tcW w:w="2431" w:type="dxa"/>
            <w:tcBorders>
              <w:top w:val="nil"/>
              <w:left w:val="nil"/>
              <w:bottom w:val="single" w:sz="4" w:space="0" w:color="auto"/>
              <w:right w:val="single" w:sz="4" w:space="0" w:color="auto"/>
            </w:tcBorders>
            <w:shd w:val="clear" w:color="auto" w:fill="auto"/>
            <w:vAlign w:val="center"/>
          </w:tcPr>
          <w:p w14:paraId="164D997C"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尼龙球裙、全天然软木球头、1筒6个装</w:t>
            </w:r>
          </w:p>
        </w:tc>
        <w:tc>
          <w:tcPr>
            <w:tcW w:w="709" w:type="dxa"/>
            <w:tcBorders>
              <w:top w:val="nil"/>
              <w:left w:val="nil"/>
              <w:bottom w:val="single" w:sz="4" w:space="0" w:color="auto"/>
              <w:right w:val="single" w:sz="4" w:space="0" w:color="auto"/>
            </w:tcBorders>
            <w:shd w:val="clear" w:color="auto" w:fill="auto"/>
            <w:vAlign w:val="center"/>
          </w:tcPr>
          <w:p w14:paraId="3A05D65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筒</w:t>
            </w:r>
          </w:p>
        </w:tc>
        <w:tc>
          <w:tcPr>
            <w:tcW w:w="877" w:type="dxa"/>
            <w:tcBorders>
              <w:top w:val="nil"/>
              <w:left w:val="nil"/>
              <w:bottom w:val="single" w:sz="4" w:space="0" w:color="auto"/>
              <w:right w:val="single" w:sz="4" w:space="0" w:color="auto"/>
            </w:tcBorders>
            <w:shd w:val="clear" w:color="auto" w:fill="auto"/>
            <w:vAlign w:val="center"/>
          </w:tcPr>
          <w:p w14:paraId="0CFC3BC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150</w:t>
            </w:r>
          </w:p>
        </w:tc>
        <w:tc>
          <w:tcPr>
            <w:tcW w:w="1215" w:type="dxa"/>
            <w:tcBorders>
              <w:top w:val="nil"/>
              <w:left w:val="nil"/>
              <w:bottom w:val="single" w:sz="4" w:space="0" w:color="auto"/>
              <w:right w:val="single" w:sz="4" w:space="0" w:color="auto"/>
            </w:tcBorders>
            <w:shd w:val="clear" w:color="auto" w:fill="auto"/>
            <w:vAlign w:val="center"/>
          </w:tcPr>
          <w:p w14:paraId="438DB39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2E2F2BC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0CC8D073"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54335B0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32</w:t>
            </w:r>
          </w:p>
        </w:tc>
        <w:tc>
          <w:tcPr>
            <w:tcW w:w="1121" w:type="dxa"/>
            <w:tcBorders>
              <w:top w:val="nil"/>
              <w:left w:val="nil"/>
              <w:bottom w:val="single" w:sz="4" w:space="0" w:color="auto"/>
              <w:right w:val="single" w:sz="4" w:space="0" w:color="auto"/>
            </w:tcBorders>
            <w:shd w:val="clear" w:color="auto" w:fill="auto"/>
            <w:vAlign w:val="center"/>
          </w:tcPr>
          <w:p w14:paraId="51387B8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7EE6DAC7"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羽毛球网</w:t>
            </w:r>
          </w:p>
        </w:tc>
        <w:tc>
          <w:tcPr>
            <w:tcW w:w="2431" w:type="dxa"/>
            <w:tcBorders>
              <w:top w:val="nil"/>
              <w:left w:val="nil"/>
              <w:bottom w:val="single" w:sz="4" w:space="0" w:color="auto"/>
              <w:right w:val="single" w:sz="4" w:space="0" w:color="auto"/>
            </w:tcBorders>
            <w:shd w:val="clear" w:color="auto" w:fill="auto"/>
            <w:vAlign w:val="center"/>
          </w:tcPr>
          <w:p w14:paraId="7963F91A" w14:textId="454C7E3A"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604*76CM、聚酯纤维、符合国际比赛标准</w:t>
            </w:r>
          </w:p>
        </w:tc>
        <w:tc>
          <w:tcPr>
            <w:tcW w:w="709" w:type="dxa"/>
            <w:tcBorders>
              <w:top w:val="nil"/>
              <w:left w:val="nil"/>
              <w:bottom w:val="single" w:sz="4" w:space="0" w:color="auto"/>
              <w:right w:val="single" w:sz="4" w:space="0" w:color="auto"/>
            </w:tcBorders>
            <w:shd w:val="clear" w:color="auto" w:fill="auto"/>
            <w:vAlign w:val="center"/>
          </w:tcPr>
          <w:p w14:paraId="0B58618B"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58A2D827"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15</w:t>
            </w:r>
          </w:p>
        </w:tc>
        <w:tc>
          <w:tcPr>
            <w:tcW w:w="1215" w:type="dxa"/>
            <w:tcBorders>
              <w:top w:val="nil"/>
              <w:left w:val="nil"/>
              <w:bottom w:val="single" w:sz="4" w:space="0" w:color="auto"/>
              <w:right w:val="single" w:sz="4" w:space="0" w:color="auto"/>
            </w:tcBorders>
            <w:shd w:val="clear" w:color="auto" w:fill="auto"/>
            <w:vAlign w:val="center"/>
          </w:tcPr>
          <w:p w14:paraId="7A4B350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323DED6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0CF10120"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0EF18B52"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33</w:t>
            </w:r>
          </w:p>
        </w:tc>
        <w:tc>
          <w:tcPr>
            <w:tcW w:w="1121" w:type="dxa"/>
            <w:tcBorders>
              <w:top w:val="nil"/>
              <w:left w:val="nil"/>
              <w:bottom w:val="single" w:sz="4" w:space="0" w:color="auto"/>
              <w:right w:val="single" w:sz="4" w:space="0" w:color="auto"/>
            </w:tcBorders>
            <w:shd w:val="clear" w:color="auto" w:fill="auto"/>
            <w:vAlign w:val="center"/>
          </w:tcPr>
          <w:p w14:paraId="637A7D7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6D2C0C4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足球</w:t>
            </w:r>
          </w:p>
        </w:tc>
        <w:tc>
          <w:tcPr>
            <w:tcW w:w="2431" w:type="dxa"/>
            <w:tcBorders>
              <w:top w:val="nil"/>
              <w:left w:val="nil"/>
              <w:bottom w:val="single" w:sz="4" w:space="0" w:color="auto"/>
              <w:right w:val="single" w:sz="4" w:space="0" w:color="auto"/>
            </w:tcBorders>
            <w:shd w:val="clear" w:color="auto" w:fill="auto"/>
            <w:vAlign w:val="center"/>
          </w:tcPr>
          <w:p w14:paraId="4DE0F08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5号、PU丁基内胆</w:t>
            </w:r>
          </w:p>
        </w:tc>
        <w:tc>
          <w:tcPr>
            <w:tcW w:w="709" w:type="dxa"/>
            <w:tcBorders>
              <w:top w:val="nil"/>
              <w:left w:val="nil"/>
              <w:bottom w:val="single" w:sz="4" w:space="0" w:color="auto"/>
              <w:right w:val="single" w:sz="4" w:space="0" w:color="auto"/>
            </w:tcBorders>
            <w:shd w:val="clear" w:color="auto" w:fill="auto"/>
            <w:vAlign w:val="center"/>
          </w:tcPr>
          <w:p w14:paraId="4977CC3F" w14:textId="77777777" w:rsidR="0019408E" w:rsidRPr="00745B8C" w:rsidRDefault="00923CE1">
            <w:pPr>
              <w:widowControl/>
              <w:jc w:val="center"/>
              <w:rPr>
                <w:rFonts w:ascii="宋体" w:hAnsi="宋体" w:cs="宋体"/>
                <w:kern w:val="0"/>
                <w:sz w:val="22"/>
              </w:rPr>
            </w:pPr>
            <w:proofErr w:type="gramStart"/>
            <w:r w:rsidRPr="00745B8C">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13E373F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20</w:t>
            </w:r>
          </w:p>
        </w:tc>
        <w:tc>
          <w:tcPr>
            <w:tcW w:w="1215" w:type="dxa"/>
            <w:tcBorders>
              <w:top w:val="nil"/>
              <w:left w:val="nil"/>
              <w:bottom w:val="single" w:sz="4" w:space="0" w:color="auto"/>
              <w:right w:val="single" w:sz="4" w:space="0" w:color="auto"/>
            </w:tcBorders>
            <w:shd w:val="clear" w:color="auto" w:fill="auto"/>
            <w:vAlign w:val="center"/>
          </w:tcPr>
          <w:p w14:paraId="17E5885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BACBD8F"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0215F707"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14C4EAD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34</w:t>
            </w:r>
          </w:p>
        </w:tc>
        <w:tc>
          <w:tcPr>
            <w:tcW w:w="1121" w:type="dxa"/>
            <w:tcBorders>
              <w:top w:val="nil"/>
              <w:left w:val="nil"/>
              <w:bottom w:val="single" w:sz="4" w:space="0" w:color="auto"/>
              <w:right w:val="single" w:sz="4" w:space="0" w:color="auto"/>
            </w:tcBorders>
            <w:shd w:val="clear" w:color="auto" w:fill="auto"/>
            <w:vAlign w:val="center"/>
          </w:tcPr>
          <w:p w14:paraId="6172E9A3"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107A0BC0"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足球网</w:t>
            </w:r>
          </w:p>
        </w:tc>
        <w:tc>
          <w:tcPr>
            <w:tcW w:w="2431" w:type="dxa"/>
            <w:tcBorders>
              <w:top w:val="nil"/>
              <w:left w:val="nil"/>
              <w:bottom w:val="single" w:sz="4" w:space="0" w:color="auto"/>
              <w:right w:val="single" w:sz="4" w:space="0" w:color="auto"/>
            </w:tcBorders>
            <w:shd w:val="clear" w:color="auto" w:fill="auto"/>
            <w:vAlign w:val="center"/>
          </w:tcPr>
          <w:p w14:paraId="3521900E"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11人比赛场地、聚乙烯</w:t>
            </w:r>
          </w:p>
        </w:tc>
        <w:tc>
          <w:tcPr>
            <w:tcW w:w="709" w:type="dxa"/>
            <w:tcBorders>
              <w:top w:val="nil"/>
              <w:left w:val="nil"/>
              <w:bottom w:val="single" w:sz="4" w:space="0" w:color="auto"/>
              <w:right w:val="single" w:sz="4" w:space="0" w:color="auto"/>
            </w:tcBorders>
            <w:shd w:val="clear" w:color="auto" w:fill="auto"/>
            <w:vAlign w:val="center"/>
          </w:tcPr>
          <w:p w14:paraId="63A0319D"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副</w:t>
            </w:r>
          </w:p>
        </w:tc>
        <w:tc>
          <w:tcPr>
            <w:tcW w:w="877" w:type="dxa"/>
            <w:tcBorders>
              <w:top w:val="nil"/>
              <w:left w:val="nil"/>
              <w:bottom w:val="single" w:sz="4" w:space="0" w:color="auto"/>
              <w:right w:val="single" w:sz="4" w:space="0" w:color="auto"/>
            </w:tcBorders>
            <w:shd w:val="clear" w:color="auto" w:fill="auto"/>
            <w:vAlign w:val="center"/>
          </w:tcPr>
          <w:p w14:paraId="139C4DA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4</w:t>
            </w:r>
          </w:p>
        </w:tc>
        <w:tc>
          <w:tcPr>
            <w:tcW w:w="1215" w:type="dxa"/>
            <w:tcBorders>
              <w:top w:val="nil"/>
              <w:left w:val="nil"/>
              <w:bottom w:val="single" w:sz="4" w:space="0" w:color="auto"/>
              <w:right w:val="single" w:sz="4" w:space="0" w:color="auto"/>
            </w:tcBorders>
            <w:shd w:val="clear" w:color="auto" w:fill="auto"/>
            <w:vAlign w:val="center"/>
          </w:tcPr>
          <w:p w14:paraId="6E5B853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48125364"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0F4D3EE4"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1FB276E6"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35</w:t>
            </w:r>
          </w:p>
        </w:tc>
        <w:tc>
          <w:tcPr>
            <w:tcW w:w="1121" w:type="dxa"/>
            <w:tcBorders>
              <w:top w:val="nil"/>
              <w:left w:val="nil"/>
              <w:bottom w:val="single" w:sz="4" w:space="0" w:color="auto"/>
              <w:right w:val="single" w:sz="4" w:space="0" w:color="auto"/>
            </w:tcBorders>
            <w:shd w:val="clear" w:color="auto" w:fill="auto"/>
            <w:vAlign w:val="center"/>
          </w:tcPr>
          <w:p w14:paraId="1C88279B"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体育学院</w:t>
            </w:r>
          </w:p>
        </w:tc>
        <w:tc>
          <w:tcPr>
            <w:tcW w:w="990" w:type="dxa"/>
            <w:tcBorders>
              <w:top w:val="nil"/>
              <w:left w:val="nil"/>
              <w:bottom w:val="single" w:sz="4" w:space="0" w:color="auto"/>
              <w:right w:val="single" w:sz="4" w:space="0" w:color="auto"/>
            </w:tcBorders>
            <w:shd w:val="clear" w:color="auto" w:fill="auto"/>
            <w:vAlign w:val="center"/>
          </w:tcPr>
          <w:p w14:paraId="2E642BD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足球网</w:t>
            </w:r>
          </w:p>
        </w:tc>
        <w:tc>
          <w:tcPr>
            <w:tcW w:w="2431" w:type="dxa"/>
            <w:tcBorders>
              <w:top w:val="nil"/>
              <w:left w:val="nil"/>
              <w:bottom w:val="single" w:sz="4" w:space="0" w:color="auto"/>
              <w:right w:val="single" w:sz="4" w:space="0" w:color="auto"/>
            </w:tcBorders>
            <w:shd w:val="clear" w:color="auto" w:fill="auto"/>
            <w:vAlign w:val="center"/>
          </w:tcPr>
          <w:p w14:paraId="53F1C7D7"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7人比赛场地、聚乙烯</w:t>
            </w:r>
          </w:p>
        </w:tc>
        <w:tc>
          <w:tcPr>
            <w:tcW w:w="709" w:type="dxa"/>
            <w:tcBorders>
              <w:top w:val="nil"/>
              <w:left w:val="nil"/>
              <w:bottom w:val="single" w:sz="4" w:space="0" w:color="auto"/>
              <w:right w:val="single" w:sz="4" w:space="0" w:color="auto"/>
            </w:tcBorders>
            <w:shd w:val="clear" w:color="auto" w:fill="auto"/>
            <w:vAlign w:val="center"/>
          </w:tcPr>
          <w:p w14:paraId="7D8C77EA"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副</w:t>
            </w:r>
          </w:p>
        </w:tc>
        <w:tc>
          <w:tcPr>
            <w:tcW w:w="877" w:type="dxa"/>
            <w:tcBorders>
              <w:top w:val="nil"/>
              <w:left w:val="nil"/>
              <w:bottom w:val="single" w:sz="4" w:space="0" w:color="auto"/>
              <w:right w:val="single" w:sz="4" w:space="0" w:color="auto"/>
            </w:tcBorders>
            <w:shd w:val="clear" w:color="auto" w:fill="auto"/>
            <w:vAlign w:val="center"/>
          </w:tcPr>
          <w:p w14:paraId="10E15308"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8</w:t>
            </w:r>
          </w:p>
        </w:tc>
        <w:tc>
          <w:tcPr>
            <w:tcW w:w="1215" w:type="dxa"/>
            <w:tcBorders>
              <w:top w:val="nil"/>
              <w:left w:val="nil"/>
              <w:bottom w:val="single" w:sz="4" w:space="0" w:color="auto"/>
              <w:right w:val="single" w:sz="4" w:space="0" w:color="auto"/>
            </w:tcBorders>
            <w:shd w:val="clear" w:color="auto" w:fill="auto"/>
            <w:vAlign w:val="center"/>
          </w:tcPr>
          <w:p w14:paraId="2F3B19AC"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0954A511"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 xml:space="preserve">　</w:t>
            </w:r>
          </w:p>
        </w:tc>
      </w:tr>
      <w:tr w:rsidR="00745B8C" w:rsidRPr="00745B8C" w14:paraId="28AC1026" w14:textId="77777777">
        <w:trPr>
          <w:trHeight w:val="684"/>
        </w:trPr>
        <w:tc>
          <w:tcPr>
            <w:tcW w:w="710" w:type="dxa"/>
            <w:tcBorders>
              <w:top w:val="nil"/>
              <w:left w:val="single" w:sz="4" w:space="0" w:color="auto"/>
              <w:bottom w:val="single" w:sz="4" w:space="0" w:color="auto"/>
              <w:right w:val="single" w:sz="4" w:space="0" w:color="auto"/>
            </w:tcBorders>
            <w:shd w:val="clear" w:color="auto" w:fill="auto"/>
            <w:vAlign w:val="center"/>
          </w:tcPr>
          <w:p w14:paraId="21726FC5"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36</w:t>
            </w:r>
          </w:p>
        </w:tc>
        <w:tc>
          <w:tcPr>
            <w:tcW w:w="6128" w:type="dxa"/>
            <w:gridSpan w:val="5"/>
            <w:tcBorders>
              <w:top w:val="single" w:sz="4" w:space="0" w:color="auto"/>
              <w:left w:val="nil"/>
              <w:bottom w:val="single" w:sz="4" w:space="0" w:color="auto"/>
              <w:right w:val="single" w:sz="4" w:space="0" w:color="auto"/>
            </w:tcBorders>
            <w:shd w:val="clear" w:color="auto" w:fill="auto"/>
            <w:noWrap/>
            <w:vAlign w:val="center"/>
          </w:tcPr>
          <w:p w14:paraId="3E36A239" w14:textId="77777777" w:rsidR="0019408E" w:rsidRPr="00745B8C" w:rsidRDefault="00923CE1">
            <w:pPr>
              <w:widowControl/>
              <w:jc w:val="center"/>
              <w:rPr>
                <w:rFonts w:ascii="宋体" w:hAnsi="宋体" w:cs="宋体"/>
                <w:kern w:val="0"/>
                <w:sz w:val="22"/>
              </w:rPr>
            </w:pPr>
            <w:r w:rsidRPr="00745B8C">
              <w:rPr>
                <w:rFonts w:ascii="宋体" w:hAnsi="宋体" w:cs="宋体" w:hint="eastAsia"/>
                <w:kern w:val="0"/>
                <w:sz w:val="22"/>
              </w:rPr>
              <w:t>总价</w:t>
            </w:r>
          </w:p>
        </w:tc>
        <w:tc>
          <w:tcPr>
            <w:tcW w:w="23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0FA2D63" w14:textId="77777777" w:rsidR="0019408E" w:rsidRPr="00745B8C" w:rsidRDefault="0019408E">
            <w:pPr>
              <w:widowControl/>
              <w:jc w:val="center"/>
              <w:rPr>
                <w:rFonts w:ascii="宋体" w:hAnsi="宋体" w:cs="宋体"/>
                <w:kern w:val="0"/>
                <w:sz w:val="22"/>
              </w:rPr>
            </w:pPr>
          </w:p>
        </w:tc>
      </w:tr>
    </w:tbl>
    <w:p w14:paraId="4D91962F" w14:textId="77777777" w:rsidR="0019408E" w:rsidRPr="00745B8C" w:rsidRDefault="0019408E">
      <w:pPr>
        <w:tabs>
          <w:tab w:val="left" w:pos="2235"/>
        </w:tabs>
        <w:rPr>
          <w:b/>
        </w:rPr>
      </w:pPr>
    </w:p>
    <w:p w14:paraId="0A387734" w14:textId="77777777" w:rsidR="0019408E" w:rsidRPr="00745B8C" w:rsidRDefault="00923CE1">
      <w:pPr>
        <w:tabs>
          <w:tab w:val="left" w:pos="2235"/>
        </w:tabs>
        <w:rPr>
          <w:b/>
        </w:rPr>
      </w:pPr>
      <w:r w:rsidRPr="00745B8C">
        <w:rPr>
          <w:rFonts w:hint="eastAsia"/>
          <w:b/>
        </w:rPr>
        <w:t>报价</w:t>
      </w:r>
      <w:r w:rsidRPr="00745B8C">
        <w:rPr>
          <w:b/>
        </w:rPr>
        <w:t>单位（</w:t>
      </w:r>
      <w:r w:rsidRPr="00745B8C">
        <w:rPr>
          <w:rFonts w:hint="eastAsia"/>
          <w:b/>
        </w:rPr>
        <w:t>公章</w:t>
      </w:r>
      <w:r w:rsidRPr="00745B8C">
        <w:rPr>
          <w:b/>
        </w:rPr>
        <w:t>）</w:t>
      </w:r>
      <w:r w:rsidRPr="00745B8C">
        <w:rPr>
          <w:rFonts w:hint="eastAsia"/>
          <w:b/>
        </w:rPr>
        <w:t>：</w:t>
      </w:r>
    </w:p>
    <w:p w14:paraId="25F7A682" w14:textId="77777777" w:rsidR="0019408E" w:rsidRPr="00745B8C" w:rsidRDefault="0019408E">
      <w:pPr>
        <w:tabs>
          <w:tab w:val="left" w:pos="2235"/>
        </w:tabs>
      </w:pPr>
    </w:p>
    <w:p w14:paraId="3DFBFC6C" w14:textId="77777777" w:rsidR="0019408E" w:rsidRPr="00745B8C" w:rsidRDefault="0019408E">
      <w:pPr>
        <w:tabs>
          <w:tab w:val="left" w:pos="2235"/>
        </w:tabs>
      </w:pPr>
    </w:p>
    <w:p w14:paraId="7B07D4E2" w14:textId="77777777" w:rsidR="0019408E" w:rsidRDefault="0019408E">
      <w:pPr>
        <w:tabs>
          <w:tab w:val="left" w:pos="2235"/>
        </w:tabs>
      </w:pPr>
    </w:p>
    <w:p w14:paraId="7B246E72" w14:textId="77777777" w:rsidR="0019408E" w:rsidRDefault="0019408E">
      <w:pPr>
        <w:tabs>
          <w:tab w:val="left" w:pos="2235"/>
        </w:tabs>
      </w:pPr>
    </w:p>
    <w:p w14:paraId="0FB3642C" w14:textId="77777777" w:rsidR="0019408E" w:rsidRDefault="0019408E">
      <w:pPr>
        <w:tabs>
          <w:tab w:val="left" w:pos="2235"/>
        </w:tabs>
      </w:pPr>
    </w:p>
    <w:p w14:paraId="2D8333F7" w14:textId="77777777" w:rsidR="0019408E" w:rsidRDefault="0019408E">
      <w:pPr>
        <w:tabs>
          <w:tab w:val="left" w:pos="2235"/>
        </w:tabs>
      </w:pPr>
    </w:p>
    <w:p w14:paraId="069B9F07" w14:textId="77777777" w:rsidR="0019408E" w:rsidRDefault="0019408E">
      <w:pPr>
        <w:tabs>
          <w:tab w:val="left" w:pos="2235"/>
        </w:tabs>
      </w:pPr>
    </w:p>
    <w:p w14:paraId="302D5C55" w14:textId="77777777" w:rsidR="0019408E" w:rsidRDefault="0019408E">
      <w:pPr>
        <w:tabs>
          <w:tab w:val="left" w:pos="2235"/>
        </w:tabs>
      </w:pPr>
    </w:p>
    <w:p w14:paraId="33A025C2" w14:textId="77777777" w:rsidR="0019408E" w:rsidRDefault="0019408E">
      <w:pPr>
        <w:tabs>
          <w:tab w:val="left" w:pos="2235"/>
        </w:tabs>
      </w:pPr>
    </w:p>
    <w:p w14:paraId="116F7DD8" w14:textId="77777777" w:rsidR="0019408E" w:rsidRDefault="0019408E">
      <w:pPr>
        <w:tabs>
          <w:tab w:val="left" w:pos="2235"/>
        </w:tabs>
      </w:pPr>
    </w:p>
    <w:p w14:paraId="6C9AF696" w14:textId="77777777" w:rsidR="0019408E" w:rsidRDefault="0019408E">
      <w:pPr>
        <w:tabs>
          <w:tab w:val="left" w:pos="2235"/>
        </w:tabs>
      </w:pPr>
    </w:p>
    <w:p w14:paraId="6F4B1A9F" w14:textId="77777777" w:rsidR="0019408E" w:rsidRDefault="0019408E">
      <w:pPr>
        <w:tabs>
          <w:tab w:val="left" w:pos="2235"/>
        </w:tabs>
      </w:pPr>
    </w:p>
    <w:p w14:paraId="24BB3858" w14:textId="77777777" w:rsidR="0019408E" w:rsidRDefault="0019408E">
      <w:pPr>
        <w:tabs>
          <w:tab w:val="left" w:pos="2235"/>
        </w:tabs>
      </w:pPr>
    </w:p>
    <w:p w14:paraId="26A1C724" w14:textId="77777777" w:rsidR="0019408E" w:rsidRDefault="0019408E">
      <w:pPr>
        <w:tabs>
          <w:tab w:val="left" w:pos="2235"/>
        </w:tabs>
      </w:pPr>
    </w:p>
    <w:p w14:paraId="63EC2E6E" w14:textId="77777777" w:rsidR="0019408E" w:rsidRDefault="0019408E">
      <w:pPr>
        <w:tabs>
          <w:tab w:val="left" w:pos="2235"/>
        </w:tabs>
      </w:pPr>
    </w:p>
    <w:p w14:paraId="75A09494" w14:textId="77777777" w:rsidR="0019408E" w:rsidRDefault="0019408E">
      <w:pPr>
        <w:tabs>
          <w:tab w:val="left" w:pos="2235"/>
        </w:tabs>
      </w:pPr>
    </w:p>
    <w:p w14:paraId="6469520D" w14:textId="77777777" w:rsidR="0019408E" w:rsidRDefault="0019408E">
      <w:pPr>
        <w:pStyle w:val="2"/>
        <w:ind w:left="-307"/>
      </w:pPr>
    </w:p>
    <w:p w14:paraId="037B4ECB" w14:textId="77777777" w:rsidR="0019408E" w:rsidRDefault="0019408E">
      <w:pPr>
        <w:tabs>
          <w:tab w:val="left" w:pos="2235"/>
        </w:tabs>
      </w:pPr>
    </w:p>
    <w:p w14:paraId="666EE945" w14:textId="77777777" w:rsidR="0019408E" w:rsidRDefault="0019408E">
      <w:pPr>
        <w:tabs>
          <w:tab w:val="left" w:pos="2235"/>
        </w:tabs>
      </w:pPr>
    </w:p>
    <w:p w14:paraId="624B719D" w14:textId="77777777" w:rsidR="0019408E" w:rsidRDefault="0019408E" w:rsidP="00B635F1">
      <w:pPr>
        <w:spacing w:line="360" w:lineRule="auto"/>
        <w:rPr>
          <w:rFonts w:ascii="黑体" w:eastAsia="黑体" w:hAnsi="黑体" w:cs="黑体"/>
          <w:sz w:val="40"/>
          <w:szCs w:val="48"/>
        </w:rPr>
      </w:pPr>
    </w:p>
    <w:p w14:paraId="45700FE3" w14:textId="77777777" w:rsidR="0019408E" w:rsidRDefault="00923CE1">
      <w:pPr>
        <w:spacing w:line="360" w:lineRule="auto"/>
        <w:jc w:val="center"/>
        <w:rPr>
          <w:rFonts w:ascii="黑体" w:eastAsia="黑体" w:hAnsi="黑体" w:cs="黑体"/>
          <w:sz w:val="40"/>
          <w:szCs w:val="48"/>
        </w:rPr>
      </w:pPr>
      <w:r>
        <w:rPr>
          <w:rFonts w:ascii="黑体" w:eastAsia="黑体" w:hAnsi="黑体" w:cs="黑体" w:hint="eastAsia"/>
          <w:sz w:val="40"/>
          <w:szCs w:val="48"/>
        </w:rPr>
        <w:lastRenderedPageBreak/>
        <w:t>第五章  合同格式</w:t>
      </w:r>
    </w:p>
    <w:p w14:paraId="192094D0" w14:textId="77777777" w:rsidR="0019408E" w:rsidRDefault="0019408E">
      <w:pPr>
        <w:spacing w:line="360" w:lineRule="auto"/>
        <w:ind w:firstLineChars="200" w:firstLine="640"/>
        <w:rPr>
          <w:rFonts w:ascii="仿宋_GB2312" w:eastAsia="仿宋_GB2312" w:hAnsi="黑体" w:cs="黑体"/>
          <w:sz w:val="32"/>
          <w:szCs w:val="32"/>
        </w:rPr>
      </w:pPr>
    </w:p>
    <w:p w14:paraId="283293DF" w14:textId="77777777" w:rsidR="0019408E" w:rsidRDefault="0019408E">
      <w:pPr>
        <w:spacing w:line="360" w:lineRule="auto"/>
        <w:jc w:val="center"/>
        <w:rPr>
          <w:rFonts w:ascii="宋体" w:hAnsi="宋体" w:cs="宋体"/>
          <w:b/>
          <w:bCs/>
          <w:sz w:val="72"/>
        </w:rPr>
      </w:pPr>
    </w:p>
    <w:p w14:paraId="443344A6" w14:textId="77777777" w:rsidR="0019408E" w:rsidRDefault="0019408E">
      <w:pPr>
        <w:spacing w:line="360" w:lineRule="auto"/>
        <w:jc w:val="center"/>
        <w:rPr>
          <w:rFonts w:ascii="宋体" w:hAnsi="宋体" w:cs="宋体"/>
          <w:b/>
          <w:bCs/>
          <w:sz w:val="72"/>
        </w:rPr>
      </w:pPr>
    </w:p>
    <w:p w14:paraId="1AEB57C1" w14:textId="77777777" w:rsidR="0019408E" w:rsidRDefault="0019408E">
      <w:pPr>
        <w:spacing w:line="360" w:lineRule="auto"/>
        <w:jc w:val="center"/>
        <w:rPr>
          <w:rFonts w:ascii="宋体" w:hAnsi="宋体" w:cs="宋体"/>
          <w:b/>
          <w:bCs/>
          <w:sz w:val="72"/>
        </w:rPr>
      </w:pPr>
    </w:p>
    <w:p w14:paraId="4EF7B800" w14:textId="77777777" w:rsidR="0019408E" w:rsidRDefault="00923CE1">
      <w:pPr>
        <w:spacing w:line="360" w:lineRule="auto"/>
        <w:jc w:val="center"/>
        <w:rPr>
          <w:rFonts w:ascii="宋体" w:hAnsi="宋体" w:cs="宋体"/>
          <w:b/>
          <w:bCs/>
        </w:rPr>
      </w:pPr>
      <w:r>
        <w:rPr>
          <w:rFonts w:ascii="宋体" w:hAnsi="宋体" w:cs="宋体" w:hint="eastAsia"/>
          <w:b/>
          <w:bCs/>
          <w:sz w:val="72"/>
        </w:rPr>
        <w:t>合 同 书</w:t>
      </w:r>
    </w:p>
    <w:p w14:paraId="2E940664" w14:textId="77777777" w:rsidR="0019408E" w:rsidRDefault="0019408E">
      <w:pPr>
        <w:spacing w:line="360" w:lineRule="auto"/>
        <w:jc w:val="center"/>
        <w:rPr>
          <w:rFonts w:ascii="宋体" w:hAnsi="宋体" w:cs="宋体"/>
          <w:b/>
          <w:bCs/>
        </w:rPr>
      </w:pPr>
    </w:p>
    <w:p w14:paraId="4D586020" w14:textId="77777777" w:rsidR="0019408E" w:rsidRDefault="0019408E">
      <w:pPr>
        <w:spacing w:line="360" w:lineRule="auto"/>
        <w:jc w:val="center"/>
        <w:rPr>
          <w:rFonts w:ascii="宋体" w:hAnsi="宋体" w:cs="宋体"/>
          <w:b/>
          <w:bCs/>
        </w:rPr>
      </w:pPr>
    </w:p>
    <w:p w14:paraId="3102499C" w14:textId="77777777" w:rsidR="0019408E" w:rsidRDefault="0019408E">
      <w:pPr>
        <w:spacing w:line="360" w:lineRule="auto"/>
        <w:jc w:val="center"/>
        <w:rPr>
          <w:rFonts w:ascii="宋体" w:hAnsi="宋体" w:cs="宋体"/>
          <w:b/>
          <w:bCs/>
        </w:rPr>
      </w:pPr>
    </w:p>
    <w:p w14:paraId="29D70822" w14:textId="77777777" w:rsidR="0019408E" w:rsidRDefault="0019408E">
      <w:pPr>
        <w:spacing w:line="360" w:lineRule="auto"/>
        <w:jc w:val="center"/>
        <w:rPr>
          <w:rFonts w:ascii="宋体" w:hAnsi="宋体" w:cs="宋体"/>
          <w:b/>
          <w:bCs/>
          <w:sz w:val="72"/>
        </w:rPr>
      </w:pPr>
    </w:p>
    <w:p w14:paraId="7E9D1C04" w14:textId="77777777" w:rsidR="0019408E" w:rsidRDefault="0019408E">
      <w:pPr>
        <w:spacing w:line="360" w:lineRule="auto"/>
        <w:jc w:val="center"/>
        <w:rPr>
          <w:rFonts w:ascii="宋体" w:hAnsi="宋体" w:cs="宋体"/>
          <w:b/>
          <w:bCs/>
          <w:sz w:val="72"/>
        </w:rPr>
      </w:pPr>
    </w:p>
    <w:tbl>
      <w:tblPr>
        <w:tblW w:w="6810" w:type="dxa"/>
        <w:jc w:val="center"/>
        <w:tblLayout w:type="fixed"/>
        <w:tblLook w:val="04A0" w:firstRow="1" w:lastRow="0" w:firstColumn="1" w:lastColumn="0" w:noHBand="0" w:noVBand="1"/>
      </w:tblPr>
      <w:tblGrid>
        <w:gridCol w:w="6810"/>
      </w:tblGrid>
      <w:tr w:rsidR="0019408E" w14:paraId="53DB6651" w14:textId="77777777">
        <w:trPr>
          <w:trHeight w:val="446"/>
          <w:jc w:val="center"/>
        </w:trPr>
        <w:tc>
          <w:tcPr>
            <w:tcW w:w="6810" w:type="dxa"/>
          </w:tcPr>
          <w:p w14:paraId="3077351E" w14:textId="77777777" w:rsidR="0019408E" w:rsidRDefault="00923CE1">
            <w:pPr>
              <w:tabs>
                <w:tab w:val="left" w:pos="720"/>
              </w:tabs>
              <w:spacing w:line="360" w:lineRule="auto"/>
              <w:rPr>
                <w:rFonts w:ascii="宋体" w:hAnsi="宋体" w:cs="宋体"/>
                <w:b/>
                <w:bCs/>
                <w:sz w:val="28"/>
                <w:u w:val="single"/>
              </w:rPr>
            </w:pPr>
            <w:r>
              <w:rPr>
                <w:rFonts w:ascii="宋体" w:hAnsi="宋体" w:cs="宋体" w:hint="eastAsia"/>
                <w:b/>
                <w:bCs/>
                <w:sz w:val="28"/>
              </w:rPr>
              <w:t>合同编号：</w:t>
            </w:r>
          </w:p>
        </w:tc>
      </w:tr>
      <w:tr w:rsidR="0019408E" w14:paraId="206873D9" w14:textId="77777777">
        <w:trPr>
          <w:trHeight w:val="446"/>
          <w:jc w:val="center"/>
        </w:trPr>
        <w:tc>
          <w:tcPr>
            <w:tcW w:w="6810" w:type="dxa"/>
          </w:tcPr>
          <w:p w14:paraId="2318E147" w14:textId="77777777" w:rsidR="0019408E" w:rsidRDefault="00923CE1">
            <w:pPr>
              <w:tabs>
                <w:tab w:val="left" w:pos="720"/>
              </w:tabs>
              <w:spacing w:line="360" w:lineRule="auto"/>
              <w:rPr>
                <w:rFonts w:ascii="宋体" w:hAnsi="宋体" w:cs="宋体"/>
                <w:b/>
                <w:bCs/>
                <w:sz w:val="28"/>
              </w:rPr>
            </w:pPr>
            <w:r>
              <w:rPr>
                <w:rFonts w:ascii="宋体" w:hAnsi="宋体" w:cs="宋体" w:hint="eastAsia"/>
                <w:b/>
                <w:bCs/>
                <w:sz w:val="28"/>
              </w:rPr>
              <w:t>采购项目名称：</w:t>
            </w:r>
            <w:r w:rsidRPr="00A723E2">
              <w:rPr>
                <w:rFonts w:ascii="宋体" w:hAnsi="宋体" w:cs="宋体" w:hint="eastAsia"/>
                <w:b/>
                <w:bCs/>
                <w:sz w:val="28"/>
              </w:rPr>
              <w:t>2026年体育用品采购项目</w:t>
            </w:r>
          </w:p>
        </w:tc>
      </w:tr>
    </w:tbl>
    <w:p w14:paraId="3CD834E3" w14:textId="77777777" w:rsidR="0019408E" w:rsidRDefault="0019408E">
      <w:pPr>
        <w:spacing w:line="360" w:lineRule="auto"/>
        <w:rPr>
          <w:rFonts w:ascii="宋体" w:hAnsi="宋体" w:cs="宋体"/>
          <w:b/>
          <w:bCs/>
          <w:sz w:val="72"/>
        </w:rPr>
      </w:pPr>
    </w:p>
    <w:p w14:paraId="4667DF51" w14:textId="77777777" w:rsidR="0019408E" w:rsidRDefault="0019408E">
      <w:pPr>
        <w:pStyle w:val="2"/>
        <w:ind w:left="-307"/>
      </w:pPr>
    </w:p>
    <w:p w14:paraId="008C5291" w14:textId="77777777" w:rsidR="0019408E" w:rsidRDefault="00923CE1">
      <w:pPr>
        <w:spacing w:line="360" w:lineRule="auto"/>
        <w:rPr>
          <w:rFonts w:ascii="宋体" w:hAnsi="宋体" w:cs="宋体"/>
          <w:b/>
          <w:sz w:val="21"/>
          <w:szCs w:val="21"/>
          <w:u w:val="single"/>
        </w:rPr>
      </w:pPr>
      <w:r>
        <w:rPr>
          <w:rFonts w:ascii="宋体" w:hAnsi="宋体" w:cs="宋体" w:hint="eastAsia"/>
          <w:b/>
          <w:sz w:val="21"/>
          <w:szCs w:val="21"/>
        </w:rPr>
        <w:t>甲方：广东茂名幼儿师范专科学校</w:t>
      </w:r>
    </w:p>
    <w:p w14:paraId="684B02D0" w14:textId="77777777" w:rsidR="0019408E" w:rsidRDefault="00923CE1">
      <w:pPr>
        <w:spacing w:line="360" w:lineRule="auto"/>
        <w:rPr>
          <w:rFonts w:ascii="宋体" w:hAnsi="宋体" w:cs="宋体"/>
          <w:b/>
          <w:sz w:val="21"/>
          <w:szCs w:val="21"/>
        </w:rPr>
      </w:pPr>
      <w:r>
        <w:rPr>
          <w:rFonts w:ascii="宋体" w:hAnsi="宋体" w:cs="宋体" w:hint="eastAsia"/>
          <w:b/>
          <w:sz w:val="21"/>
          <w:szCs w:val="21"/>
        </w:rPr>
        <w:t>乙方：</w:t>
      </w:r>
    </w:p>
    <w:p w14:paraId="06712A7A" w14:textId="77777777" w:rsidR="0019408E" w:rsidRDefault="0019408E">
      <w:pPr>
        <w:spacing w:line="360" w:lineRule="auto"/>
        <w:rPr>
          <w:rFonts w:ascii="宋体" w:hAnsi="宋体" w:cs="宋体"/>
          <w:b/>
          <w:sz w:val="21"/>
          <w:szCs w:val="21"/>
        </w:rPr>
      </w:pPr>
    </w:p>
    <w:p w14:paraId="1BD89598" w14:textId="77777777" w:rsidR="0019408E" w:rsidRDefault="00923CE1">
      <w:pPr>
        <w:spacing w:line="360" w:lineRule="auto"/>
        <w:ind w:firstLineChars="196" w:firstLine="412"/>
        <w:rPr>
          <w:rFonts w:ascii="宋体" w:hAnsi="宋体" w:cs="宋体"/>
          <w:sz w:val="21"/>
          <w:szCs w:val="21"/>
        </w:rPr>
      </w:pPr>
      <w:r>
        <w:rPr>
          <w:rFonts w:ascii="宋体" w:hAnsi="宋体" w:cs="宋体" w:hint="eastAsia"/>
          <w:sz w:val="21"/>
          <w:szCs w:val="21"/>
        </w:rPr>
        <w:t>根据</w:t>
      </w:r>
      <w:r w:rsidRPr="00CC3326">
        <w:rPr>
          <w:rFonts w:ascii="宋体" w:hAnsi="宋体" w:cs="宋体" w:hint="eastAsia"/>
          <w:sz w:val="21"/>
          <w:szCs w:val="21"/>
          <w:u w:val="single"/>
        </w:rPr>
        <w:t>2026年体育用品采购项目</w:t>
      </w:r>
      <w:r>
        <w:rPr>
          <w:rFonts w:ascii="宋体" w:hAnsi="宋体" w:cs="宋体" w:hint="eastAsia"/>
          <w:sz w:val="21"/>
          <w:szCs w:val="21"/>
        </w:rPr>
        <w:t>的招标采购结果，</w:t>
      </w:r>
      <w:r>
        <w:rPr>
          <w:rFonts w:ascii="宋体" w:hAnsi="宋体" w:cs="宋体" w:hint="eastAsia"/>
          <w:kern w:val="28"/>
          <w:sz w:val="21"/>
          <w:szCs w:val="21"/>
        </w:rPr>
        <w:t>经</w:t>
      </w:r>
      <w:r>
        <w:rPr>
          <w:rFonts w:ascii="宋体" w:hAnsi="宋体" w:cs="宋体" w:hint="eastAsia"/>
          <w:sz w:val="21"/>
          <w:szCs w:val="21"/>
        </w:rPr>
        <w:t>甲乙</w:t>
      </w:r>
      <w:r>
        <w:rPr>
          <w:rFonts w:ascii="宋体" w:hAnsi="宋体" w:cs="宋体" w:hint="eastAsia"/>
          <w:kern w:val="28"/>
          <w:sz w:val="21"/>
          <w:szCs w:val="21"/>
        </w:rPr>
        <w:t>双方协商一致，本着平等互利和诚实信用的原则，签订本合同，共同遵守如下条款</w:t>
      </w:r>
      <w:r>
        <w:rPr>
          <w:rFonts w:ascii="宋体" w:hAnsi="宋体" w:cs="宋体" w:hint="eastAsia"/>
          <w:sz w:val="21"/>
          <w:szCs w:val="21"/>
        </w:rPr>
        <w:t>：</w:t>
      </w:r>
    </w:p>
    <w:p w14:paraId="4B385486" w14:textId="77777777" w:rsidR="0019408E" w:rsidRDefault="00923CE1">
      <w:pPr>
        <w:spacing w:line="360" w:lineRule="auto"/>
        <w:outlineLvl w:val="1"/>
        <w:rPr>
          <w:rFonts w:ascii="宋体" w:hAnsi="宋体" w:cs="宋体"/>
          <w:b/>
          <w:sz w:val="21"/>
          <w:szCs w:val="21"/>
        </w:rPr>
      </w:pPr>
      <w:bookmarkStart w:id="2" w:name="_Toc30827"/>
      <w:bookmarkStart w:id="3" w:name="_Toc28276"/>
      <w:bookmarkStart w:id="4" w:name="_Toc208028870"/>
      <w:r>
        <w:rPr>
          <w:rFonts w:ascii="宋体" w:hAnsi="宋体" w:cs="宋体" w:hint="eastAsia"/>
          <w:b/>
          <w:sz w:val="21"/>
          <w:szCs w:val="21"/>
        </w:rPr>
        <w:t>一、合同标的</w:t>
      </w:r>
      <w:bookmarkEnd w:id="2"/>
      <w:bookmarkEnd w:id="3"/>
      <w:bookmarkEnd w:id="4"/>
    </w:p>
    <w:p w14:paraId="43B76E59"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1．本合同标的为</w:t>
      </w:r>
      <w:r>
        <w:rPr>
          <w:rFonts w:ascii="宋体" w:hAnsi="宋体" w:cs="宋体" w:hint="eastAsia"/>
          <w:sz w:val="21"/>
          <w:szCs w:val="21"/>
          <w:u w:val="single"/>
        </w:rPr>
        <w:t xml:space="preserve">               </w:t>
      </w:r>
      <w:r>
        <w:rPr>
          <w:rFonts w:ascii="宋体" w:hAnsi="宋体" w:cs="宋体" w:hint="eastAsia"/>
          <w:sz w:val="21"/>
          <w:szCs w:val="21"/>
        </w:rPr>
        <w:t>提供的以下货物，包括设计、标的物、相关辅材、配套设施、包装、税费（包括关税、增值税等）、运费、保险费、仓储费、资料、质保期等的全部内容。</w:t>
      </w:r>
    </w:p>
    <w:p w14:paraId="298FD0A0"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2．货物名称、型号、规格、制造商、数量和价格</w:t>
      </w:r>
    </w:p>
    <w:tbl>
      <w:tblPr>
        <w:tblW w:w="9256" w:type="dxa"/>
        <w:tblInd w:w="-431" w:type="dxa"/>
        <w:tblLayout w:type="fixed"/>
        <w:tblLook w:val="04A0" w:firstRow="1" w:lastRow="0" w:firstColumn="1" w:lastColumn="0" w:noHBand="0" w:noVBand="1"/>
      </w:tblPr>
      <w:tblGrid>
        <w:gridCol w:w="710"/>
        <w:gridCol w:w="990"/>
        <w:gridCol w:w="2431"/>
        <w:gridCol w:w="709"/>
        <w:gridCol w:w="877"/>
        <w:gridCol w:w="1215"/>
        <w:gridCol w:w="1162"/>
        <w:gridCol w:w="1162"/>
      </w:tblGrid>
      <w:tr w:rsidR="0019408E" w14:paraId="49A8A0C4" w14:textId="77777777">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9ECAB08" w14:textId="77777777" w:rsidR="0019408E" w:rsidRPr="00CC3326" w:rsidRDefault="00923CE1">
            <w:pPr>
              <w:widowControl/>
              <w:jc w:val="center"/>
              <w:rPr>
                <w:rFonts w:ascii="宋体" w:hAnsi="宋体" w:cs="宋体"/>
                <w:b/>
                <w:bCs/>
                <w:kern w:val="0"/>
                <w:sz w:val="22"/>
              </w:rPr>
            </w:pPr>
            <w:r w:rsidRPr="00CC3326">
              <w:rPr>
                <w:rFonts w:ascii="宋体" w:hAnsi="宋体" w:cs="宋体" w:hint="eastAsia"/>
                <w:b/>
                <w:bCs/>
                <w:kern w:val="0"/>
                <w:sz w:val="22"/>
              </w:rPr>
              <w:t>序号</w:t>
            </w:r>
          </w:p>
        </w:tc>
        <w:tc>
          <w:tcPr>
            <w:tcW w:w="990" w:type="dxa"/>
            <w:tcBorders>
              <w:top w:val="single" w:sz="4" w:space="0" w:color="auto"/>
              <w:left w:val="nil"/>
              <w:bottom w:val="single" w:sz="4" w:space="0" w:color="auto"/>
              <w:right w:val="single" w:sz="4" w:space="0" w:color="auto"/>
            </w:tcBorders>
            <w:shd w:val="clear" w:color="auto" w:fill="auto"/>
            <w:vAlign w:val="center"/>
          </w:tcPr>
          <w:p w14:paraId="7837A198" w14:textId="77777777" w:rsidR="0019408E" w:rsidRPr="00CC3326" w:rsidRDefault="00923CE1">
            <w:pPr>
              <w:widowControl/>
              <w:jc w:val="center"/>
              <w:rPr>
                <w:rFonts w:ascii="宋体" w:hAnsi="宋体" w:cs="宋体"/>
                <w:b/>
                <w:bCs/>
                <w:kern w:val="0"/>
                <w:sz w:val="22"/>
              </w:rPr>
            </w:pPr>
            <w:r w:rsidRPr="00CC3326">
              <w:rPr>
                <w:rFonts w:ascii="宋体" w:hAnsi="宋体" w:cs="宋体" w:hint="eastAsia"/>
                <w:b/>
                <w:bCs/>
                <w:kern w:val="0"/>
                <w:sz w:val="22"/>
              </w:rPr>
              <w:t>产品名称</w:t>
            </w:r>
          </w:p>
        </w:tc>
        <w:tc>
          <w:tcPr>
            <w:tcW w:w="2431" w:type="dxa"/>
            <w:tcBorders>
              <w:top w:val="single" w:sz="4" w:space="0" w:color="auto"/>
              <w:left w:val="nil"/>
              <w:bottom w:val="single" w:sz="4" w:space="0" w:color="auto"/>
              <w:right w:val="single" w:sz="4" w:space="0" w:color="auto"/>
            </w:tcBorders>
            <w:shd w:val="clear" w:color="auto" w:fill="auto"/>
            <w:vAlign w:val="center"/>
          </w:tcPr>
          <w:p w14:paraId="6066DD4C" w14:textId="77777777" w:rsidR="0019408E" w:rsidRPr="00CC3326" w:rsidRDefault="00923CE1">
            <w:pPr>
              <w:widowControl/>
              <w:jc w:val="center"/>
              <w:rPr>
                <w:rFonts w:ascii="宋体" w:hAnsi="宋体" w:cs="宋体"/>
                <w:b/>
                <w:bCs/>
                <w:kern w:val="0"/>
                <w:sz w:val="22"/>
              </w:rPr>
            </w:pPr>
            <w:r w:rsidRPr="00CC3326">
              <w:rPr>
                <w:rFonts w:ascii="宋体" w:hAnsi="宋体" w:cs="宋体" w:hint="eastAsia"/>
                <w:b/>
                <w:bCs/>
                <w:kern w:val="0"/>
                <w:sz w:val="22"/>
              </w:rPr>
              <w:t>技术参数</w:t>
            </w:r>
          </w:p>
        </w:tc>
        <w:tc>
          <w:tcPr>
            <w:tcW w:w="709" w:type="dxa"/>
            <w:tcBorders>
              <w:top w:val="single" w:sz="4" w:space="0" w:color="auto"/>
              <w:left w:val="nil"/>
              <w:bottom w:val="single" w:sz="4" w:space="0" w:color="auto"/>
              <w:right w:val="single" w:sz="4" w:space="0" w:color="auto"/>
            </w:tcBorders>
            <w:shd w:val="clear" w:color="auto" w:fill="auto"/>
            <w:vAlign w:val="center"/>
          </w:tcPr>
          <w:p w14:paraId="590D4D82" w14:textId="77777777" w:rsidR="0019408E" w:rsidRPr="00CC3326" w:rsidRDefault="00923CE1">
            <w:pPr>
              <w:widowControl/>
              <w:jc w:val="center"/>
              <w:rPr>
                <w:rFonts w:ascii="宋体" w:hAnsi="宋体" w:cs="宋体"/>
                <w:b/>
                <w:bCs/>
                <w:kern w:val="0"/>
                <w:sz w:val="22"/>
              </w:rPr>
            </w:pPr>
            <w:r w:rsidRPr="00CC3326">
              <w:rPr>
                <w:rFonts w:ascii="宋体" w:hAnsi="宋体" w:cs="宋体" w:hint="eastAsia"/>
                <w:b/>
                <w:bCs/>
                <w:kern w:val="0"/>
                <w:sz w:val="22"/>
              </w:rPr>
              <w:t>单位</w:t>
            </w:r>
          </w:p>
        </w:tc>
        <w:tc>
          <w:tcPr>
            <w:tcW w:w="877" w:type="dxa"/>
            <w:tcBorders>
              <w:top w:val="single" w:sz="4" w:space="0" w:color="auto"/>
              <w:left w:val="nil"/>
              <w:bottom w:val="single" w:sz="4" w:space="0" w:color="auto"/>
              <w:right w:val="single" w:sz="4" w:space="0" w:color="auto"/>
            </w:tcBorders>
            <w:shd w:val="clear" w:color="auto" w:fill="auto"/>
            <w:vAlign w:val="center"/>
          </w:tcPr>
          <w:p w14:paraId="4FC76359" w14:textId="77777777" w:rsidR="0019408E" w:rsidRPr="00CC3326" w:rsidRDefault="00923CE1">
            <w:pPr>
              <w:widowControl/>
              <w:jc w:val="center"/>
              <w:rPr>
                <w:rFonts w:ascii="宋体" w:hAnsi="宋体" w:cs="宋体"/>
                <w:b/>
                <w:bCs/>
                <w:kern w:val="0"/>
                <w:sz w:val="22"/>
              </w:rPr>
            </w:pPr>
            <w:r w:rsidRPr="00CC3326">
              <w:rPr>
                <w:rFonts w:ascii="宋体" w:hAnsi="宋体" w:cs="宋体" w:hint="eastAsia"/>
                <w:b/>
                <w:bCs/>
                <w:kern w:val="0"/>
                <w:sz w:val="22"/>
              </w:rPr>
              <w:t>数量</w:t>
            </w:r>
          </w:p>
        </w:tc>
        <w:tc>
          <w:tcPr>
            <w:tcW w:w="1215" w:type="dxa"/>
            <w:tcBorders>
              <w:top w:val="single" w:sz="4" w:space="0" w:color="auto"/>
              <w:left w:val="nil"/>
              <w:bottom w:val="single" w:sz="4" w:space="0" w:color="auto"/>
              <w:right w:val="single" w:sz="4" w:space="0" w:color="auto"/>
            </w:tcBorders>
            <w:shd w:val="clear" w:color="auto" w:fill="auto"/>
            <w:vAlign w:val="center"/>
          </w:tcPr>
          <w:p w14:paraId="5FC54FAF" w14:textId="77777777" w:rsidR="0019408E" w:rsidRPr="00CC3326" w:rsidRDefault="00923CE1">
            <w:pPr>
              <w:widowControl/>
              <w:jc w:val="center"/>
              <w:rPr>
                <w:rFonts w:ascii="宋体" w:hAnsi="宋体" w:cs="宋体"/>
                <w:b/>
                <w:bCs/>
                <w:kern w:val="0"/>
                <w:sz w:val="22"/>
              </w:rPr>
            </w:pPr>
            <w:r w:rsidRPr="00CC3326">
              <w:rPr>
                <w:rFonts w:ascii="宋体" w:hAnsi="宋体" w:cs="宋体" w:hint="eastAsia"/>
                <w:b/>
                <w:bCs/>
                <w:kern w:val="0"/>
                <w:sz w:val="22"/>
              </w:rPr>
              <w:t>单价（元）</w:t>
            </w:r>
          </w:p>
        </w:tc>
        <w:tc>
          <w:tcPr>
            <w:tcW w:w="1162" w:type="dxa"/>
            <w:tcBorders>
              <w:top w:val="single" w:sz="4" w:space="0" w:color="auto"/>
              <w:left w:val="nil"/>
              <w:bottom w:val="single" w:sz="4" w:space="0" w:color="auto"/>
              <w:right w:val="single" w:sz="4" w:space="0" w:color="auto"/>
            </w:tcBorders>
            <w:shd w:val="clear" w:color="auto" w:fill="auto"/>
            <w:vAlign w:val="center"/>
          </w:tcPr>
          <w:p w14:paraId="11BEF3C6" w14:textId="77777777" w:rsidR="0019408E" w:rsidRPr="00CC3326" w:rsidRDefault="00923CE1">
            <w:pPr>
              <w:widowControl/>
              <w:jc w:val="center"/>
              <w:rPr>
                <w:rFonts w:ascii="宋体" w:hAnsi="宋体" w:cs="宋体"/>
                <w:b/>
                <w:bCs/>
                <w:kern w:val="0"/>
                <w:sz w:val="22"/>
              </w:rPr>
            </w:pPr>
            <w:r w:rsidRPr="00CC3326">
              <w:rPr>
                <w:rFonts w:ascii="宋体" w:hAnsi="宋体" w:cs="宋体" w:hint="eastAsia"/>
                <w:b/>
                <w:bCs/>
                <w:kern w:val="0"/>
                <w:sz w:val="22"/>
              </w:rPr>
              <w:t>总价（元）</w:t>
            </w:r>
          </w:p>
        </w:tc>
        <w:tc>
          <w:tcPr>
            <w:tcW w:w="1162" w:type="dxa"/>
            <w:tcBorders>
              <w:top w:val="single" w:sz="4" w:space="0" w:color="auto"/>
              <w:left w:val="nil"/>
              <w:bottom w:val="single" w:sz="4" w:space="0" w:color="auto"/>
              <w:right w:val="single" w:sz="4" w:space="0" w:color="auto"/>
            </w:tcBorders>
            <w:shd w:val="clear" w:color="auto" w:fill="auto"/>
            <w:vAlign w:val="center"/>
          </w:tcPr>
          <w:p w14:paraId="0930D1B4" w14:textId="77777777" w:rsidR="0019408E" w:rsidRPr="00CC3326" w:rsidRDefault="00923CE1">
            <w:pPr>
              <w:widowControl/>
              <w:jc w:val="center"/>
              <w:rPr>
                <w:rFonts w:ascii="宋体" w:hAnsi="宋体" w:cs="宋体"/>
                <w:b/>
                <w:bCs/>
                <w:kern w:val="0"/>
                <w:sz w:val="22"/>
              </w:rPr>
            </w:pPr>
            <w:r w:rsidRPr="00CC3326">
              <w:rPr>
                <w:rFonts w:ascii="宋体" w:hAnsi="宋体" w:cs="宋体" w:hint="eastAsia"/>
                <w:b/>
                <w:bCs/>
                <w:kern w:val="0"/>
                <w:sz w:val="22"/>
              </w:rPr>
              <w:t>备注</w:t>
            </w:r>
          </w:p>
        </w:tc>
      </w:tr>
      <w:tr w:rsidR="0019408E" w14:paraId="111F3E3D"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5DCD52DB"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w:t>
            </w:r>
          </w:p>
        </w:tc>
        <w:tc>
          <w:tcPr>
            <w:tcW w:w="990" w:type="dxa"/>
            <w:tcBorders>
              <w:top w:val="nil"/>
              <w:left w:val="nil"/>
              <w:bottom w:val="single" w:sz="4" w:space="0" w:color="auto"/>
              <w:right w:val="single" w:sz="4" w:space="0" w:color="auto"/>
            </w:tcBorders>
            <w:shd w:val="clear" w:color="auto" w:fill="auto"/>
            <w:vAlign w:val="center"/>
          </w:tcPr>
          <w:p w14:paraId="3C35ED36" w14:textId="77777777" w:rsidR="0019408E" w:rsidRPr="00CC3326" w:rsidRDefault="00923CE1">
            <w:pPr>
              <w:widowControl/>
              <w:jc w:val="center"/>
              <w:rPr>
                <w:rFonts w:ascii="宋体" w:hAnsi="宋体" w:cs="宋体"/>
                <w:kern w:val="0"/>
                <w:sz w:val="22"/>
              </w:rPr>
            </w:pPr>
            <w:proofErr w:type="spellStart"/>
            <w:r w:rsidRPr="00CC3326">
              <w:rPr>
                <w:rFonts w:ascii="宋体" w:hAnsi="宋体" w:cs="宋体" w:hint="eastAsia"/>
                <w:kern w:val="0"/>
                <w:sz w:val="22"/>
              </w:rPr>
              <w:t>eva</w:t>
            </w:r>
            <w:proofErr w:type="spellEnd"/>
            <w:r w:rsidRPr="00CC3326">
              <w:rPr>
                <w:rFonts w:ascii="宋体" w:hAnsi="宋体" w:cs="宋体" w:hint="eastAsia"/>
                <w:kern w:val="0"/>
                <w:sz w:val="22"/>
              </w:rPr>
              <w:t>泡沫积木</w:t>
            </w:r>
          </w:p>
        </w:tc>
        <w:tc>
          <w:tcPr>
            <w:tcW w:w="2431" w:type="dxa"/>
            <w:tcBorders>
              <w:top w:val="nil"/>
              <w:left w:val="nil"/>
              <w:bottom w:val="single" w:sz="4" w:space="0" w:color="auto"/>
              <w:right w:val="single" w:sz="4" w:space="0" w:color="auto"/>
            </w:tcBorders>
            <w:shd w:val="clear" w:color="auto" w:fill="auto"/>
            <w:vAlign w:val="center"/>
          </w:tcPr>
          <w:p w14:paraId="2200F4C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大号</w:t>
            </w:r>
          </w:p>
        </w:tc>
        <w:tc>
          <w:tcPr>
            <w:tcW w:w="709" w:type="dxa"/>
            <w:tcBorders>
              <w:top w:val="nil"/>
              <w:left w:val="nil"/>
              <w:bottom w:val="single" w:sz="4" w:space="0" w:color="auto"/>
              <w:right w:val="single" w:sz="4" w:space="0" w:color="auto"/>
            </w:tcBorders>
            <w:shd w:val="clear" w:color="auto" w:fill="auto"/>
            <w:vAlign w:val="center"/>
          </w:tcPr>
          <w:p w14:paraId="67787888"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套</w:t>
            </w:r>
          </w:p>
        </w:tc>
        <w:tc>
          <w:tcPr>
            <w:tcW w:w="877" w:type="dxa"/>
            <w:tcBorders>
              <w:top w:val="nil"/>
              <w:left w:val="nil"/>
              <w:bottom w:val="single" w:sz="4" w:space="0" w:color="auto"/>
              <w:right w:val="single" w:sz="4" w:space="0" w:color="auto"/>
            </w:tcBorders>
            <w:shd w:val="clear" w:color="auto" w:fill="auto"/>
            <w:vAlign w:val="center"/>
          </w:tcPr>
          <w:p w14:paraId="4B69C79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4</w:t>
            </w:r>
          </w:p>
        </w:tc>
        <w:tc>
          <w:tcPr>
            <w:tcW w:w="1215" w:type="dxa"/>
            <w:tcBorders>
              <w:top w:val="nil"/>
              <w:left w:val="nil"/>
              <w:bottom w:val="single" w:sz="4" w:space="0" w:color="auto"/>
              <w:right w:val="single" w:sz="4" w:space="0" w:color="auto"/>
            </w:tcBorders>
            <w:shd w:val="clear" w:color="auto" w:fill="auto"/>
            <w:vAlign w:val="center"/>
          </w:tcPr>
          <w:p w14:paraId="094F89CE"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6E62860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06280CC0" w14:textId="77777777" w:rsidR="0019408E" w:rsidRPr="00CC3326" w:rsidRDefault="0019408E">
            <w:pPr>
              <w:widowControl/>
              <w:jc w:val="center"/>
              <w:rPr>
                <w:rFonts w:ascii="宋体" w:hAnsi="宋体" w:cs="宋体"/>
                <w:kern w:val="0"/>
                <w:sz w:val="22"/>
              </w:rPr>
            </w:pPr>
          </w:p>
        </w:tc>
      </w:tr>
      <w:tr w:rsidR="0019408E" w14:paraId="3313B6B2"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6BAA49D7"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w:t>
            </w:r>
          </w:p>
        </w:tc>
        <w:tc>
          <w:tcPr>
            <w:tcW w:w="990" w:type="dxa"/>
            <w:tcBorders>
              <w:top w:val="nil"/>
              <w:left w:val="nil"/>
              <w:bottom w:val="single" w:sz="4" w:space="0" w:color="auto"/>
              <w:right w:val="single" w:sz="4" w:space="0" w:color="auto"/>
            </w:tcBorders>
            <w:shd w:val="clear" w:color="auto" w:fill="auto"/>
            <w:vAlign w:val="center"/>
          </w:tcPr>
          <w:p w14:paraId="04D7439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奥</w:t>
            </w:r>
            <w:proofErr w:type="gramStart"/>
            <w:r w:rsidRPr="00CC3326">
              <w:rPr>
                <w:rFonts w:ascii="宋体" w:hAnsi="宋体" w:cs="宋体" w:hint="eastAsia"/>
                <w:kern w:val="0"/>
                <w:sz w:val="22"/>
              </w:rPr>
              <w:t>尔夫早教</w:t>
            </w:r>
            <w:proofErr w:type="gramEnd"/>
            <w:r w:rsidRPr="00CC3326">
              <w:rPr>
                <w:rFonts w:ascii="宋体" w:hAnsi="宋体" w:cs="宋体" w:hint="eastAsia"/>
                <w:kern w:val="0"/>
                <w:sz w:val="22"/>
              </w:rPr>
              <w:t>26件套</w:t>
            </w:r>
          </w:p>
        </w:tc>
        <w:tc>
          <w:tcPr>
            <w:tcW w:w="2431" w:type="dxa"/>
            <w:tcBorders>
              <w:top w:val="nil"/>
              <w:left w:val="nil"/>
              <w:bottom w:val="single" w:sz="4" w:space="0" w:color="auto"/>
              <w:right w:val="single" w:sz="4" w:space="0" w:color="auto"/>
            </w:tcBorders>
            <w:shd w:val="clear" w:color="auto" w:fill="auto"/>
            <w:vAlign w:val="center"/>
          </w:tcPr>
          <w:p w14:paraId="483A028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15cm铃鼓1个，15cm双面鼓1个，大号沙球2个，小号沙球1个，小号</w:t>
            </w:r>
            <w:proofErr w:type="gramStart"/>
            <w:r w:rsidRPr="00CC3326">
              <w:rPr>
                <w:rFonts w:ascii="宋体" w:hAnsi="宋体" w:cs="宋体" w:hint="eastAsia"/>
                <w:kern w:val="0"/>
                <w:sz w:val="22"/>
              </w:rPr>
              <w:t>木柄碰钟1个</w:t>
            </w:r>
            <w:proofErr w:type="gramEnd"/>
            <w:r w:rsidRPr="00CC3326">
              <w:rPr>
                <w:rFonts w:ascii="宋体" w:hAnsi="宋体" w:cs="宋体" w:hint="eastAsia"/>
                <w:kern w:val="0"/>
                <w:sz w:val="22"/>
              </w:rPr>
              <w:t>，小号</w:t>
            </w:r>
            <w:proofErr w:type="gramStart"/>
            <w:r w:rsidRPr="00CC3326">
              <w:rPr>
                <w:rFonts w:ascii="宋体" w:hAnsi="宋体" w:cs="宋体" w:hint="eastAsia"/>
                <w:kern w:val="0"/>
                <w:sz w:val="22"/>
              </w:rPr>
              <w:t>穿绳碰钟1个</w:t>
            </w:r>
            <w:proofErr w:type="gramEnd"/>
            <w:r w:rsidRPr="00CC3326">
              <w:rPr>
                <w:rFonts w:ascii="宋体" w:hAnsi="宋体" w:cs="宋体" w:hint="eastAsia"/>
                <w:kern w:val="0"/>
                <w:sz w:val="22"/>
              </w:rPr>
              <w:t>，双响筒1个，</w:t>
            </w:r>
            <w:proofErr w:type="gramStart"/>
            <w:r w:rsidRPr="00CC3326">
              <w:rPr>
                <w:rFonts w:ascii="宋体" w:hAnsi="宋体" w:cs="宋体" w:hint="eastAsia"/>
                <w:kern w:val="0"/>
                <w:sz w:val="22"/>
              </w:rPr>
              <w:t>单响筒</w:t>
            </w:r>
            <w:proofErr w:type="gramEnd"/>
            <w:r w:rsidRPr="00CC3326">
              <w:rPr>
                <w:rFonts w:ascii="宋体" w:hAnsi="宋体" w:cs="宋体" w:hint="eastAsia"/>
                <w:kern w:val="0"/>
                <w:sz w:val="22"/>
              </w:rPr>
              <w:t>1个，原木沙筒1个，</w:t>
            </w:r>
            <w:proofErr w:type="gramStart"/>
            <w:r w:rsidRPr="00CC3326">
              <w:rPr>
                <w:rFonts w:ascii="宋体" w:hAnsi="宋体" w:cs="宋体" w:hint="eastAsia"/>
                <w:kern w:val="0"/>
                <w:sz w:val="22"/>
              </w:rPr>
              <w:t>沙蛋2个</w:t>
            </w:r>
            <w:proofErr w:type="gramEnd"/>
            <w:r w:rsidRPr="00CC3326">
              <w:rPr>
                <w:rFonts w:ascii="宋体" w:hAnsi="宋体" w:cs="宋体" w:hint="eastAsia"/>
                <w:kern w:val="0"/>
                <w:sz w:val="22"/>
              </w:rPr>
              <w:t>，半圆手摇</w:t>
            </w:r>
            <w:proofErr w:type="gramStart"/>
            <w:r w:rsidRPr="00CC3326">
              <w:rPr>
                <w:rFonts w:ascii="宋体" w:hAnsi="宋体" w:cs="宋体" w:hint="eastAsia"/>
                <w:kern w:val="0"/>
                <w:sz w:val="22"/>
              </w:rPr>
              <w:t>铃</w:t>
            </w:r>
            <w:proofErr w:type="gramEnd"/>
            <w:r w:rsidRPr="00CC3326">
              <w:rPr>
                <w:rFonts w:ascii="宋体" w:hAnsi="宋体" w:cs="宋体" w:hint="eastAsia"/>
                <w:kern w:val="0"/>
                <w:sz w:val="22"/>
              </w:rPr>
              <w:t>2个，七彩响铃1个，原木响板2个，手腕</w:t>
            </w:r>
            <w:proofErr w:type="gramStart"/>
            <w:r w:rsidRPr="00CC3326">
              <w:rPr>
                <w:rFonts w:ascii="宋体" w:hAnsi="宋体" w:cs="宋体" w:hint="eastAsia"/>
                <w:kern w:val="0"/>
                <w:sz w:val="22"/>
              </w:rPr>
              <w:t>铃</w:t>
            </w:r>
            <w:proofErr w:type="gramEnd"/>
            <w:r w:rsidRPr="00CC3326">
              <w:rPr>
                <w:rFonts w:ascii="宋体" w:hAnsi="宋体" w:cs="宋体" w:hint="eastAsia"/>
                <w:kern w:val="0"/>
                <w:sz w:val="22"/>
              </w:rPr>
              <w:t>2个，节奏棒1副，三角铁1个，铁</w:t>
            </w:r>
            <w:proofErr w:type="gramStart"/>
            <w:r w:rsidRPr="00CC3326">
              <w:rPr>
                <w:rFonts w:ascii="宋体" w:hAnsi="宋体" w:cs="宋体" w:hint="eastAsia"/>
                <w:kern w:val="0"/>
                <w:sz w:val="22"/>
              </w:rPr>
              <w:t>镲</w:t>
            </w:r>
            <w:proofErr w:type="gramEnd"/>
            <w:r w:rsidRPr="00CC3326">
              <w:rPr>
                <w:rFonts w:ascii="宋体" w:hAnsi="宋体" w:cs="宋体" w:hint="eastAsia"/>
                <w:kern w:val="0"/>
                <w:sz w:val="22"/>
              </w:rPr>
              <w:t>1个，8</w:t>
            </w:r>
            <w:proofErr w:type="gramStart"/>
            <w:r w:rsidRPr="00CC3326">
              <w:rPr>
                <w:rFonts w:ascii="宋体" w:hAnsi="宋体" w:cs="宋体" w:hint="eastAsia"/>
                <w:kern w:val="0"/>
                <w:sz w:val="22"/>
              </w:rPr>
              <w:t>音琴1个</w:t>
            </w:r>
            <w:proofErr w:type="gramEnd"/>
            <w:r w:rsidRPr="00CC3326">
              <w:rPr>
                <w:rFonts w:ascii="宋体" w:hAnsi="宋体" w:cs="宋体" w:hint="eastAsia"/>
                <w:kern w:val="0"/>
                <w:sz w:val="22"/>
              </w:rPr>
              <w:t>，木鱼1个，口哨1个，快板1个，共26件</w:t>
            </w:r>
          </w:p>
        </w:tc>
        <w:tc>
          <w:tcPr>
            <w:tcW w:w="709" w:type="dxa"/>
            <w:tcBorders>
              <w:top w:val="nil"/>
              <w:left w:val="nil"/>
              <w:bottom w:val="single" w:sz="4" w:space="0" w:color="auto"/>
              <w:right w:val="single" w:sz="4" w:space="0" w:color="auto"/>
            </w:tcBorders>
            <w:shd w:val="clear" w:color="auto" w:fill="auto"/>
            <w:vAlign w:val="center"/>
          </w:tcPr>
          <w:p w14:paraId="44468C07"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套</w:t>
            </w:r>
          </w:p>
        </w:tc>
        <w:tc>
          <w:tcPr>
            <w:tcW w:w="877" w:type="dxa"/>
            <w:tcBorders>
              <w:top w:val="nil"/>
              <w:left w:val="nil"/>
              <w:bottom w:val="single" w:sz="4" w:space="0" w:color="auto"/>
              <w:right w:val="single" w:sz="4" w:space="0" w:color="auto"/>
            </w:tcBorders>
            <w:shd w:val="clear" w:color="auto" w:fill="auto"/>
            <w:vAlign w:val="center"/>
          </w:tcPr>
          <w:p w14:paraId="017713A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w:t>
            </w:r>
          </w:p>
        </w:tc>
        <w:tc>
          <w:tcPr>
            <w:tcW w:w="1215" w:type="dxa"/>
            <w:tcBorders>
              <w:top w:val="nil"/>
              <w:left w:val="nil"/>
              <w:bottom w:val="single" w:sz="4" w:space="0" w:color="auto"/>
              <w:right w:val="single" w:sz="4" w:space="0" w:color="auto"/>
            </w:tcBorders>
            <w:shd w:val="clear" w:color="auto" w:fill="auto"/>
            <w:vAlign w:val="center"/>
          </w:tcPr>
          <w:p w14:paraId="4512500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4CFAFFC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4BF9A34B" w14:textId="77777777" w:rsidR="0019408E" w:rsidRPr="00CC3326" w:rsidRDefault="0019408E">
            <w:pPr>
              <w:widowControl/>
              <w:jc w:val="center"/>
              <w:rPr>
                <w:rFonts w:ascii="宋体" w:hAnsi="宋体" w:cs="宋体"/>
                <w:kern w:val="0"/>
                <w:sz w:val="22"/>
              </w:rPr>
            </w:pPr>
          </w:p>
        </w:tc>
      </w:tr>
      <w:tr w:rsidR="0019408E" w14:paraId="7D7C8098"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2A8D4E1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3</w:t>
            </w:r>
          </w:p>
        </w:tc>
        <w:tc>
          <w:tcPr>
            <w:tcW w:w="990" w:type="dxa"/>
            <w:tcBorders>
              <w:top w:val="nil"/>
              <w:left w:val="nil"/>
              <w:bottom w:val="single" w:sz="4" w:space="0" w:color="auto"/>
              <w:right w:val="single" w:sz="4" w:space="0" w:color="auto"/>
            </w:tcBorders>
            <w:shd w:val="clear" w:color="auto" w:fill="auto"/>
            <w:vAlign w:val="center"/>
          </w:tcPr>
          <w:p w14:paraId="51B13A56"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儿童蹦床</w:t>
            </w:r>
          </w:p>
        </w:tc>
        <w:tc>
          <w:tcPr>
            <w:tcW w:w="2431" w:type="dxa"/>
            <w:tcBorders>
              <w:top w:val="nil"/>
              <w:left w:val="nil"/>
              <w:bottom w:val="single" w:sz="4" w:space="0" w:color="auto"/>
              <w:right w:val="single" w:sz="4" w:space="0" w:color="auto"/>
            </w:tcBorders>
            <w:shd w:val="clear" w:color="auto" w:fill="auto"/>
            <w:vAlign w:val="center"/>
          </w:tcPr>
          <w:p w14:paraId="0F2E629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1000*1000*950</w:t>
            </w:r>
          </w:p>
        </w:tc>
        <w:tc>
          <w:tcPr>
            <w:tcW w:w="709" w:type="dxa"/>
            <w:tcBorders>
              <w:top w:val="nil"/>
              <w:left w:val="nil"/>
              <w:bottom w:val="single" w:sz="4" w:space="0" w:color="auto"/>
              <w:right w:val="single" w:sz="4" w:space="0" w:color="auto"/>
            </w:tcBorders>
            <w:shd w:val="clear" w:color="auto" w:fill="auto"/>
            <w:vAlign w:val="center"/>
          </w:tcPr>
          <w:p w14:paraId="31DBC627"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0A1B1E58"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w:t>
            </w:r>
          </w:p>
        </w:tc>
        <w:tc>
          <w:tcPr>
            <w:tcW w:w="1215" w:type="dxa"/>
            <w:tcBorders>
              <w:top w:val="nil"/>
              <w:left w:val="nil"/>
              <w:bottom w:val="single" w:sz="4" w:space="0" w:color="auto"/>
              <w:right w:val="single" w:sz="4" w:space="0" w:color="auto"/>
            </w:tcBorders>
            <w:shd w:val="clear" w:color="auto" w:fill="auto"/>
            <w:vAlign w:val="center"/>
          </w:tcPr>
          <w:p w14:paraId="41CBCE2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1D91B69E"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7C6F2922" w14:textId="77777777" w:rsidR="0019408E" w:rsidRPr="00CC3326" w:rsidRDefault="0019408E">
            <w:pPr>
              <w:widowControl/>
              <w:jc w:val="center"/>
              <w:rPr>
                <w:rFonts w:ascii="宋体" w:hAnsi="宋体" w:cs="宋体"/>
                <w:kern w:val="0"/>
                <w:sz w:val="22"/>
              </w:rPr>
            </w:pPr>
          </w:p>
        </w:tc>
      </w:tr>
      <w:tr w:rsidR="0019408E" w14:paraId="6C6D1A80"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6A38AC51"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4</w:t>
            </w:r>
          </w:p>
        </w:tc>
        <w:tc>
          <w:tcPr>
            <w:tcW w:w="990" w:type="dxa"/>
            <w:tcBorders>
              <w:top w:val="nil"/>
              <w:left w:val="nil"/>
              <w:bottom w:val="single" w:sz="4" w:space="0" w:color="auto"/>
              <w:right w:val="single" w:sz="4" w:space="0" w:color="auto"/>
            </w:tcBorders>
            <w:shd w:val="clear" w:color="auto" w:fill="auto"/>
            <w:vAlign w:val="center"/>
          </w:tcPr>
          <w:p w14:paraId="7EFEBB80"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儿童篮球</w:t>
            </w:r>
            <w:proofErr w:type="gramEnd"/>
          </w:p>
        </w:tc>
        <w:tc>
          <w:tcPr>
            <w:tcW w:w="2431" w:type="dxa"/>
            <w:tcBorders>
              <w:top w:val="nil"/>
              <w:left w:val="nil"/>
              <w:bottom w:val="single" w:sz="4" w:space="0" w:color="auto"/>
              <w:right w:val="single" w:sz="4" w:space="0" w:color="auto"/>
            </w:tcBorders>
            <w:shd w:val="clear" w:color="auto" w:fill="auto"/>
            <w:vAlign w:val="center"/>
          </w:tcPr>
          <w:p w14:paraId="1C5A74DF"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5号</w:t>
            </w:r>
          </w:p>
        </w:tc>
        <w:tc>
          <w:tcPr>
            <w:tcW w:w="709" w:type="dxa"/>
            <w:tcBorders>
              <w:top w:val="nil"/>
              <w:left w:val="nil"/>
              <w:bottom w:val="single" w:sz="4" w:space="0" w:color="auto"/>
              <w:right w:val="single" w:sz="4" w:space="0" w:color="auto"/>
            </w:tcBorders>
            <w:shd w:val="clear" w:color="auto" w:fill="auto"/>
            <w:vAlign w:val="center"/>
          </w:tcPr>
          <w:p w14:paraId="1549AE62"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3862272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8</w:t>
            </w:r>
          </w:p>
        </w:tc>
        <w:tc>
          <w:tcPr>
            <w:tcW w:w="1215" w:type="dxa"/>
            <w:tcBorders>
              <w:top w:val="nil"/>
              <w:left w:val="nil"/>
              <w:bottom w:val="single" w:sz="4" w:space="0" w:color="auto"/>
              <w:right w:val="single" w:sz="4" w:space="0" w:color="auto"/>
            </w:tcBorders>
            <w:shd w:val="clear" w:color="auto" w:fill="auto"/>
            <w:vAlign w:val="center"/>
          </w:tcPr>
          <w:p w14:paraId="384D65E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3FE91F7A"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3D41FDD4" w14:textId="77777777" w:rsidR="0019408E" w:rsidRPr="00CC3326" w:rsidRDefault="0019408E">
            <w:pPr>
              <w:widowControl/>
              <w:jc w:val="center"/>
              <w:rPr>
                <w:rFonts w:ascii="宋体" w:hAnsi="宋体" w:cs="宋体"/>
                <w:kern w:val="0"/>
                <w:sz w:val="22"/>
              </w:rPr>
            </w:pPr>
          </w:p>
        </w:tc>
      </w:tr>
      <w:tr w:rsidR="0019408E" w14:paraId="35D27C05"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1B8669E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5</w:t>
            </w:r>
          </w:p>
        </w:tc>
        <w:tc>
          <w:tcPr>
            <w:tcW w:w="990" w:type="dxa"/>
            <w:tcBorders>
              <w:top w:val="nil"/>
              <w:left w:val="nil"/>
              <w:bottom w:val="single" w:sz="4" w:space="0" w:color="auto"/>
              <w:right w:val="single" w:sz="4" w:space="0" w:color="auto"/>
            </w:tcBorders>
            <w:shd w:val="clear" w:color="auto" w:fill="auto"/>
            <w:vAlign w:val="center"/>
          </w:tcPr>
          <w:p w14:paraId="0807455C"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儿童投掷靶盘</w:t>
            </w:r>
          </w:p>
        </w:tc>
        <w:tc>
          <w:tcPr>
            <w:tcW w:w="2431" w:type="dxa"/>
            <w:tcBorders>
              <w:top w:val="nil"/>
              <w:left w:val="nil"/>
              <w:bottom w:val="single" w:sz="4" w:space="0" w:color="auto"/>
              <w:right w:val="single" w:sz="4" w:space="0" w:color="auto"/>
            </w:tcBorders>
            <w:shd w:val="clear" w:color="auto" w:fill="auto"/>
            <w:vAlign w:val="center"/>
          </w:tcPr>
          <w:p w14:paraId="60D487B2" w14:textId="77777777" w:rsidR="0019408E" w:rsidRPr="00CC3326" w:rsidRDefault="00923CE1">
            <w:pPr>
              <w:widowControl/>
              <w:jc w:val="center"/>
              <w:rPr>
                <w:rFonts w:ascii="宋体" w:hAnsi="宋体" w:cs="宋体"/>
                <w:b/>
                <w:bCs/>
                <w:kern w:val="0"/>
                <w:sz w:val="22"/>
              </w:rPr>
            </w:pPr>
            <w:r w:rsidRPr="00CC3326">
              <w:rPr>
                <w:rFonts w:ascii="宋体" w:hAnsi="宋体" w:cs="宋体" w:hint="eastAsia"/>
                <w:b/>
                <w:bCs/>
                <w:kern w:val="0"/>
                <w:sz w:val="22"/>
              </w:rPr>
              <w:t>正方形100㎝＋10球</w:t>
            </w:r>
          </w:p>
        </w:tc>
        <w:tc>
          <w:tcPr>
            <w:tcW w:w="709" w:type="dxa"/>
            <w:tcBorders>
              <w:top w:val="nil"/>
              <w:left w:val="nil"/>
              <w:bottom w:val="single" w:sz="4" w:space="0" w:color="auto"/>
              <w:right w:val="single" w:sz="4" w:space="0" w:color="auto"/>
            </w:tcBorders>
            <w:shd w:val="clear" w:color="auto" w:fill="auto"/>
            <w:vAlign w:val="center"/>
          </w:tcPr>
          <w:p w14:paraId="513A572D"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067B63CF"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w:t>
            </w:r>
          </w:p>
        </w:tc>
        <w:tc>
          <w:tcPr>
            <w:tcW w:w="1215" w:type="dxa"/>
            <w:tcBorders>
              <w:top w:val="nil"/>
              <w:left w:val="nil"/>
              <w:bottom w:val="single" w:sz="4" w:space="0" w:color="auto"/>
              <w:right w:val="single" w:sz="4" w:space="0" w:color="auto"/>
            </w:tcBorders>
            <w:shd w:val="clear" w:color="auto" w:fill="auto"/>
            <w:vAlign w:val="center"/>
          </w:tcPr>
          <w:p w14:paraId="6B5EE238"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2EED148E"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7EF4CDB2" w14:textId="77777777" w:rsidR="0019408E" w:rsidRPr="00CC3326" w:rsidRDefault="0019408E">
            <w:pPr>
              <w:widowControl/>
              <w:jc w:val="center"/>
              <w:rPr>
                <w:rFonts w:ascii="宋体" w:hAnsi="宋体" w:cs="宋体"/>
                <w:kern w:val="0"/>
                <w:sz w:val="22"/>
              </w:rPr>
            </w:pPr>
          </w:p>
        </w:tc>
      </w:tr>
      <w:tr w:rsidR="0019408E" w14:paraId="32FE75B2"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088F605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6</w:t>
            </w:r>
          </w:p>
        </w:tc>
        <w:tc>
          <w:tcPr>
            <w:tcW w:w="990" w:type="dxa"/>
            <w:tcBorders>
              <w:top w:val="nil"/>
              <w:left w:val="nil"/>
              <w:bottom w:val="single" w:sz="4" w:space="0" w:color="auto"/>
              <w:right w:val="single" w:sz="4" w:space="0" w:color="auto"/>
            </w:tcBorders>
            <w:shd w:val="clear" w:color="auto" w:fill="auto"/>
            <w:vAlign w:val="center"/>
          </w:tcPr>
          <w:p w14:paraId="026B31FB"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感统训练</w:t>
            </w:r>
            <w:proofErr w:type="gramEnd"/>
            <w:r w:rsidRPr="00CC3326">
              <w:rPr>
                <w:rFonts w:ascii="宋体" w:hAnsi="宋体" w:cs="宋体" w:hint="eastAsia"/>
                <w:kern w:val="0"/>
                <w:sz w:val="22"/>
              </w:rPr>
              <w:t>教具</w:t>
            </w:r>
          </w:p>
        </w:tc>
        <w:tc>
          <w:tcPr>
            <w:tcW w:w="2431" w:type="dxa"/>
            <w:tcBorders>
              <w:top w:val="nil"/>
              <w:left w:val="nil"/>
              <w:bottom w:val="single" w:sz="4" w:space="0" w:color="auto"/>
              <w:right w:val="single" w:sz="4" w:space="0" w:color="auto"/>
            </w:tcBorders>
            <w:shd w:val="clear" w:color="auto" w:fill="auto"/>
            <w:vAlign w:val="center"/>
          </w:tcPr>
          <w:p w14:paraId="5FB06BBB"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156件套</w:t>
            </w:r>
          </w:p>
        </w:tc>
        <w:tc>
          <w:tcPr>
            <w:tcW w:w="709" w:type="dxa"/>
            <w:tcBorders>
              <w:top w:val="nil"/>
              <w:left w:val="nil"/>
              <w:bottom w:val="single" w:sz="4" w:space="0" w:color="auto"/>
              <w:right w:val="single" w:sz="4" w:space="0" w:color="auto"/>
            </w:tcBorders>
            <w:shd w:val="clear" w:color="auto" w:fill="auto"/>
            <w:vAlign w:val="center"/>
          </w:tcPr>
          <w:p w14:paraId="039A55A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套</w:t>
            </w:r>
          </w:p>
        </w:tc>
        <w:tc>
          <w:tcPr>
            <w:tcW w:w="877" w:type="dxa"/>
            <w:tcBorders>
              <w:top w:val="nil"/>
              <w:left w:val="nil"/>
              <w:bottom w:val="single" w:sz="4" w:space="0" w:color="auto"/>
              <w:right w:val="single" w:sz="4" w:space="0" w:color="auto"/>
            </w:tcBorders>
            <w:shd w:val="clear" w:color="auto" w:fill="auto"/>
            <w:vAlign w:val="center"/>
          </w:tcPr>
          <w:p w14:paraId="46A070A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w:t>
            </w:r>
          </w:p>
        </w:tc>
        <w:tc>
          <w:tcPr>
            <w:tcW w:w="1215" w:type="dxa"/>
            <w:tcBorders>
              <w:top w:val="nil"/>
              <w:left w:val="nil"/>
              <w:bottom w:val="single" w:sz="4" w:space="0" w:color="auto"/>
              <w:right w:val="single" w:sz="4" w:space="0" w:color="auto"/>
            </w:tcBorders>
            <w:shd w:val="clear" w:color="auto" w:fill="auto"/>
            <w:vAlign w:val="center"/>
          </w:tcPr>
          <w:p w14:paraId="423210D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6EE51CCE"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1344AD2" w14:textId="77777777" w:rsidR="0019408E" w:rsidRPr="00CC3326" w:rsidRDefault="0019408E">
            <w:pPr>
              <w:widowControl/>
              <w:jc w:val="center"/>
              <w:rPr>
                <w:rFonts w:ascii="宋体" w:hAnsi="宋体" w:cs="宋体"/>
                <w:kern w:val="0"/>
                <w:sz w:val="22"/>
              </w:rPr>
            </w:pPr>
          </w:p>
        </w:tc>
      </w:tr>
      <w:tr w:rsidR="0019408E" w14:paraId="2D8F957F"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5E765024"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7</w:t>
            </w:r>
          </w:p>
        </w:tc>
        <w:tc>
          <w:tcPr>
            <w:tcW w:w="990" w:type="dxa"/>
            <w:tcBorders>
              <w:top w:val="nil"/>
              <w:left w:val="nil"/>
              <w:bottom w:val="single" w:sz="4" w:space="0" w:color="auto"/>
              <w:right w:val="single" w:sz="4" w:space="0" w:color="auto"/>
            </w:tcBorders>
            <w:shd w:val="clear" w:color="auto" w:fill="auto"/>
            <w:vAlign w:val="center"/>
          </w:tcPr>
          <w:p w14:paraId="2A18F798"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海洋球+球池</w:t>
            </w:r>
          </w:p>
        </w:tc>
        <w:tc>
          <w:tcPr>
            <w:tcW w:w="2431" w:type="dxa"/>
            <w:tcBorders>
              <w:top w:val="nil"/>
              <w:left w:val="nil"/>
              <w:bottom w:val="single" w:sz="4" w:space="0" w:color="auto"/>
              <w:right w:val="single" w:sz="4" w:space="0" w:color="auto"/>
            </w:tcBorders>
            <w:shd w:val="clear" w:color="auto" w:fill="auto"/>
            <w:vAlign w:val="center"/>
          </w:tcPr>
          <w:p w14:paraId="4737B99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7cm</w:t>
            </w:r>
          </w:p>
        </w:tc>
        <w:tc>
          <w:tcPr>
            <w:tcW w:w="709" w:type="dxa"/>
            <w:tcBorders>
              <w:top w:val="nil"/>
              <w:left w:val="nil"/>
              <w:bottom w:val="single" w:sz="4" w:space="0" w:color="auto"/>
              <w:right w:val="single" w:sz="4" w:space="0" w:color="auto"/>
            </w:tcBorders>
            <w:shd w:val="clear" w:color="auto" w:fill="auto"/>
            <w:vAlign w:val="center"/>
          </w:tcPr>
          <w:p w14:paraId="5301DF7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套</w:t>
            </w:r>
          </w:p>
        </w:tc>
        <w:tc>
          <w:tcPr>
            <w:tcW w:w="877" w:type="dxa"/>
            <w:tcBorders>
              <w:top w:val="nil"/>
              <w:left w:val="nil"/>
              <w:bottom w:val="single" w:sz="4" w:space="0" w:color="auto"/>
              <w:right w:val="single" w:sz="4" w:space="0" w:color="auto"/>
            </w:tcBorders>
            <w:shd w:val="clear" w:color="auto" w:fill="auto"/>
            <w:vAlign w:val="center"/>
          </w:tcPr>
          <w:p w14:paraId="07D2564C"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w:t>
            </w:r>
          </w:p>
        </w:tc>
        <w:tc>
          <w:tcPr>
            <w:tcW w:w="1215" w:type="dxa"/>
            <w:tcBorders>
              <w:top w:val="nil"/>
              <w:left w:val="nil"/>
              <w:bottom w:val="single" w:sz="4" w:space="0" w:color="auto"/>
              <w:right w:val="single" w:sz="4" w:space="0" w:color="auto"/>
            </w:tcBorders>
            <w:shd w:val="clear" w:color="auto" w:fill="auto"/>
            <w:vAlign w:val="center"/>
          </w:tcPr>
          <w:p w14:paraId="351C2061"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5241DCB"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0D877C94" w14:textId="77777777" w:rsidR="0019408E" w:rsidRPr="00CC3326" w:rsidRDefault="0019408E">
            <w:pPr>
              <w:widowControl/>
              <w:jc w:val="center"/>
              <w:rPr>
                <w:rFonts w:ascii="宋体" w:hAnsi="宋体" w:cs="宋体"/>
                <w:kern w:val="0"/>
                <w:sz w:val="22"/>
              </w:rPr>
            </w:pPr>
          </w:p>
        </w:tc>
      </w:tr>
      <w:tr w:rsidR="0019408E" w14:paraId="7F38C34E"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760FFE36"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lastRenderedPageBreak/>
              <w:t>8</w:t>
            </w:r>
          </w:p>
        </w:tc>
        <w:tc>
          <w:tcPr>
            <w:tcW w:w="990" w:type="dxa"/>
            <w:tcBorders>
              <w:top w:val="nil"/>
              <w:left w:val="nil"/>
              <w:bottom w:val="single" w:sz="4" w:space="0" w:color="auto"/>
              <w:right w:val="single" w:sz="4" w:space="0" w:color="auto"/>
            </w:tcBorders>
            <w:shd w:val="clear" w:color="auto" w:fill="auto"/>
            <w:vAlign w:val="center"/>
          </w:tcPr>
          <w:p w14:paraId="63EA8C87"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羊角</w:t>
            </w:r>
            <w:proofErr w:type="gramStart"/>
            <w:r w:rsidRPr="00CC3326">
              <w:rPr>
                <w:rFonts w:ascii="宋体" w:hAnsi="宋体" w:cs="宋体" w:hint="eastAsia"/>
                <w:kern w:val="0"/>
                <w:sz w:val="22"/>
              </w:rPr>
              <w:t>球儿童感统训练</w:t>
            </w:r>
            <w:proofErr w:type="gramEnd"/>
            <w:r w:rsidRPr="00CC3326">
              <w:rPr>
                <w:rFonts w:ascii="宋体" w:hAnsi="宋体" w:cs="宋体" w:hint="eastAsia"/>
                <w:kern w:val="0"/>
                <w:sz w:val="22"/>
              </w:rPr>
              <w:t>器材</w:t>
            </w:r>
          </w:p>
        </w:tc>
        <w:tc>
          <w:tcPr>
            <w:tcW w:w="2431" w:type="dxa"/>
            <w:tcBorders>
              <w:top w:val="nil"/>
              <w:left w:val="nil"/>
              <w:bottom w:val="single" w:sz="4" w:space="0" w:color="auto"/>
              <w:right w:val="single" w:sz="4" w:space="0" w:color="auto"/>
            </w:tcBorders>
            <w:shd w:val="clear" w:color="auto" w:fill="auto"/>
            <w:vAlign w:val="center"/>
          </w:tcPr>
          <w:p w14:paraId="50661874"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7岁以上</w:t>
            </w:r>
          </w:p>
        </w:tc>
        <w:tc>
          <w:tcPr>
            <w:tcW w:w="709" w:type="dxa"/>
            <w:tcBorders>
              <w:top w:val="nil"/>
              <w:left w:val="nil"/>
              <w:bottom w:val="single" w:sz="4" w:space="0" w:color="auto"/>
              <w:right w:val="single" w:sz="4" w:space="0" w:color="auto"/>
            </w:tcBorders>
            <w:shd w:val="clear" w:color="auto" w:fill="auto"/>
            <w:vAlign w:val="center"/>
          </w:tcPr>
          <w:p w14:paraId="75CE8C20"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142A1651"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4</w:t>
            </w:r>
          </w:p>
        </w:tc>
        <w:tc>
          <w:tcPr>
            <w:tcW w:w="1215" w:type="dxa"/>
            <w:tcBorders>
              <w:top w:val="nil"/>
              <w:left w:val="nil"/>
              <w:bottom w:val="single" w:sz="4" w:space="0" w:color="auto"/>
              <w:right w:val="single" w:sz="4" w:space="0" w:color="auto"/>
            </w:tcBorders>
            <w:shd w:val="clear" w:color="auto" w:fill="auto"/>
            <w:vAlign w:val="center"/>
          </w:tcPr>
          <w:p w14:paraId="709BAAF1"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05C6606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6B827C0" w14:textId="77777777" w:rsidR="0019408E" w:rsidRPr="00CC3326" w:rsidRDefault="0019408E">
            <w:pPr>
              <w:widowControl/>
              <w:jc w:val="center"/>
              <w:rPr>
                <w:rFonts w:ascii="宋体" w:hAnsi="宋体" w:cs="宋体"/>
                <w:kern w:val="0"/>
                <w:sz w:val="22"/>
              </w:rPr>
            </w:pPr>
          </w:p>
        </w:tc>
      </w:tr>
      <w:tr w:rsidR="0019408E" w14:paraId="72B73AA8"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35EFA4A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9</w:t>
            </w:r>
          </w:p>
        </w:tc>
        <w:tc>
          <w:tcPr>
            <w:tcW w:w="990" w:type="dxa"/>
            <w:tcBorders>
              <w:top w:val="nil"/>
              <w:left w:val="nil"/>
              <w:bottom w:val="single" w:sz="4" w:space="0" w:color="auto"/>
              <w:right w:val="single" w:sz="4" w:space="0" w:color="auto"/>
            </w:tcBorders>
            <w:shd w:val="clear" w:color="auto" w:fill="auto"/>
            <w:vAlign w:val="center"/>
          </w:tcPr>
          <w:p w14:paraId="11F5896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幼儿园户外万能攀爬架组合运动套装</w:t>
            </w:r>
          </w:p>
        </w:tc>
        <w:tc>
          <w:tcPr>
            <w:tcW w:w="2431" w:type="dxa"/>
            <w:tcBorders>
              <w:top w:val="nil"/>
              <w:left w:val="nil"/>
              <w:bottom w:val="single" w:sz="4" w:space="0" w:color="auto"/>
              <w:right w:val="single" w:sz="4" w:space="0" w:color="auto"/>
            </w:tcBorders>
            <w:shd w:val="clear" w:color="auto" w:fill="auto"/>
            <w:noWrap/>
            <w:vAlign w:val="center"/>
          </w:tcPr>
          <w:p w14:paraId="2B7F5CA2"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400cm*700cm*180cm</w:t>
            </w:r>
          </w:p>
        </w:tc>
        <w:tc>
          <w:tcPr>
            <w:tcW w:w="709" w:type="dxa"/>
            <w:tcBorders>
              <w:top w:val="nil"/>
              <w:left w:val="nil"/>
              <w:bottom w:val="single" w:sz="4" w:space="0" w:color="auto"/>
              <w:right w:val="single" w:sz="4" w:space="0" w:color="auto"/>
            </w:tcBorders>
            <w:shd w:val="clear" w:color="auto" w:fill="auto"/>
            <w:vAlign w:val="center"/>
          </w:tcPr>
          <w:p w14:paraId="7EDC805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套</w:t>
            </w:r>
          </w:p>
        </w:tc>
        <w:tc>
          <w:tcPr>
            <w:tcW w:w="877" w:type="dxa"/>
            <w:tcBorders>
              <w:top w:val="nil"/>
              <w:left w:val="nil"/>
              <w:bottom w:val="single" w:sz="4" w:space="0" w:color="auto"/>
              <w:right w:val="single" w:sz="4" w:space="0" w:color="auto"/>
            </w:tcBorders>
            <w:shd w:val="clear" w:color="auto" w:fill="auto"/>
            <w:vAlign w:val="center"/>
          </w:tcPr>
          <w:p w14:paraId="76171141"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w:t>
            </w:r>
          </w:p>
        </w:tc>
        <w:tc>
          <w:tcPr>
            <w:tcW w:w="1215" w:type="dxa"/>
            <w:tcBorders>
              <w:top w:val="nil"/>
              <w:left w:val="nil"/>
              <w:bottom w:val="single" w:sz="4" w:space="0" w:color="auto"/>
              <w:right w:val="single" w:sz="4" w:space="0" w:color="auto"/>
            </w:tcBorders>
            <w:shd w:val="clear" w:color="auto" w:fill="auto"/>
            <w:vAlign w:val="center"/>
          </w:tcPr>
          <w:p w14:paraId="1C2B4166"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4DAF9518"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64CA3006" w14:textId="77777777" w:rsidR="0019408E" w:rsidRPr="00CC3326" w:rsidRDefault="0019408E">
            <w:pPr>
              <w:widowControl/>
              <w:jc w:val="center"/>
              <w:rPr>
                <w:rFonts w:ascii="宋体" w:hAnsi="宋体" w:cs="宋体"/>
                <w:kern w:val="0"/>
                <w:sz w:val="22"/>
              </w:rPr>
            </w:pPr>
          </w:p>
        </w:tc>
      </w:tr>
      <w:tr w:rsidR="0019408E" w14:paraId="14A8E642"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126930AA"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10</w:t>
            </w:r>
          </w:p>
        </w:tc>
        <w:tc>
          <w:tcPr>
            <w:tcW w:w="990" w:type="dxa"/>
            <w:tcBorders>
              <w:top w:val="nil"/>
              <w:left w:val="nil"/>
              <w:bottom w:val="single" w:sz="4" w:space="0" w:color="auto"/>
              <w:right w:val="single" w:sz="4" w:space="0" w:color="auto"/>
            </w:tcBorders>
            <w:shd w:val="clear" w:color="auto" w:fill="auto"/>
            <w:vAlign w:val="center"/>
          </w:tcPr>
          <w:p w14:paraId="61686E9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运动轮椅</w:t>
            </w:r>
          </w:p>
        </w:tc>
        <w:tc>
          <w:tcPr>
            <w:tcW w:w="2431" w:type="dxa"/>
            <w:tcBorders>
              <w:top w:val="nil"/>
              <w:left w:val="nil"/>
              <w:bottom w:val="single" w:sz="4" w:space="0" w:color="auto"/>
              <w:right w:val="single" w:sz="4" w:space="0" w:color="auto"/>
            </w:tcBorders>
            <w:shd w:val="clear" w:color="auto" w:fill="auto"/>
            <w:noWrap/>
            <w:vAlign w:val="center"/>
          </w:tcPr>
          <w:p w14:paraId="3A34A31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33cm*66cm*86cm</w:t>
            </w:r>
          </w:p>
        </w:tc>
        <w:tc>
          <w:tcPr>
            <w:tcW w:w="709" w:type="dxa"/>
            <w:tcBorders>
              <w:top w:val="nil"/>
              <w:left w:val="nil"/>
              <w:bottom w:val="single" w:sz="4" w:space="0" w:color="auto"/>
              <w:right w:val="single" w:sz="4" w:space="0" w:color="auto"/>
            </w:tcBorders>
            <w:shd w:val="clear" w:color="auto" w:fill="auto"/>
            <w:vAlign w:val="center"/>
          </w:tcPr>
          <w:p w14:paraId="192B5D0F"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台</w:t>
            </w:r>
          </w:p>
        </w:tc>
        <w:tc>
          <w:tcPr>
            <w:tcW w:w="877" w:type="dxa"/>
            <w:tcBorders>
              <w:top w:val="nil"/>
              <w:left w:val="nil"/>
              <w:bottom w:val="single" w:sz="4" w:space="0" w:color="auto"/>
              <w:right w:val="single" w:sz="4" w:space="0" w:color="auto"/>
            </w:tcBorders>
            <w:shd w:val="clear" w:color="auto" w:fill="auto"/>
            <w:vAlign w:val="center"/>
          </w:tcPr>
          <w:p w14:paraId="3647190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4</w:t>
            </w:r>
          </w:p>
        </w:tc>
        <w:tc>
          <w:tcPr>
            <w:tcW w:w="1215" w:type="dxa"/>
            <w:tcBorders>
              <w:top w:val="nil"/>
              <w:left w:val="nil"/>
              <w:bottom w:val="single" w:sz="4" w:space="0" w:color="auto"/>
              <w:right w:val="single" w:sz="4" w:space="0" w:color="auto"/>
            </w:tcBorders>
            <w:shd w:val="clear" w:color="auto" w:fill="auto"/>
            <w:vAlign w:val="center"/>
          </w:tcPr>
          <w:p w14:paraId="51B0C968"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61CC0C31"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34AF725F" w14:textId="77777777" w:rsidR="0019408E" w:rsidRPr="00CC3326" w:rsidRDefault="0019408E">
            <w:pPr>
              <w:widowControl/>
              <w:jc w:val="center"/>
              <w:rPr>
                <w:rFonts w:ascii="宋体" w:hAnsi="宋体" w:cs="宋体"/>
                <w:kern w:val="0"/>
                <w:sz w:val="22"/>
              </w:rPr>
            </w:pPr>
          </w:p>
        </w:tc>
      </w:tr>
      <w:tr w:rsidR="0019408E" w14:paraId="45B476A7"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4BD0815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11</w:t>
            </w:r>
          </w:p>
        </w:tc>
        <w:tc>
          <w:tcPr>
            <w:tcW w:w="990" w:type="dxa"/>
            <w:tcBorders>
              <w:top w:val="nil"/>
              <w:left w:val="nil"/>
              <w:bottom w:val="single" w:sz="4" w:space="0" w:color="auto"/>
              <w:right w:val="single" w:sz="4" w:space="0" w:color="auto"/>
            </w:tcBorders>
            <w:shd w:val="clear" w:color="auto" w:fill="auto"/>
            <w:vAlign w:val="center"/>
          </w:tcPr>
          <w:p w14:paraId="7B68FE0E"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弹簧踏跳板</w:t>
            </w:r>
          </w:p>
        </w:tc>
        <w:tc>
          <w:tcPr>
            <w:tcW w:w="2431" w:type="dxa"/>
            <w:tcBorders>
              <w:top w:val="nil"/>
              <w:left w:val="nil"/>
              <w:bottom w:val="single" w:sz="4" w:space="0" w:color="auto"/>
              <w:right w:val="single" w:sz="4" w:space="0" w:color="auto"/>
            </w:tcBorders>
            <w:shd w:val="clear" w:color="auto" w:fill="auto"/>
            <w:vAlign w:val="center"/>
          </w:tcPr>
          <w:p w14:paraId="6D53196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60×120cm</w:t>
            </w:r>
          </w:p>
        </w:tc>
        <w:tc>
          <w:tcPr>
            <w:tcW w:w="709" w:type="dxa"/>
            <w:tcBorders>
              <w:top w:val="nil"/>
              <w:left w:val="nil"/>
              <w:bottom w:val="single" w:sz="4" w:space="0" w:color="auto"/>
              <w:right w:val="single" w:sz="4" w:space="0" w:color="auto"/>
            </w:tcBorders>
            <w:shd w:val="clear" w:color="auto" w:fill="auto"/>
            <w:vAlign w:val="center"/>
          </w:tcPr>
          <w:p w14:paraId="6CF4DE78"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副</w:t>
            </w:r>
          </w:p>
        </w:tc>
        <w:tc>
          <w:tcPr>
            <w:tcW w:w="877" w:type="dxa"/>
            <w:tcBorders>
              <w:top w:val="nil"/>
              <w:left w:val="nil"/>
              <w:bottom w:val="single" w:sz="4" w:space="0" w:color="auto"/>
              <w:right w:val="single" w:sz="4" w:space="0" w:color="auto"/>
            </w:tcBorders>
            <w:shd w:val="clear" w:color="auto" w:fill="auto"/>
            <w:vAlign w:val="center"/>
          </w:tcPr>
          <w:p w14:paraId="3EAAB9BB"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w:t>
            </w:r>
          </w:p>
        </w:tc>
        <w:tc>
          <w:tcPr>
            <w:tcW w:w="1215" w:type="dxa"/>
            <w:tcBorders>
              <w:top w:val="nil"/>
              <w:left w:val="nil"/>
              <w:bottom w:val="single" w:sz="4" w:space="0" w:color="auto"/>
              <w:right w:val="single" w:sz="4" w:space="0" w:color="auto"/>
            </w:tcBorders>
            <w:shd w:val="clear" w:color="auto" w:fill="auto"/>
            <w:vAlign w:val="center"/>
          </w:tcPr>
          <w:p w14:paraId="7F2A3FCF"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6AE5AF9F"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638DB040" w14:textId="77777777" w:rsidR="0019408E" w:rsidRPr="00CC3326" w:rsidRDefault="0019408E">
            <w:pPr>
              <w:widowControl/>
              <w:jc w:val="center"/>
              <w:rPr>
                <w:rFonts w:ascii="宋体" w:hAnsi="宋体" w:cs="宋体"/>
                <w:kern w:val="0"/>
                <w:sz w:val="22"/>
              </w:rPr>
            </w:pPr>
          </w:p>
        </w:tc>
      </w:tr>
      <w:tr w:rsidR="0019408E" w14:paraId="17BE2531"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7F7E054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12</w:t>
            </w:r>
          </w:p>
        </w:tc>
        <w:tc>
          <w:tcPr>
            <w:tcW w:w="990" w:type="dxa"/>
            <w:tcBorders>
              <w:top w:val="nil"/>
              <w:left w:val="nil"/>
              <w:bottom w:val="single" w:sz="4" w:space="0" w:color="auto"/>
              <w:right w:val="single" w:sz="4" w:space="0" w:color="auto"/>
            </w:tcBorders>
            <w:shd w:val="clear" w:color="auto" w:fill="auto"/>
            <w:vAlign w:val="center"/>
          </w:tcPr>
          <w:p w14:paraId="78F8EBF8"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非</w:t>
            </w:r>
            <w:proofErr w:type="gramStart"/>
            <w:r w:rsidRPr="00CC3326">
              <w:rPr>
                <w:rFonts w:ascii="宋体" w:hAnsi="宋体" w:cs="宋体" w:hint="eastAsia"/>
                <w:kern w:val="0"/>
                <w:sz w:val="22"/>
              </w:rPr>
              <w:t>遗表演刀</w:t>
            </w:r>
            <w:proofErr w:type="gramEnd"/>
          </w:p>
        </w:tc>
        <w:tc>
          <w:tcPr>
            <w:tcW w:w="2431" w:type="dxa"/>
            <w:tcBorders>
              <w:top w:val="nil"/>
              <w:left w:val="nil"/>
              <w:bottom w:val="single" w:sz="4" w:space="0" w:color="auto"/>
              <w:right w:val="single" w:sz="4" w:space="0" w:color="auto"/>
            </w:tcBorders>
            <w:shd w:val="clear" w:color="auto" w:fill="auto"/>
            <w:vAlign w:val="center"/>
          </w:tcPr>
          <w:p w14:paraId="583D160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刀身材质：高碳钢</w:t>
            </w:r>
            <w:r w:rsidRPr="00CC3326">
              <w:rPr>
                <w:rFonts w:ascii="宋体" w:hAnsi="宋体" w:cs="宋体" w:hint="eastAsia"/>
                <w:kern w:val="0"/>
                <w:sz w:val="22"/>
              </w:rPr>
              <w:br/>
              <w:t>手柄材质：</w:t>
            </w:r>
            <w:proofErr w:type="gramStart"/>
            <w:r w:rsidRPr="00CC3326">
              <w:rPr>
                <w:rFonts w:ascii="宋体" w:hAnsi="宋体" w:cs="宋体" w:hint="eastAsia"/>
                <w:kern w:val="0"/>
                <w:sz w:val="22"/>
              </w:rPr>
              <w:t>原实木</w:t>
            </w:r>
            <w:proofErr w:type="gramEnd"/>
            <w:r w:rsidRPr="00CC3326">
              <w:rPr>
                <w:rFonts w:ascii="宋体" w:hAnsi="宋体" w:cs="宋体" w:hint="eastAsia"/>
                <w:kern w:val="0"/>
                <w:sz w:val="22"/>
              </w:rPr>
              <w:t xml:space="preserve"> </w:t>
            </w:r>
            <w:r w:rsidRPr="00CC3326">
              <w:rPr>
                <w:rFonts w:ascii="宋体" w:hAnsi="宋体" w:cs="宋体" w:hint="eastAsia"/>
                <w:kern w:val="0"/>
                <w:sz w:val="22"/>
              </w:rPr>
              <w:br/>
              <w:t>长度（cm）：74</w:t>
            </w:r>
            <w:r w:rsidRPr="00CC3326">
              <w:rPr>
                <w:rFonts w:ascii="宋体" w:hAnsi="宋体" w:cs="宋体" w:hint="eastAsia"/>
                <w:kern w:val="0"/>
                <w:sz w:val="22"/>
              </w:rPr>
              <w:br/>
              <w:t>刀身重量：0.5–0.8 斤（约250–400克）</w:t>
            </w:r>
          </w:p>
        </w:tc>
        <w:tc>
          <w:tcPr>
            <w:tcW w:w="709" w:type="dxa"/>
            <w:tcBorders>
              <w:top w:val="nil"/>
              <w:left w:val="nil"/>
              <w:bottom w:val="single" w:sz="4" w:space="0" w:color="auto"/>
              <w:right w:val="single" w:sz="4" w:space="0" w:color="auto"/>
            </w:tcBorders>
            <w:shd w:val="clear" w:color="auto" w:fill="auto"/>
            <w:vAlign w:val="center"/>
          </w:tcPr>
          <w:p w14:paraId="4EB6E444"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把</w:t>
            </w:r>
          </w:p>
        </w:tc>
        <w:tc>
          <w:tcPr>
            <w:tcW w:w="877" w:type="dxa"/>
            <w:tcBorders>
              <w:top w:val="nil"/>
              <w:left w:val="nil"/>
              <w:bottom w:val="single" w:sz="4" w:space="0" w:color="auto"/>
              <w:right w:val="single" w:sz="4" w:space="0" w:color="auto"/>
            </w:tcBorders>
            <w:shd w:val="clear" w:color="auto" w:fill="auto"/>
            <w:vAlign w:val="center"/>
          </w:tcPr>
          <w:p w14:paraId="2A52FA62"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25</w:t>
            </w:r>
          </w:p>
        </w:tc>
        <w:tc>
          <w:tcPr>
            <w:tcW w:w="1215" w:type="dxa"/>
            <w:tcBorders>
              <w:top w:val="nil"/>
              <w:left w:val="nil"/>
              <w:bottom w:val="single" w:sz="4" w:space="0" w:color="auto"/>
              <w:right w:val="single" w:sz="4" w:space="0" w:color="auto"/>
            </w:tcBorders>
            <w:shd w:val="clear" w:color="auto" w:fill="auto"/>
            <w:vAlign w:val="center"/>
          </w:tcPr>
          <w:p w14:paraId="438C2D76"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2115BB4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2371800C" w14:textId="77777777" w:rsidR="0019408E" w:rsidRPr="00CC3326" w:rsidRDefault="0019408E">
            <w:pPr>
              <w:widowControl/>
              <w:jc w:val="center"/>
              <w:rPr>
                <w:rFonts w:ascii="宋体" w:hAnsi="宋体" w:cs="宋体"/>
                <w:kern w:val="0"/>
                <w:sz w:val="22"/>
              </w:rPr>
            </w:pPr>
          </w:p>
        </w:tc>
      </w:tr>
      <w:tr w:rsidR="0019408E" w14:paraId="3EE9095A"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78016AB2"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13</w:t>
            </w:r>
          </w:p>
        </w:tc>
        <w:tc>
          <w:tcPr>
            <w:tcW w:w="990" w:type="dxa"/>
            <w:tcBorders>
              <w:top w:val="nil"/>
              <w:left w:val="nil"/>
              <w:bottom w:val="single" w:sz="4" w:space="0" w:color="auto"/>
              <w:right w:val="single" w:sz="4" w:space="0" w:color="auto"/>
            </w:tcBorders>
            <w:shd w:val="clear" w:color="auto" w:fill="auto"/>
            <w:vAlign w:val="center"/>
          </w:tcPr>
          <w:p w14:paraId="423329F2"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加粗绳大网袋</w:t>
            </w:r>
          </w:p>
        </w:tc>
        <w:tc>
          <w:tcPr>
            <w:tcW w:w="2431" w:type="dxa"/>
            <w:tcBorders>
              <w:top w:val="nil"/>
              <w:left w:val="nil"/>
              <w:bottom w:val="single" w:sz="4" w:space="0" w:color="auto"/>
              <w:right w:val="single" w:sz="4" w:space="0" w:color="auto"/>
            </w:tcBorders>
            <w:shd w:val="clear" w:color="auto" w:fill="auto"/>
            <w:vAlign w:val="center"/>
          </w:tcPr>
          <w:p w14:paraId="4E573AF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尼龙/涤纶</w:t>
            </w:r>
          </w:p>
        </w:tc>
        <w:tc>
          <w:tcPr>
            <w:tcW w:w="709" w:type="dxa"/>
            <w:tcBorders>
              <w:top w:val="nil"/>
              <w:left w:val="nil"/>
              <w:bottom w:val="single" w:sz="4" w:space="0" w:color="auto"/>
              <w:right w:val="single" w:sz="4" w:space="0" w:color="auto"/>
            </w:tcBorders>
            <w:shd w:val="clear" w:color="auto" w:fill="auto"/>
            <w:vAlign w:val="center"/>
          </w:tcPr>
          <w:p w14:paraId="3277DB51"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13AC74EA"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50</w:t>
            </w:r>
          </w:p>
        </w:tc>
        <w:tc>
          <w:tcPr>
            <w:tcW w:w="1215" w:type="dxa"/>
            <w:tcBorders>
              <w:top w:val="nil"/>
              <w:left w:val="nil"/>
              <w:bottom w:val="single" w:sz="4" w:space="0" w:color="auto"/>
              <w:right w:val="single" w:sz="4" w:space="0" w:color="auto"/>
            </w:tcBorders>
            <w:shd w:val="clear" w:color="auto" w:fill="auto"/>
            <w:vAlign w:val="center"/>
          </w:tcPr>
          <w:p w14:paraId="1559C34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75E3A30F"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F9AA07C" w14:textId="77777777" w:rsidR="0019408E" w:rsidRPr="00CC3326" w:rsidRDefault="0019408E">
            <w:pPr>
              <w:widowControl/>
              <w:jc w:val="center"/>
              <w:rPr>
                <w:rFonts w:ascii="宋体" w:hAnsi="宋体" w:cs="宋体"/>
                <w:kern w:val="0"/>
                <w:sz w:val="22"/>
              </w:rPr>
            </w:pPr>
          </w:p>
        </w:tc>
      </w:tr>
      <w:tr w:rsidR="0019408E" w14:paraId="7EF54A41"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128F9CAF"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14</w:t>
            </w:r>
          </w:p>
        </w:tc>
        <w:tc>
          <w:tcPr>
            <w:tcW w:w="990" w:type="dxa"/>
            <w:tcBorders>
              <w:top w:val="nil"/>
              <w:left w:val="nil"/>
              <w:bottom w:val="single" w:sz="4" w:space="0" w:color="auto"/>
              <w:right w:val="single" w:sz="4" w:space="0" w:color="auto"/>
            </w:tcBorders>
            <w:shd w:val="clear" w:color="auto" w:fill="auto"/>
            <w:vAlign w:val="center"/>
          </w:tcPr>
          <w:p w14:paraId="55AA0DA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毽球</w:t>
            </w:r>
          </w:p>
        </w:tc>
        <w:tc>
          <w:tcPr>
            <w:tcW w:w="2431" w:type="dxa"/>
            <w:tcBorders>
              <w:top w:val="nil"/>
              <w:left w:val="nil"/>
              <w:bottom w:val="single" w:sz="4" w:space="0" w:color="auto"/>
              <w:right w:val="single" w:sz="4" w:space="0" w:color="auto"/>
            </w:tcBorders>
            <w:shd w:val="clear" w:color="auto" w:fill="auto"/>
            <w:vAlign w:val="center"/>
          </w:tcPr>
          <w:p w14:paraId="615366A4"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标准比赛毽球</w:t>
            </w:r>
          </w:p>
        </w:tc>
        <w:tc>
          <w:tcPr>
            <w:tcW w:w="709" w:type="dxa"/>
            <w:tcBorders>
              <w:top w:val="nil"/>
              <w:left w:val="nil"/>
              <w:bottom w:val="single" w:sz="4" w:space="0" w:color="auto"/>
              <w:right w:val="single" w:sz="4" w:space="0" w:color="auto"/>
            </w:tcBorders>
            <w:shd w:val="clear" w:color="auto" w:fill="auto"/>
            <w:vAlign w:val="center"/>
          </w:tcPr>
          <w:p w14:paraId="10FFDB63"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23DE128A"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100</w:t>
            </w:r>
          </w:p>
        </w:tc>
        <w:tc>
          <w:tcPr>
            <w:tcW w:w="1215" w:type="dxa"/>
            <w:tcBorders>
              <w:top w:val="nil"/>
              <w:left w:val="nil"/>
              <w:bottom w:val="single" w:sz="4" w:space="0" w:color="auto"/>
              <w:right w:val="single" w:sz="4" w:space="0" w:color="auto"/>
            </w:tcBorders>
            <w:shd w:val="clear" w:color="auto" w:fill="auto"/>
            <w:vAlign w:val="center"/>
          </w:tcPr>
          <w:p w14:paraId="11C8C6DF"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2AA10A7A"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625596A" w14:textId="77777777" w:rsidR="0019408E" w:rsidRPr="00CC3326" w:rsidRDefault="0019408E">
            <w:pPr>
              <w:widowControl/>
              <w:jc w:val="center"/>
              <w:rPr>
                <w:rFonts w:ascii="宋体" w:hAnsi="宋体" w:cs="宋体"/>
                <w:kern w:val="0"/>
                <w:sz w:val="22"/>
              </w:rPr>
            </w:pPr>
          </w:p>
        </w:tc>
      </w:tr>
      <w:tr w:rsidR="0019408E" w14:paraId="4B2391A8"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5509EF9E"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15</w:t>
            </w:r>
          </w:p>
        </w:tc>
        <w:tc>
          <w:tcPr>
            <w:tcW w:w="990" w:type="dxa"/>
            <w:tcBorders>
              <w:top w:val="nil"/>
              <w:left w:val="nil"/>
              <w:bottom w:val="single" w:sz="4" w:space="0" w:color="auto"/>
              <w:right w:val="single" w:sz="4" w:space="0" w:color="auto"/>
            </w:tcBorders>
            <w:shd w:val="clear" w:color="auto" w:fill="auto"/>
            <w:vAlign w:val="center"/>
          </w:tcPr>
          <w:p w14:paraId="2A65E89E"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毽球</w:t>
            </w:r>
          </w:p>
        </w:tc>
        <w:tc>
          <w:tcPr>
            <w:tcW w:w="2431" w:type="dxa"/>
            <w:tcBorders>
              <w:top w:val="nil"/>
              <w:left w:val="nil"/>
              <w:bottom w:val="single" w:sz="4" w:space="0" w:color="auto"/>
              <w:right w:val="single" w:sz="4" w:space="0" w:color="auto"/>
            </w:tcBorders>
            <w:shd w:val="clear" w:color="auto" w:fill="auto"/>
            <w:vAlign w:val="center"/>
          </w:tcPr>
          <w:p w14:paraId="47EA0ACC"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标准比赛花</w:t>
            </w:r>
            <w:proofErr w:type="gramStart"/>
            <w:r w:rsidRPr="00CC3326">
              <w:rPr>
                <w:rFonts w:ascii="宋体" w:hAnsi="宋体" w:cs="宋体" w:hint="eastAsia"/>
                <w:kern w:val="0"/>
                <w:sz w:val="22"/>
              </w:rPr>
              <w:t>毽</w:t>
            </w:r>
            <w:proofErr w:type="gramEnd"/>
          </w:p>
        </w:tc>
        <w:tc>
          <w:tcPr>
            <w:tcW w:w="709" w:type="dxa"/>
            <w:tcBorders>
              <w:top w:val="nil"/>
              <w:left w:val="nil"/>
              <w:bottom w:val="single" w:sz="4" w:space="0" w:color="auto"/>
              <w:right w:val="single" w:sz="4" w:space="0" w:color="auto"/>
            </w:tcBorders>
            <w:shd w:val="clear" w:color="auto" w:fill="auto"/>
            <w:vAlign w:val="center"/>
          </w:tcPr>
          <w:p w14:paraId="2D85F635"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4144416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50</w:t>
            </w:r>
          </w:p>
        </w:tc>
        <w:tc>
          <w:tcPr>
            <w:tcW w:w="1215" w:type="dxa"/>
            <w:tcBorders>
              <w:top w:val="nil"/>
              <w:left w:val="nil"/>
              <w:bottom w:val="single" w:sz="4" w:space="0" w:color="auto"/>
              <w:right w:val="single" w:sz="4" w:space="0" w:color="auto"/>
            </w:tcBorders>
            <w:shd w:val="clear" w:color="auto" w:fill="auto"/>
            <w:vAlign w:val="center"/>
          </w:tcPr>
          <w:p w14:paraId="05B9DB42"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6EB3E762"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6F61A35D" w14:textId="77777777" w:rsidR="0019408E" w:rsidRPr="00CC3326" w:rsidRDefault="0019408E">
            <w:pPr>
              <w:widowControl/>
              <w:jc w:val="center"/>
              <w:rPr>
                <w:rFonts w:ascii="宋体" w:hAnsi="宋体" w:cs="宋体"/>
                <w:kern w:val="0"/>
                <w:sz w:val="22"/>
              </w:rPr>
            </w:pPr>
          </w:p>
        </w:tc>
      </w:tr>
      <w:tr w:rsidR="0019408E" w14:paraId="5874FFAB"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2812502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16</w:t>
            </w:r>
          </w:p>
        </w:tc>
        <w:tc>
          <w:tcPr>
            <w:tcW w:w="990" w:type="dxa"/>
            <w:tcBorders>
              <w:top w:val="nil"/>
              <w:left w:val="nil"/>
              <w:bottom w:val="single" w:sz="4" w:space="0" w:color="auto"/>
              <w:right w:val="single" w:sz="4" w:space="0" w:color="auto"/>
            </w:tcBorders>
            <w:shd w:val="clear" w:color="auto" w:fill="auto"/>
            <w:vAlign w:val="center"/>
          </w:tcPr>
          <w:p w14:paraId="27D0E1B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篮球</w:t>
            </w:r>
          </w:p>
        </w:tc>
        <w:tc>
          <w:tcPr>
            <w:tcW w:w="2431" w:type="dxa"/>
            <w:tcBorders>
              <w:top w:val="nil"/>
              <w:left w:val="nil"/>
              <w:bottom w:val="single" w:sz="4" w:space="0" w:color="auto"/>
              <w:right w:val="single" w:sz="4" w:space="0" w:color="auto"/>
            </w:tcBorders>
            <w:shd w:val="clear" w:color="auto" w:fill="auto"/>
            <w:vAlign w:val="center"/>
          </w:tcPr>
          <w:p w14:paraId="760802B4"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7号、PU（聚氨酯）</w:t>
            </w:r>
          </w:p>
        </w:tc>
        <w:tc>
          <w:tcPr>
            <w:tcW w:w="709" w:type="dxa"/>
            <w:tcBorders>
              <w:top w:val="nil"/>
              <w:left w:val="nil"/>
              <w:bottom w:val="single" w:sz="4" w:space="0" w:color="auto"/>
              <w:right w:val="single" w:sz="4" w:space="0" w:color="auto"/>
            </w:tcBorders>
            <w:shd w:val="clear" w:color="auto" w:fill="auto"/>
            <w:vAlign w:val="center"/>
          </w:tcPr>
          <w:p w14:paraId="174DDD17"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2A61368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100</w:t>
            </w:r>
          </w:p>
        </w:tc>
        <w:tc>
          <w:tcPr>
            <w:tcW w:w="1215" w:type="dxa"/>
            <w:tcBorders>
              <w:top w:val="nil"/>
              <w:left w:val="nil"/>
              <w:bottom w:val="single" w:sz="4" w:space="0" w:color="auto"/>
              <w:right w:val="single" w:sz="4" w:space="0" w:color="auto"/>
            </w:tcBorders>
            <w:shd w:val="clear" w:color="auto" w:fill="auto"/>
            <w:vAlign w:val="center"/>
          </w:tcPr>
          <w:p w14:paraId="62A32E74"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2EA2255E"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3454DD6B" w14:textId="77777777" w:rsidR="0019408E" w:rsidRPr="00CC3326" w:rsidRDefault="0019408E">
            <w:pPr>
              <w:widowControl/>
              <w:jc w:val="center"/>
              <w:rPr>
                <w:rFonts w:ascii="宋体" w:hAnsi="宋体" w:cs="宋体"/>
                <w:kern w:val="0"/>
                <w:sz w:val="22"/>
              </w:rPr>
            </w:pPr>
          </w:p>
        </w:tc>
      </w:tr>
      <w:tr w:rsidR="0019408E" w14:paraId="75140088"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1BA0002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17</w:t>
            </w:r>
          </w:p>
        </w:tc>
        <w:tc>
          <w:tcPr>
            <w:tcW w:w="990" w:type="dxa"/>
            <w:tcBorders>
              <w:top w:val="nil"/>
              <w:left w:val="nil"/>
              <w:bottom w:val="single" w:sz="4" w:space="0" w:color="auto"/>
              <w:right w:val="single" w:sz="4" w:space="0" w:color="auto"/>
            </w:tcBorders>
            <w:shd w:val="clear" w:color="auto" w:fill="auto"/>
            <w:vAlign w:val="center"/>
          </w:tcPr>
          <w:p w14:paraId="7678758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篮网</w:t>
            </w:r>
          </w:p>
        </w:tc>
        <w:tc>
          <w:tcPr>
            <w:tcW w:w="2431" w:type="dxa"/>
            <w:tcBorders>
              <w:top w:val="nil"/>
              <w:left w:val="nil"/>
              <w:bottom w:val="single" w:sz="4" w:space="0" w:color="auto"/>
              <w:right w:val="single" w:sz="4" w:space="0" w:color="auto"/>
            </w:tcBorders>
            <w:shd w:val="clear" w:color="auto" w:fill="auto"/>
            <w:vAlign w:val="center"/>
          </w:tcPr>
          <w:p w14:paraId="2620B8A4"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12扣（2只装）、4MM粗线径</w:t>
            </w:r>
          </w:p>
        </w:tc>
        <w:tc>
          <w:tcPr>
            <w:tcW w:w="709" w:type="dxa"/>
            <w:tcBorders>
              <w:top w:val="nil"/>
              <w:left w:val="nil"/>
              <w:bottom w:val="single" w:sz="4" w:space="0" w:color="auto"/>
              <w:right w:val="single" w:sz="4" w:space="0" w:color="auto"/>
            </w:tcBorders>
            <w:shd w:val="clear" w:color="auto" w:fill="auto"/>
            <w:vAlign w:val="center"/>
          </w:tcPr>
          <w:p w14:paraId="2518D9FF"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副</w:t>
            </w:r>
          </w:p>
        </w:tc>
        <w:tc>
          <w:tcPr>
            <w:tcW w:w="877" w:type="dxa"/>
            <w:tcBorders>
              <w:top w:val="nil"/>
              <w:left w:val="nil"/>
              <w:bottom w:val="single" w:sz="4" w:space="0" w:color="auto"/>
              <w:right w:val="single" w:sz="4" w:space="0" w:color="auto"/>
            </w:tcBorders>
            <w:shd w:val="clear" w:color="auto" w:fill="auto"/>
            <w:vAlign w:val="center"/>
          </w:tcPr>
          <w:p w14:paraId="5B39C05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50</w:t>
            </w:r>
          </w:p>
        </w:tc>
        <w:tc>
          <w:tcPr>
            <w:tcW w:w="1215" w:type="dxa"/>
            <w:tcBorders>
              <w:top w:val="nil"/>
              <w:left w:val="nil"/>
              <w:bottom w:val="single" w:sz="4" w:space="0" w:color="auto"/>
              <w:right w:val="single" w:sz="4" w:space="0" w:color="auto"/>
            </w:tcBorders>
            <w:shd w:val="clear" w:color="auto" w:fill="auto"/>
            <w:vAlign w:val="center"/>
          </w:tcPr>
          <w:p w14:paraId="34DC24FC"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059E322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1D22302F" w14:textId="77777777" w:rsidR="0019408E" w:rsidRPr="00CC3326" w:rsidRDefault="0019408E">
            <w:pPr>
              <w:widowControl/>
              <w:jc w:val="center"/>
              <w:rPr>
                <w:rFonts w:ascii="宋体" w:hAnsi="宋体" w:cs="宋体"/>
                <w:kern w:val="0"/>
                <w:sz w:val="22"/>
              </w:rPr>
            </w:pPr>
          </w:p>
        </w:tc>
      </w:tr>
      <w:tr w:rsidR="0019408E" w14:paraId="3171BECF"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10937662"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18</w:t>
            </w:r>
          </w:p>
        </w:tc>
        <w:tc>
          <w:tcPr>
            <w:tcW w:w="990" w:type="dxa"/>
            <w:tcBorders>
              <w:top w:val="nil"/>
              <w:left w:val="nil"/>
              <w:bottom w:val="single" w:sz="4" w:space="0" w:color="auto"/>
              <w:right w:val="single" w:sz="4" w:space="0" w:color="auto"/>
            </w:tcBorders>
            <w:shd w:val="clear" w:color="auto" w:fill="auto"/>
            <w:vAlign w:val="center"/>
          </w:tcPr>
          <w:p w14:paraId="260B3612"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镁粉（防滑粉）</w:t>
            </w:r>
          </w:p>
        </w:tc>
        <w:tc>
          <w:tcPr>
            <w:tcW w:w="2431" w:type="dxa"/>
            <w:tcBorders>
              <w:top w:val="nil"/>
              <w:left w:val="nil"/>
              <w:bottom w:val="single" w:sz="4" w:space="0" w:color="auto"/>
              <w:right w:val="single" w:sz="4" w:space="0" w:color="auto"/>
            </w:tcBorders>
            <w:shd w:val="clear" w:color="auto" w:fill="auto"/>
            <w:vAlign w:val="center"/>
          </w:tcPr>
          <w:p w14:paraId="3D09A13C" w14:textId="77777777" w:rsidR="0019408E" w:rsidRPr="00CC3326" w:rsidRDefault="00923CE1">
            <w:pPr>
              <w:widowControl/>
              <w:jc w:val="center"/>
              <w:rPr>
                <w:rFonts w:ascii="宋体" w:hAnsi="宋体" w:cs="宋体"/>
                <w:b/>
                <w:bCs/>
                <w:kern w:val="0"/>
                <w:sz w:val="22"/>
              </w:rPr>
            </w:pPr>
            <w:r w:rsidRPr="00CC3326">
              <w:rPr>
                <w:rFonts w:ascii="宋体" w:hAnsi="宋体" w:cs="宋体" w:hint="eastAsia"/>
                <w:b/>
                <w:bCs/>
                <w:kern w:val="0"/>
                <w:sz w:val="22"/>
              </w:rPr>
              <w:t>体育镁粉，5000克，防滑吸汗</w:t>
            </w:r>
          </w:p>
        </w:tc>
        <w:tc>
          <w:tcPr>
            <w:tcW w:w="709" w:type="dxa"/>
            <w:tcBorders>
              <w:top w:val="nil"/>
              <w:left w:val="nil"/>
              <w:bottom w:val="single" w:sz="4" w:space="0" w:color="auto"/>
              <w:right w:val="single" w:sz="4" w:space="0" w:color="auto"/>
            </w:tcBorders>
            <w:shd w:val="clear" w:color="auto" w:fill="auto"/>
            <w:vAlign w:val="center"/>
          </w:tcPr>
          <w:p w14:paraId="5D790796"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桶</w:t>
            </w:r>
          </w:p>
        </w:tc>
        <w:tc>
          <w:tcPr>
            <w:tcW w:w="877" w:type="dxa"/>
            <w:tcBorders>
              <w:top w:val="nil"/>
              <w:left w:val="nil"/>
              <w:bottom w:val="single" w:sz="4" w:space="0" w:color="auto"/>
              <w:right w:val="single" w:sz="4" w:space="0" w:color="auto"/>
            </w:tcBorders>
            <w:shd w:val="clear" w:color="auto" w:fill="auto"/>
            <w:vAlign w:val="center"/>
          </w:tcPr>
          <w:p w14:paraId="36BCE936"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7</w:t>
            </w:r>
          </w:p>
        </w:tc>
        <w:tc>
          <w:tcPr>
            <w:tcW w:w="1215" w:type="dxa"/>
            <w:tcBorders>
              <w:top w:val="nil"/>
              <w:left w:val="nil"/>
              <w:bottom w:val="single" w:sz="4" w:space="0" w:color="auto"/>
              <w:right w:val="single" w:sz="4" w:space="0" w:color="auto"/>
            </w:tcBorders>
            <w:shd w:val="clear" w:color="auto" w:fill="auto"/>
            <w:vAlign w:val="center"/>
          </w:tcPr>
          <w:p w14:paraId="00FFC007"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7F4E50BE"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10F44BE4" w14:textId="77777777" w:rsidR="0019408E" w:rsidRPr="00CC3326" w:rsidRDefault="0019408E">
            <w:pPr>
              <w:widowControl/>
              <w:jc w:val="center"/>
              <w:rPr>
                <w:rFonts w:ascii="宋体" w:hAnsi="宋体" w:cs="宋体"/>
                <w:kern w:val="0"/>
                <w:sz w:val="22"/>
              </w:rPr>
            </w:pPr>
          </w:p>
        </w:tc>
      </w:tr>
      <w:tr w:rsidR="0019408E" w14:paraId="22F78FA9"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433EA557"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19</w:t>
            </w:r>
          </w:p>
        </w:tc>
        <w:tc>
          <w:tcPr>
            <w:tcW w:w="990" w:type="dxa"/>
            <w:tcBorders>
              <w:top w:val="nil"/>
              <w:left w:val="nil"/>
              <w:bottom w:val="single" w:sz="4" w:space="0" w:color="auto"/>
              <w:right w:val="single" w:sz="4" w:space="0" w:color="auto"/>
            </w:tcBorders>
            <w:shd w:val="clear" w:color="auto" w:fill="auto"/>
            <w:vAlign w:val="center"/>
          </w:tcPr>
          <w:p w14:paraId="46B4E856"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秒表</w:t>
            </w:r>
          </w:p>
        </w:tc>
        <w:tc>
          <w:tcPr>
            <w:tcW w:w="2431" w:type="dxa"/>
            <w:tcBorders>
              <w:top w:val="nil"/>
              <w:left w:val="nil"/>
              <w:bottom w:val="single" w:sz="4" w:space="0" w:color="auto"/>
              <w:right w:val="single" w:sz="4" w:space="0" w:color="auto"/>
            </w:tcBorders>
            <w:shd w:val="clear" w:color="auto" w:fill="auto"/>
            <w:vAlign w:val="center"/>
          </w:tcPr>
          <w:p w14:paraId="6C3B637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三排、30道</w:t>
            </w:r>
          </w:p>
        </w:tc>
        <w:tc>
          <w:tcPr>
            <w:tcW w:w="709" w:type="dxa"/>
            <w:tcBorders>
              <w:top w:val="nil"/>
              <w:left w:val="nil"/>
              <w:bottom w:val="single" w:sz="4" w:space="0" w:color="auto"/>
              <w:right w:val="single" w:sz="4" w:space="0" w:color="auto"/>
            </w:tcBorders>
            <w:shd w:val="clear" w:color="auto" w:fill="auto"/>
            <w:vAlign w:val="center"/>
          </w:tcPr>
          <w:p w14:paraId="09D58A0C"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1520E78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20</w:t>
            </w:r>
          </w:p>
        </w:tc>
        <w:tc>
          <w:tcPr>
            <w:tcW w:w="1215" w:type="dxa"/>
            <w:tcBorders>
              <w:top w:val="nil"/>
              <w:left w:val="nil"/>
              <w:bottom w:val="single" w:sz="4" w:space="0" w:color="auto"/>
              <w:right w:val="single" w:sz="4" w:space="0" w:color="auto"/>
            </w:tcBorders>
            <w:shd w:val="clear" w:color="auto" w:fill="auto"/>
            <w:vAlign w:val="center"/>
          </w:tcPr>
          <w:p w14:paraId="7CF92F42"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436C6CF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959B41D" w14:textId="77777777" w:rsidR="0019408E" w:rsidRPr="00CC3326" w:rsidRDefault="0019408E">
            <w:pPr>
              <w:widowControl/>
              <w:jc w:val="center"/>
              <w:rPr>
                <w:rFonts w:ascii="宋体" w:hAnsi="宋体" w:cs="宋体"/>
                <w:kern w:val="0"/>
                <w:sz w:val="22"/>
              </w:rPr>
            </w:pPr>
          </w:p>
        </w:tc>
      </w:tr>
      <w:tr w:rsidR="0019408E" w14:paraId="709FC39C"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23B2428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20</w:t>
            </w:r>
          </w:p>
        </w:tc>
        <w:tc>
          <w:tcPr>
            <w:tcW w:w="990" w:type="dxa"/>
            <w:tcBorders>
              <w:top w:val="nil"/>
              <w:left w:val="nil"/>
              <w:bottom w:val="single" w:sz="4" w:space="0" w:color="auto"/>
              <w:right w:val="single" w:sz="4" w:space="0" w:color="auto"/>
            </w:tcBorders>
            <w:shd w:val="clear" w:color="auto" w:fill="auto"/>
            <w:vAlign w:val="center"/>
          </w:tcPr>
          <w:p w14:paraId="43D12D8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南刀</w:t>
            </w:r>
          </w:p>
        </w:tc>
        <w:tc>
          <w:tcPr>
            <w:tcW w:w="2431" w:type="dxa"/>
            <w:tcBorders>
              <w:top w:val="nil"/>
              <w:left w:val="nil"/>
              <w:bottom w:val="single" w:sz="4" w:space="0" w:color="auto"/>
              <w:right w:val="single" w:sz="4" w:space="0" w:color="auto"/>
            </w:tcBorders>
            <w:shd w:val="clear" w:color="auto" w:fill="auto"/>
            <w:vAlign w:val="center"/>
          </w:tcPr>
          <w:p w14:paraId="63D51C44"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刀柄材质：铝合金</w:t>
            </w:r>
            <w:r w:rsidRPr="00CC3326">
              <w:rPr>
                <w:rFonts w:ascii="宋体" w:hAnsi="宋体" w:cs="宋体" w:hint="eastAsia"/>
                <w:kern w:val="0"/>
                <w:sz w:val="22"/>
              </w:rPr>
              <w:br/>
              <w:t>护手材质：不锈钢</w:t>
            </w:r>
            <w:r w:rsidRPr="00CC3326">
              <w:rPr>
                <w:rFonts w:ascii="宋体" w:hAnsi="宋体" w:cs="宋体" w:hint="eastAsia"/>
                <w:kern w:val="0"/>
                <w:sz w:val="22"/>
              </w:rPr>
              <w:br/>
              <w:t>刀身材质：60</w:t>
            </w:r>
            <w:proofErr w:type="gramStart"/>
            <w:r w:rsidRPr="00CC3326">
              <w:rPr>
                <w:rFonts w:ascii="宋体" w:hAnsi="宋体" w:cs="宋体" w:hint="eastAsia"/>
                <w:kern w:val="0"/>
                <w:sz w:val="22"/>
              </w:rPr>
              <w:t>硅二锰钢</w:t>
            </w:r>
            <w:proofErr w:type="gramEnd"/>
            <w:r w:rsidRPr="00CC3326">
              <w:rPr>
                <w:rFonts w:ascii="宋体" w:hAnsi="宋体" w:cs="宋体" w:hint="eastAsia"/>
                <w:kern w:val="0"/>
                <w:sz w:val="22"/>
              </w:rPr>
              <w:br/>
              <w:t>型号70</w:t>
            </w:r>
            <w:r w:rsidRPr="00CC3326">
              <w:rPr>
                <w:rFonts w:ascii="宋体" w:hAnsi="宋体" w:cs="宋体" w:hint="eastAsia"/>
                <w:kern w:val="0"/>
                <w:sz w:val="22"/>
              </w:rPr>
              <w:br/>
            </w:r>
            <w:proofErr w:type="gramStart"/>
            <w:r w:rsidRPr="00CC3326">
              <w:rPr>
                <w:rFonts w:ascii="宋体" w:hAnsi="宋体" w:cs="宋体" w:hint="eastAsia"/>
                <w:kern w:val="0"/>
                <w:sz w:val="22"/>
              </w:rPr>
              <w:t>配刀袋</w:t>
            </w:r>
            <w:proofErr w:type="gramEnd"/>
          </w:p>
        </w:tc>
        <w:tc>
          <w:tcPr>
            <w:tcW w:w="709" w:type="dxa"/>
            <w:tcBorders>
              <w:top w:val="nil"/>
              <w:left w:val="nil"/>
              <w:bottom w:val="single" w:sz="4" w:space="0" w:color="auto"/>
              <w:right w:val="single" w:sz="4" w:space="0" w:color="auto"/>
            </w:tcBorders>
            <w:shd w:val="clear" w:color="auto" w:fill="auto"/>
            <w:vAlign w:val="center"/>
          </w:tcPr>
          <w:p w14:paraId="75D26BB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把</w:t>
            </w:r>
          </w:p>
        </w:tc>
        <w:tc>
          <w:tcPr>
            <w:tcW w:w="877" w:type="dxa"/>
            <w:tcBorders>
              <w:top w:val="nil"/>
              <w:left w:val="nil"/>
              <w:bottom w:val="single" w:sz="4" w:space="0" w:color="auto"/>
              <w:right w:val="single" w:sz="4" w:space="0" w:color="auto"/>
            </w:tcBorders>
            <w:shd w:val="clear" w:color="auto" w:fill="auto"/>
            <w:vAlign w:val="center"/>
          </w:tcPr>
          <w:p w14:paraId="3B6A3C36"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20</w:t>
            </w:r>
          </w:p>
        </w:tc>
        <w:tc>
          <w:tcPr>
            <w:tcW w:w="1215" w:type="dxa"/>
            <w:tcBorders>
              <w:top w:val="nil"/>
              <w:left w:val="nil"/>
              <w:bottom w:val="single" w:sz="4" w:space="0" w:color="auto"/>
              <w:right w:val="single" w:sz="4" w:space="0" w:color="auto"/>
            </w:tcBorders>
            <w:shd w:val="clear" w:color="auto" w:fill="auto"/>
            <w:vAlign w:val="center"/>
          </w:tcPr>
          <w:p w14:paraId="191FAA7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0D6B015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6D9D2F47" w14:textId="77777777" w:rsidR="0019408E" w:rsidRPr="00CC3326" w:rsidRDefault="0019408E">
            <w:pPr>
              <w:widowControl/>
              <w:jc w:val="center"/>
              <w:rPr>
                <w:rFonts w:ascii="宋体" w:hAnsi="宋体" w:cs="宋体"/>
                <w:kern w:val="0"/>
                <w:sz w:val="22"/>
              </w:rPr>
            </w:pPr>
          </w:p>
        </w:tc>
      </w:tr>
      <w:tr w:rsidR="0019408E" w14:paraId="6D31A168"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662B93C1"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21</w:t>
            </w:r>
          </w:p>
        </w:tc>
        <w:tc>
          <w:tcPr>
            <w:tcW w:w="990" w:type="dxa"/>
            <w:tcBorders>
              <w:top w:val="nil"/>
              <w:left w:val="nil"/>
              <w:bottom w:val="single" w:sz="4" w:space="0" w:color="auto"/>
              <w:right w:val="single" w:sz="4" w:space="0" w:color="auto"/>
            </w:tcBorders>
            <w:shd w:val="clear" w:color="auto" w:fill="auto"/>
            <w:vAlign w:val="center"/>
          </w:tcPr>
          <w:p w14:paraId="7150F91F"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排球</w:t>
            </w:r>
          </w:p>
        </w:tc>
        <w:tc>
          <w:tcPr>
            <w:tcW w:w="2431" w:type="dxa"/>
            <w:tcBorders>
              <w:top w:val="nil"/>
              <w:left w:val="nil"/>
              <w:bottom w:val="single" w:sz="4" w:space="0" w:color="auto"/>
              <w:right w:val="single" w:sz="4" w:space="0" w:color="auto"/>
            </w:tcBorders>
            <w:shd w:val="clear" w:color="auto" w:fill="auto"/>
            <w:vAlign w:val="center"/>
          </w:tcPr>
          <w:p w14:paraId="36838426"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5号、PU合成革、中考标准用球</w:t>
            </w:r>
          </w:p>
        </w:tc>
        <w:tc>
          <w:tcPr>
            <w:tcW w:w="709" w:type="dxa"/>
            <w:tcBorders>
              <w:top w:val="nil"/>
              <w:left w:val="nil"/>
              <w:bottom w:val="single" w:sz="4" w:space="0" w:color="auto"/>
              <w:right w:val="single" w:sz="4" w:space="0" w:color="auto"/>
            </w:tcBorders>
            <w:shd w:val="clear" w:color="auto" w:fill="auto"/>
            <w:vAlign w:val="center"/>
          </w:tcPr>
          <w:p w14:paraId="06701117"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36449FBB"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100</w:t>
            </w:r>
          </w:p>
        </w:tc>
        <w:tc>
          <w:tcPr>
            <w:tcW w:w="1215" w:type="dxa"/>
            <w:tcBorders>
              <w:top w:val="nil"/>
              <w:left w:val="nil"/>
              <w:bottom w:val="single" w:sz="4" w:space="0" w:color="auto"/>
              <w:right w:val="single" w:sz="4" w:space="0" w:color="auto"/>
            </w:tcBorders>
            <w:shd w:val="clear" w:color="auto" w:fill="auto"/>
            <w:vAlign w:val="center"/>
          </w:tcPr>
          <w:p w14:paraId="63CEFB46"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6E3F398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4A7A0897" w14:textId="77777777" w:rsidR="0019408E" w:rsidRPr="00CC3326" w:rsidRDefault="0019408E">
            <w:pPr>
              <w:widowControl/>
              <w:jc w:val="center"/>
              <w:rPr>
                <w:rFonts w:ascii="宋体" w:hAnsi="宋体" w:cs="宋体"/>
                <w:kern w:val="0"/>
                <w:sz w:val="22"/>
              </w:rPr>
            </w:pPr>
          </w:p>
        </w:tc>
      </w:tr>
      <w:tr w:rsidR="0019408E" w14:paraId="4C9B5C12"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58F00D24"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22</w:t>
            </w:r>
          </w:p>
        </w:tc>
        <w:tc>
          <w:tcPr>
            <w:tcW w:w="990" w:type="dxa"/>
            <w:tcBorders>
              <w:top w:val="nil"/>
              <w:left w:val="nil"/>
              <w:bottom w:val="single" w:sz="4" w:space="0" w:color="auto"/>
              <w:right w:val="single" w:sz="4" w:space="0" w:color="auto"/>
            </w:tcBorders>
            <w:shd w:val="clear" w:color="auto" w:fill="auto"/>
            <w:vAlign w:val="center"/>
          </w:tcPr>
          <w:p w14:paraId="4647C30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排球</w:t>
            </w:r>
          </w:p>
        </w:tc>
        <w:tc>
          <w:tcPr>
            <w:tcW w:w="2431" w:type="dxa"/>
            <w:tcBorders>
              <w:top w:val="nil"/>
              <w:left w:val="nil"/>
              <w:bottom w:val="single" w:sz="4" w:space="0" w:color="auto"/>
              <w:right w:val="single" w:sz="4" w:space="0" w:color="auto"/>
            </w:tcBorders>
            <w:shd w:val="clear" w:color="auto" w:fill="auto"/>
            <w:vAlign w:val="center"/>
          </w:tcPr>
          <w:p w14:paraId="368DC354"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5号、超细纤维革、球队训练比赛用</w:t>
            </w:r>
          </w:p>
        </w:tc>
        <w:tc>
          <w:tcPr>
            <w:tcW w:w="709" w:type="dxa"/>
            <w:tcBorders>
              <w:top w:val="nil"/>
              <w:left w:val="nil"/>
              <w:bottom w:val="single" w:sz="4" w:space="0" w:color="auto"/>
              <w:right w:val="single" w:sz="4" w:space="0" w:color="auto"/>
            </w:tcBorders>
            <w:shd w:val="clear" w:color="auto" w:fill="auto"/>
            <w:vAlign w:val="center"/>
          </w:tcPr>
          <w:p w14:paraId="0B403581"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7066E2C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30</w:t>
            </w:r>
          </w:p>
        </w:tc>
        <w:tc>
          <w:tcPr>
            <w:tcW w:w="1215" w:type="dxa"/>
            <w:tcBorders>
              <w:top w:val="nil"/>
              <w:left w:val="nil"/>
              <w:bottom w:val="single" w:sz="4" w:space="0" w:color="auto"/>
              <w:right w:val="single" w:sz="4" w:space="0" w:color="auto"/>
            </w:tcBorders>
            <w:shd w:val="clear" w:color="auto" w:fill="auto"/>
            <w:vAlign w:val="center"/>
          </w:tcPr>
          <w:p w14:paraId="356529B6"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3A21B94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0B58760F" w14:textId="77777777" w:rsidR="0019408E" w:rsidRPr="00CC3326" w:rsidRDefault="0019408E">
            <w:pPr>
              <w:widowControl/>
              <w:jc w:val="center"/>
              <w:rPr>
                <w:rFonts w:ascii="宋体" w:hAnsi="宋体" w:cs="宋体"/>
                <w:kern w:val="0"/>
                <w:sz w:val="22"/>
              </w:rPr>
            </w:pPr>
          </w:p>
        </w:tc>
      </w:tr>
      <w:tr w:rsidR="0019408E" w14:paraId="418A0ACF"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32670307"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23</w:t>
            </w:r>
          </w:p>
        </w:tc>
        <w:tc>
          <w:tcPr>
            <w:tcW w:w="990" w:type="dxa"/>
            <w:tcBorders>
              <w:top w:val="nil"/>
              <w:left w:val="nil"/>
              <w:bottom w:val="single" w:sz="4" w:space="0" w:color="auto"/>
              <w:right w:val="single" w:sz="4" w:space="0" w:color="auto"/>
            </w:tcBorders>
            <w:shd w:val="clear" w:color="auto" w:fill="auto"/>
            <w:vAlign w:val="center"/>
          </w:tcPr>
          <w:p w14:paraId="1ACE8944"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排球网</w:t>
            </w:r>
          </w:p>
        </w:tc>
        <w:tc>
          <w:tcPr>
            <w:tcW w:w="2431" w:type="dxa"/>
            <w:tcBorders>
              <w:top w:val="nil"/>
              <w:left w:val="nil"/>
              <w:bottom w:val="single" w:sz="4" w:space="0" w:color="auto"/>
              <w:right w:val="single" w:sz="4" w:space="0" w:color="auto"/>
            </w:tcBorders>
            <w:shd w:val="clear" w:color="auto" w:fill="auto"/>
            <w:vAlign w:val="center"/>
          </w:tcPr>
          <w:p w14:paraId="7E6307E8"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比赛排球网、配钢丝绳、牛津布四面包边、聚乙烯材料</w:t>
            </w:r>
          </w:p>
        </w:tc>
        <w:tc>
          <w:tcPr>
            <w:tcW w:w="709" w:type="dxa"/>
            <w:tcBorders>
              <w:top w:val="nil"/>
              <w:left w:val="nil"/>
              <w:bottom w:val="single" w:sz="4" w:space="0" w:color="auto"/>
              <w:right w:val="single" w:sz="4" w:space="0" w:color="auto"/>
            </w:tcBorders>
            <w:shd w:val="clear" w:color="auto" w:fill="auto"/>
            <w:vAlign w:val="center"/>
          </w:tcPr>
          <w:p w14:paraId="07DD16EE"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1A58020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20</w:t>
            </w:r>
          </w:p>
        </w:tc>
        <w:tc>
          <w:tcPr>
            <w:tcW w:w="1215" w:type="dxa"/>
            <w:tcBorders>
              <w:top w:val="nil"/>
              <w:left w:val="nil"/>
              <w:bottom w:val="single" w:sz="4" w:space="0" w:color="auto"/>
              <w:right w:val="single" w:sz="4" w:space="0" w:color="auto"/>
            </w:tcBorders>
            <w:shd w:val="clear" w:color="auto" w:fill="auto"/>
            <w:vAlign w:val="center"/>
          </w:tcPr>
          <w:p w14:paraId="72FDD6A8"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2BF0A9F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1B51FAEE" w14:textId="77777777" w:rsidR="0019408E" w:rsidRPr="00CC3326" w:rsidRDefault="0019408E">
            <w:pPr>
              <w:widowControl/>
              <w:jc w:val="center"/>
              <w:rPr>
                <w:rFonts w:ascii="宋体" w:hAnsi="宋体" w:cs="宋体"/>
                <w:kern w:val="0"/>
                <w:sz w:val="22"/>
              </w:rPr>
            </w:pPr>
          </w:p>
        </w:tc>
      </w:tr>
      <w:tr w:rsidR="0019408E" w14:paraId="7988BD96"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6A26030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24</w:t>
            </w:r>
          </w:p>
        </w:tc>
        <w:tc>
          <w:tcPr>
            <w:tcW w:w="990" w:type="dxa"/>
            <w:tcBorders>
              <w:top w:val="nil"/>
              <w:left w:val="nil"/>
              <w:bottom w:val="single" w:sz="4" w:space="0" w:color="auto"/>
              <w:right w:val="single" w:sz="4" w:space="0" w:color="auto"/>
            </w:tcBorders>
            <w:shd w:val="clear" w:color="auto" w:fill="auto"/>
            <w:vAlign w:val="center"/>
          </w:tcPr>
          <w:p w14:paraId="7D5B056E"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匹克球</w:t>
            </w:r>
            <w:proofErr w:type="gramEnd"/>
          </w:p>
        </w:tc>
        <w:tc>
          <w:tcPr>
            <w:tcW w:w="2431" w:type="dxa"/>
            <w:tcBorders>
              <w:top w:val="nil"/>
              <w:left w:val="nil"/>
              <w:bottom w:val="single" w:sz="4" w:space="0" w:color="auto"/>
              <w:right w:val="single" w:sz="4" w:space="0" w:color="auto"/>
            </w:tcBorders>
            <w:shd w:val="clear" w:color="auto" w:fill="auto"/>
            <w:vAlign w:val="center"/>
          </w:tcPr>
          <w:p w14:paraId="307DB1DF"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40孔、74毫米、26克、PE工程材料</w:t>
            </w:r>
          </w:p>
        </w:tc>
        <w:tc>
          <w:tcPr>
            <w:tcW w:w="709" w:type="dxa"/>
            <w:tcBorders>
              <w:top w:val="nil"/>
              <w:left w:val="nil"/>
              <w:bottom w:val="single" w:sz="4" w:space="0" w:color="auto"/>
              <w:right w:val="single" w:sz="4" w:space="0" w:color="auto"/>
            </w:tcBorders>
            <w:shd w:val="clear" w:color="auto" w:fill="auto"/>
            <w:vAlign w:val="center"/>
          </w:tcPr>
          <w:p w14:paraId="3DDC6723"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3C9AB31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420</w:t>
            </w:r>
          </w:p>
        </w:tc>
        <w:tc>
          <w:tcPr>
            <w:tcW w:w="1215" w:type="dxa"/>
            <w:tcBorders>
              <w:top w:val="nil"/>
              <w:left w:val="nil"/>
              <w:bottom w:val="single" w:sz="4" w:space="0" w:color="auto"/>
              <w:right w:val="single" w:sz="4" w:space="0" w:color="auto"/>
            </w:tcBorders>
            <w:shd w:val="clear" w:color="auto" w:fill="auto"/>
            <w:vAlign w:val="center"/>
          </w:tcPr>
          <w:p w14:paraId="682992B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6E24738E"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4EDF0C5F" w14:textId="77777777" w:rsidR="0019408E" w:rsidRPr="00CC3326" w:rsidRDefault="0019408E">
            <w:pPr>
              <w:widowControl/>
              <w:jc w:val="center"/>
              <w:rPr>
                <w:rFonts w:ascii="宋体" w:hAnsi="宋体" w:cs="宋体"/>
                <w:kern w:val="0"/>
                <w:sz w:val="22"/>
              </w:rPr>
            </w:pPr>
          </w:p>
        </w:tc>
      </w:tr>
      <w:tr w:rsidR="0019408E" w14:paraId="465C95FB"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21B028B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lastRenderedPageBreak/>
              <w:t>25</w:t>
            </w:r>
          </w:p>
        </w:tc>
        <w:tc>
          <w:tcPr>
            <w:tcW w:w="990" w:type="dxa"/>
            <w:tcBorders>
              <w:top w:val="nil"/>
              <w:left w:val="nil"/>
              <w:bottom w:val="single" w:sz="4" w:space="0" w:color="auto"/>
              <w:right w:val="single" w:sz="4" w:space="0" w:color="auto"/>
            </w:tcBorders>
            <w:shd w:val="clear" w:color="auto" w:fill="auto"/>
            <w:vAlign w:val="center"/>
          </w:tcPr>
          <w:p w14:paraId="5D94F414"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匹克球拍</w:t>
            </w:r>
          </w:p>
        </w:tc>
        <w:tc>
          <w:tcPr>
            <w:tcW w:w="2431" w:type="dxa"/>
            <w:tcBorders>
              <w:top w:val="nil"/>
              <w:left w:val="nil"/>
              <w:bottom w:val="single" w:sz="4" w:space="0" w:color="auto"/>
              <w:right w:val="single" w:sz="4" w:space="0" w:color="auto"/>
            </w:tcBorders>
            <w:shd w:val="clear" w:color="auto" w:fill="auto"/>
            <w:vAlign w:val="center"/>
          </w:tcPr>
          <w:p w14:paraId="74336F6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碳纤维</w:t>
            </w:r>
          </w:p>
        </w:tc>
        <w:tc>
          <w:tcPr>
            <w:tcW w:w="709" w:type="dxa"/>
            <w:tcBorders>
              <w:top w:val="nil"/>
              <w:left w:val="nil"/>
              <w:bottom w:val="single" w:sz="4" w:space="0" w:color="auto"/>
              <w:right w:val="single" w:sz="4" w:space="0" w:color="auto"/>
            </w:tcBorders>
            <w:shd w:val="clear" w:color="auto" w:fill="auto"/>
            <w:vAlign w:val="center"/>
          </w:tcPr>
          <w:p w14:paraId="4CB1CD86"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块</w:t>
            </w:r>
          </w:p>
        </w:tc>
        <w:tc>
          <w:tcPr>
            <w:tcW w:w="877" w:type="dxa"/>
            <w:tcBorders>
              <w:top w:val="nil"/>
              <w:left w:val="nil"/>
              <w:bottom w:val="single" w:sz="4" w:space="0" w:color="auto"/>
              <w:right w:val="single" w:sz="4" w:space="0" w:color="auto"/>
            </w:tcBorders>
            <w:shd w:val="clear" w:color="auto" w:fill="auto"/>
            <w:vAlign w:val="center"/>
          </w:tcPr>
          <w:p w14:paraId="2A911D6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40</w:t>
            </w:r>
          </w:p>
        </w:tc>
        <w:tc>
          <w:tcPr>
            <w:tcW w:w="1215" w:type="dxa"/>
            <w:tcBorders>
              <w:top w:val="nil"/>
              <w:left w:val="nil"/>
              <w:bottom w:val="single" w:sz="4" w:space="0" w:color="auto"/>
              <w:right w:val="single" w:sz="4" w:space="0" w:color="auto"/>
            </w:tcBorders>
            <w:shd w:val="clear" w:color="auto" w:fill="auto"/>
            <w:vAlign w:val="center"/>
          </w:tcPr>
          <w:p w14:paraId="0ADB442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42A28582"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DF8811A" w14:textId="77777777" w:rsidR="0019408E" w:rsidRPr="00CC3326" w:rsidRDefault="0019408E">
            <w:pPr>
              <w:widowControl/>
              <w:jc w:val="center"/>
              <w:rPr>
                <w:rFonts w:ascii="宋体" w:hAnsi="宋体" w:cs="宋体"/>
                <w:kern w:val="0"/>
                <w:sz w:val="22"/>
              </w:rPr>
            </w:pPr>
          </w:p>
        </w:tc>
      </w:tr>
      <w:tr w:rsidR="0019408E" w14:paraId="2308D664"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2B27C16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26</w:t>
            </w:r>
          </w:p>
        </w:tc>
        <w:tc>
          <w:tcPr>
            <w:tcW w:w="990" w:type="dxa"/>
            <w:tcBorders>
              <w:top w:val="nil"/>
              <w:left w:val="nil"/>
              <w:bottom w:val="single" w:sz="4" w:space="0" w:color="auto"/>
              <w:right w:val="single" w:sz="4" w:space="0" w:color="auto"/>
            </w:tcBorders>
            <w:shd w:val="clear" w:color="auto" w:fill="auto"/>
            <w:vAlign w:val="center"/>
          </w:tcPr>
          <w:p w14:paraId="69034972"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匹克球网</w:t>
            </w:r>
          </w:p>
        </w:tc>
        <w:tc>
          <w:tcPr>
            <w:tcW w:w="2431" w:type="dxa"/>
            <w:tcBorders>
              <w:top w:val="nil"/>
              <w:left w:val="nil"/>
              <w:bottom w:val="single" w:sz="4" w:space="0" w:color="auto"/>
              <w:right w:val="single" w:sz="4" w:space="0" w:color="auto"/>
            </w:tcBorders>
            <w:shd w:val="clear" w:color="auto" w:fill="auto"/>
            <w:vAlign w:val="center"/>
          </w:tcPr>
          <w:p w14:paraId="619E7DD7"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 网</w:t>
            </w:r>
            <w:proofErr w:type="gramStart"/>
            <w:r w:rsidRPr="00CC3326">
              <w:rPr>
                <w:rFonts w:ascii="宋体" w:hAnsi="宋体" w:cs="宋体" w:hint="eastAsia"/>
                <w:kern w:val="0"/>
                <w:sz w:val="22"/>
              </w:rPr>
              <w:t>柱中心</w:t>
            </w:r>
            <w:proofErr w:type="gramEnd"/>
            <w:r w:rsidRPr="00CC3326">
              <w:rPr>
                <w:rFonts w:ascii="宋体" w:hAnsi="宋体" w:cs="宋体" w:hint="eastAsia"/>
                <w:kern w:val="0"/>
                <w:sz w:val="22"/>
              </w:rPr>
              <w:t>间距：6.71m（22英尺）</w:t>
            </w:r>
            <w:r w:rsidRPr="00CC3326">
              <w:rPr>
                <w:rFonts w:ascii="宋体" w:hAnsi="宋体" w:cs="宋体" w:hint="eastAsia"/>
                <w:kern w:val="0"/>
                <w:sz w:val="22"/>
              </w:rPr>
              <w:br/>
              <w:t>2. 网面净长度：≥6.63m</w:t>
            </w:r>
            <w:r w:rsidRPr="00CC3326">
              <w:rPr>
                <w:rFonts w:ascii="宋体" w:hAnsi="宋体" w:cs="宋体" w:hint="eastAsia"/>
                <w:kern w:val="0"/>
                <w:sz w:val="22"/>
              </w:rPr>
              <w:br/>
              <w:t>3. 网柱直径：≤7.62cm</w:t>
            </w:r>
            <w:r w:rsidRPr="00CC3326">
              <w:rPr>
                <w:rFonts w:ascii="宋体" w:hAnsi="宋体" w:cs="宋体" w:hint="eastAsia"/>
                <w:kern w:val="0"/>
                <w:sz w:val="22"/>
              </w:rPr>
              <w:br/>
            </w:r>
            <w:proofErr w:type="gramStart"/>
            <w:r w:rsidRPr="00CC3326">
              <w:rPr>
                <w:rFonts w:ascii="宋体" w:hAnsi="宋体" w:cs="宋体" w:hint="eastAsia"/>
                <w:kern w:val="0"/>
                <w:sz w:val="22"/>
              </w:rPr>
              <w:t>两侧网柱位置</w:t>
            </w:r>
            <w:proofErr w:type="gramEnd"/>
            <w:r w:rsidRPr="00CC3326">
              <w:rPr>
                <w:rFonts w:ascii="宋体" w:hAnsi="宋体" w:cs="宋体" w:hint="eastAsia"/>
                <w:kern w:val="0"/>
                <w:sz w:val="22"/>
              </w:rPr>
              <w:t>高度：91.44c</w:t>
            </w:r>
            <w:r w:rsidRPr="00CC3326">
              <w:rPr>
                <w:rFonts w:ascii="宋体" w:hAnsi="宋体" w:cs="宋体"/>
                <w:kern w:val="0"/>
                <w:sz w:val="22"/>
              </w:rPr>
              <w:t>m</w:t>
            </w:r>
            <w:r w:rsidRPr="00CC3326">
              <w:rPr>
                <w:rFonts w:ascii="宋体" w:hAnsi="宋体" w:cs="宋体" w:hint="eastAsia"/>
                <w:kern w:val="0"/>
                <w:sz w:val="22"/>
              </w:rPr>
              <w:br/>
              <w:t>球网正中间高度：86.36cm</w:t>
            </w:r>
            <w:r w:rsidRPr="00CC3326">
              <w:rPr>
                <w:rFonts w:ascii="宋体" w:hAnsi="宋体" w:cs="宋体" w:hint="eastAsia"/>
                <w:kern w:val="0"/>
                <w:sz w:val="22"/>
              </w:rPr>
              <w:br/>
              <w:t>顶部包边宽度：5.08cm（含穿绳）</w:t>
            </w:r>
            <w:r w:rsidRPr="00CC3326">
              <w:rPr>
                <w:rFonts w:ascii="宋体" w:hAnsi="宋体" w:cs="宋体" w:hint="eastAsia"/>
                <w:kern w:val="0"/>
                <w:sz w:val="22"/>
              </w:rPr>
              <w:br/>
              <w:t>网眼大小：≤2.54cm（单孔边长</w:t>
            </w:r>
          </w:p>
        </w:tc>
        <w:tc>
          <w:tcPr>
            <w:tcW w:w="709" w:type="dxa"/>
            <w:tcBorders>
              <w:top w:val="nil"/>
              <w:left w:val="nil"/>
              <w:bottom w:val="single" w:sz="4" w:space="0" w:color="auto"/>
              <w:right w:val="single" w:sz="4" w:space="0" w:color="auto"/>
            </w:tcBorders>
            <w:shd w:val="clear" w:color="auto" w:fill="auto"/>
            <w:vAlign w:val="center"/>
          </w:tcPr>
          <w:p w14:paraId="1F76B4FE"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张</w:t>
            </w:r>
          </w:p>
        </w:tc>
        <w:tc>
          <w:tcPr>
            <w:tcW w:w="877" w:type="dxa"/>
            <w:tcBorders>
              <w:top w:val="nil"/>
              <w:left w:val="nil"/>
              <w:bottom w:val="single" w:sz="4" w:space="0" w:color="auto"/>
              <w:right w:val="single" w:sz="4" w:space="0" w:color="auto"/>
            </w:tcBorders>
            <w:shd w:val="clear" w:color="auto" w:fill="auto"/>
            <w:vAlign w:val="center"/>
          </w:tcPr>
          <w:p w14:paraId="52A4F33E"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4</w:t>
            </w:r>
          </w:p>
        </w:tc>
        <w:tc>
          <w:tcPr>
            <w:tcW w:w="1215" w:type="dxa"/>
            <w:tcBorders>
              <w:top w:val="nil"/>
              <w:left w:val="nil"/>
              <w:bottom w:val="single" w:sz="4" w:space="0" w:color="auto"/>
              <w:right w:val="single" w:sz="4" w:space="0" w:color="auto"/>
            </w:tcBorders>
            <w:shd w:val="clear" w:color="auto" w:fill="auto"/>
            <w:vAlign w:val="center"/>
          </w:tcPr>
          <w:p w14:paraId="1B473C8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0382F807"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DEBE4B1" w14:textId="77777777" w:rsidR="0019408E" w:rsidRPr="00CC3326" w:rsidRDefault="0019408E">
            <w:pPr>
              <w:widowControl/>
              <w:jc w:val="center"/>
              <w:rPr>
                <w:rFonts w:ascii="宋体" w:hAnsi="宋体" w:cs="宋体"/>
                <w:kern w:val="0"/>
                <w:sz w:val="22"/>
              </w:rPr>
            </w:pPr>
          </w:p>
        </w:tc>
      </w:tr>
      <w:tr w:rsidR="0019408E" w14:paraId="2413E49E"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703494B4"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27</w:t>
            </w:r>
          </w:p>
        </w:tc>
        <w:tc>
          <w:tcPr>
            <w:tcW w:w="990" w:type="dxa"/>
            <w:tcBorders>
              <w:top w:val="nil"/>
              <w:left w:val="nil"/>
              <w:bottom w:val="single" w:sz="4" w:space="0" w:color="auto"/>
              <w:right w:val="single" w:sz="4" w:space="0" w:color="auto"/>
            </w:tcBorders>
            <w:shd w:val="clear" w:color="auto" w:fill="auto"/>
            <w:vAlign w:val="center"/>
          </w:tcPr>
          <w:p w14:paraId="59BBAD7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乒乓球</w:t>
            </w:r>
          </w:p>
        </w:tc>
        <w:tc>
          <w:tcPr>
            <w:tcW w:w="2431" w:type="dxa"/>
            <w:tcBorders>
              <w:top w:val="nil"/>
              <w:left w:val="nil"/>
              <w:bottom w:val="single" w:sz="4" w:space="0" w:color="auto"/>
              <w:right w:val="single" w:sz="4" w:space="0" w:color="auto"/>
            </w:tcBorders>
            <w:shd w:val="clear" w:color="auto" w:fill="auto"/>
            <w:vAlign w:val="center"/>
          </w:tcPr>
          <w:p w14:paraId="491402A1"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二星级，ABS树脂材料，半球体一次成型</w:t>
            </w:r>
          </w:p>
        </w:tc>
        <w:tc>
          <w:tcPr>
            <w:tcW w:w="709" w:type="dxa"/>
            <w:tcBorders>
              <w:top w:val="nil"/>
              <w:left w:val="nil"/>
              <w:bottom w:val="single" w:sz="4" w:space="0" w:color="auto"/>
              <w:right w:val="single" w:sz="4" w:space="0" w:color="auto"/>
            </w:tcBorders>
            <w:shd w:val="clear" w:color="auto" w:fill="auto"/>
            <w:vAlign w:val="center"/>
          </w:tcPr>
          <w:p w14:paraId="21A37B9A"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43FD698C"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1130</w:t>
            </w:r>
          </w:p>
        </w:tc>
        <w:tc>
          <w:tcPr>
            <w:tcW w:w="1215" w:type="dxa"/>
            <w:tcBorders>
              <w:top w:val="nil"/>
              <w:left w:val="nil"/>
              <w:bottom w:val="single" w:sz="4" w:space="0" w:color="auto"/>
              <w:right w:val="single" w:sz="4" w:space="0" w:color="auto"/>
            </w:tcBorders>
            <w:shd w:val="clear" w:color="auto" w:fill="auto"/>
            <w:vAlign w:val="center"/>
          </w:tcPr>
          <w:p w14:paraId="27F963A8"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2512AC04"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06D72137" w14:textId="77777777" w:rsidR="0019408E" w:rsidRPr="00CC3326" w:rsidRDefault="0019408E">
            <w:pPr>
              <w:widowControl/>
              <w:jc w:val="center"/>
              <w:rPr>
                <w:rFonts w:ascii="宋体" w:hAnsi="宋体" w:cs="宋体"/>
                <w:kern w:val="0"/>
                <w:sz w:val="22"/>
              </w:rPr>
            </w:pPr>
          </w:p>
        </w:tc>
      </w:tr>
      <w:tr w:rsidR="0019408E" w14:paraId="2166A115"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7D3FB30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28</w:t>
            </w:r>
          </w:p>
        </w:tc>
        <w:tc>
          <w:tcPr>
            <w:tcW w:w="990" w:type="dxa"/>
            <w:tcBorders>
              <w:top w:val="nil"/>
              <w:left w:val="nil"/>
              <w:bottom w:val="single" w:sz="4" w:space="0" w:color="auto"/>
              <w:right w:val="single" w:sz="4" w:space="0" w:color="auto"/>
            </w:tcBorders>
            <w:shd w:val="clear" w:color="auto" w:fill="auto"/>
            <w:vAlign w:val="center"/>
          </w:tcPr>
          <w:p w14:paraId="033442C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跳绳</w:t>
            </w:r>
          </w:p>
        </w:tc>
        <w:tc>
          <w:tcPr>
            <w:tcW w:w="2431" w:type="dxa"/>
            <w:tcBorders>
              <w:top w:val="nil"/>
              <w:left w:val="nil"/>
              <w:bottom w:val="single" w:sz="4" w:space="0" w:color="auto"/>
              <w:right w:val="single" w:sz="4" w:space="0" w:color="auto"/>
            </w:tcBorders>
            <w:shd w:val="clear" w:color="auto" w:fill="auto"/>
            <w:vAlign w:val="center"/>
          </w:tcPr>
          <w:p w14:paraId="2F2049C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铝合金头，4mm钢丝绳,</w:t>
            </w:r>
            <w:proofErr w:type="gramStart"/>
            <w:r w:rsidRPr="00CC3326">
              <w:rPr>
                <w:rFonts w:ascii="宋体" w:hAnsi="宋体" w:cs="宋体" w:hint="eastAsia"/>
                <w:kern w:val="0"/>
                <w:sz w:val="22"/>
              </w:rPr>
              <w:t>无计算</w:t>
            </w:r>
            <w:proofErr w:type="gramEnd"/>
            <w:r w:rsidRPr="00CC3326">
              <w:rPr>
                <w:rFonts w:ascii="宋体" w:hAnsi="宋体" w:cs="宋体" w:hint="eastAsia"/>
                <w:kern w:val="0"/>
                <w:sz w:val="22"/>
              </w:rPr>
              <w:t>个数功能。</w:t>
            </w:r>
          </w:p>
        </w:tc>
        <w:tc>
          <w:tcPr>
            <w:tcW w:w="709" w:type="dxa"/>
            <w:tcBorders>
              <w:top w:val="nil"/>
              <w:left w:val="nil"/>
              <w:bottom w:val="single" w:sz="4" w:space="0" w:color="auto"/>
              <w:right w:val="single" w:sz="4" w:space="0" w:color="auto"/>
            </w:tcBorders>
            <w:shd w:val="clear" w:color="auto" w:fill="auto"/>
            <w:vAlign w:val="center"/>
          </w:tcPr>
          <w:p w14:paraId="6C46AE1F"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条</w:t>
            </w:r>
          </w:p>
        </w:tc>
        <w:tc>
          <w:tcPr>
            <w:tcW w:w="877" w:type="dxa"/>
            <w:tcBorders>
              <w:top w:val="nil"/>
              <w:left w:val="nil"/>
              <w:bottom w:val="single" w:sz="4" w:space="0" w:color="auto"/>
              <w:right w:val="single" w:sz="4" w:space="0" w:color="auto"/>
            </w:tcBorders>
            <w:shd w:val="clear" w:color="auto" w:fill="auto"/>
            <w:vAlign w:val="center"/>
          </w:tcPr>
          <w:p w14:paraId="51EE3FE6"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50</w:t>
            </w:r>
          </w:p>
        </w:tc>
        <w:tc>
          <w:tcPr>
            <w:tcW w:w="1215" w:type="dxa"/>
            <w:tcBorders>
              <w:top w:val="nil"/>
              <w:left w:val="nil"/>
              <w:bottom w:val="single" w:sz="4" w:space="0" w:color="auto"/>
              <w:right w:val="single" w:sz="4" w:space="0" w:color="auto"/>
            </w:tcBorders>
            <w:shd w:val="clear" w:color="auto" w:fill="auto"/>
            <w:vAlign w:val="center"/>
          </w:tcPr>
          <w:p w14:paraId="1E4731DF"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12EC430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0D148832" w14:textId="77777777" w:rsidR="0019408E" w:rsidRPr="00CC3326" w:rsidRDefault="0019408E">
            <w:pPr>
              <w:widowControl/>
              <w:jc w:val="center"/>
              <w:rPr>
                <w:rFonts w:ascii="宋体" w:hAnsi="宋体" w:cs="宋体"/>
                <w:kern w:val="0"/>
                <w:sz w:val="22"/>
              </w:rPr>
            </w:pPr>
          </w:p>
        </w:tc>
      </w:tr>
      <w:tr w:rsidR="0019408E" w14:paraId="1BA1D266"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77FF288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29</w:t>
            </w:r>
          </w:p>
        </w:tc>
        <w:tc>
          <w:tcPr>
            <w:tcW w:w="990" w:type="dxa"/>
            <w:tcBorders>
              <w:top w:val="nil"/>
              <w:left w:val="nil"/>
              <w:bottom w:val="single" w:sz="4" w:space="0" w:color="auto"/>
              <w:right w:val="single" w:sz="4" w:space="0" w:color="auto"/>
            </w:tcBorders>
            <w:shd w:val="clear" w:color="auto" w:fill="auto"/>
            <w:vAlign w:val="center"/>
          </w:tcPr>
          <w:p w14:paraId="02FEB55E"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网球</w:t>
            </w:r>
          </w:p>
        </w:tc>
        <w:tc>
          <w:tcPr>
            <w:tcW w:w="2431" w:type="dxa"/>
            <w:tcBorders>
              <w:top w:val="nil"/>
              <w:left w:val="nil"/>
              <w:bottom w:val="single" w:sz="4" w:space="0" w:color="auto"/>
              <w:right w:val="single" w:sz="4" w:space="0" w:color="auto"/>
            </w:tcBorders>
            <w:shd w:val="clear" w:color="auto" w:fill="auto"/>
            <w:vAlign w:val="center"/>
          </w:tcPr>
          <w:p w14:paraId="3C52655E"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进口针织毛布、专业训练用、1袋60个装</w:t>
            </w:r>
          </w:p>
        </w:tc>
        <w:tc>
          <w:tcPr>
            <w:tcW w:w="709" w:type="dxa"/>
            <w:tcBorders>
              <w:top w:val="nil"/>
              <w:left w:val="nil"/>
              <w:bottom w:val="single" w:sz="4" w:space="0" w:color="auto"/>
              <w:right w:val="single" w:sz="4" w:space="0" w:color="auto"/>
            </w:tcBorders>
            <w:shd w:val="clear" w:color="auto" w:fill="auto"/>
            <w:vAlign w:val="center"/>
          </w:tcPr>
          <w:p w14:paraId="18B4D4A7"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袋</w:t>
            </w:r>
          </w:p>
        </w:tc>
        <w:tc>
          <w:tcPr>
            <w:tcW w:w="877" w:type="dxa"/>
            <w:tcBorders>
              <w:top w:val="nil"/>
              <w:left w:val="nil"/>
              <w:bottom w:val="single" w:sz="4" w:space="0" w:color="auto"/>
              <w:right w:val="single" w:sz="4" w:space="0" w:color="auto"/>
            </w:tcBorders>
            <w:shd w:val="clear" w:color="auto" w:fill="auto"/>
            <w:vAlign w:val="center"/>
          </w:tcPr>
          <w:p w14:paraId="4817C16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6</w:t>
            </w:r>
          </w:p>
        </w:tc>
        <w:tc>
          <w:tcPr>
            <w:tcW w:w="1215" w:type="dxa"/>
            <w:tcBorders>
              <w:top w:val="nil"/>
              <w:left w:val="nil"/>
              <w:bottom w:val="single" w:sz="4" w:space="0" w:color="auto"/>
              <w:right w:val="single" w:sz="4" w:space="0" w:color="auto"/>
            </w:tcBorders>
            <w:shd w:val="clear" w:color="auto" w:fill="auto"/>
            <w:vAlign w:val="center"/>
          </w:tcPr>
          <w:p w14:paraId="7132DD7C"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4EB2394F"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648DBE5D" w14:textId="77777777" w:rsidR="0019408E" w:rsidRPr="00CC3326" w:rsidRDefault="0019408E">
            <w:pPr>
              <w:widowControl/>
              <w:jc w:val="center"/>
              <w:rPr>
                <w:rFonts w:ascii="宋体" w:hAnsi="宋体" w:cs="宋体"/>
                <w:kern w:val="0"/>
                <w:sz w:val="22"/>
              </w:rPr>
            </w:pPr>
          </w:p>
        </w:tc>
      </w:tr>
      <w:tr w:rsidR="0019408E" w14:paraId="19270774"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3677CD4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30</w:t>
            </w:r>
          </w:p>
        </w:tc>
        <w:tc>
          <w:tcPr>
            <w:tcW w:w="990" w:type="dxa"/>
            <w:tcBorders>
              <w:top w:val="nil"/>
              <w:left w:val="nil"/>
              <w:bottom w:val="single" w:sz="4" w:space="0" w:color="auto"/>
              <w:right w:val="single" w:sz="4" w:space="0" w:color="auto"/>
            </w:tcBorders>
            <w:shd w:val="clear" w:color="auto" w:fill="auto"/>
            <w:vAlign w:val="center"/>
          </w:tcPr>
          <w:p w14:paraId="66A674F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武术白蜡棍</w:t>
            </w:r>
          </w:p>
        </w:tc>
        <w:tc>
          <w:tcPr>
            <w:tcW w:w="2431" w:type="dxa"/>
            <w:tcBorders>
              <w:top w:val="nil"/>
              <w:left w:val="nil"/>
              <w:bottom w:val="single" w:sz="4" w:space="0" w:color="auto"/>
              <w:right w:val="single" w:sz="4" w:space="0" w:color="auto"/>
            </w:tcBorders>
            <w:shd w:val="clear" w:color="auto" w:fill="auto"/>
            <w:vAlign w:val="center"/>
          </w:tcPr>
          <w:p w14:paraId="0F2BBBCA"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1.6米/10条、1.65米/10条、1.7米/20条、1.75米/10条</w:t>
            </w:r>
          </w:p>
        </w:tc>
        <w:tc>
          <w:tcPr>
            <w:tcW w:w="709" w:type="dxa"/>
            <w:tcBorders>
              <w:top w:val="nil"/>
              <w:left w:val="nil"/>
              <w:bottom w:val="single" w:sz="4" w:space="0" w:color="auto"/>
              <w:right w:val="single" w:sz="4" w:space="0" w:color="auto"/>
            </w:tcBorders>
            <w:shd w:val="clear" w:color="auto" w:fill="auto"/>
            <w:vAlign w:val="center"/>
          </w:tcPr>
          <w:p w14:paraId="7FA96A23"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条</w:t>
            </w:r>
          </w:p>
        </w:tc>
        <w:tc>
          <w:tcPr>
            <w:tcW w:w="877" w:type="dxa"/>
            <w:tcBorders>
              <w:top w:val="nil"/>
              <w:left w:val="nil"/>
              <w:bottom w:val="single" w:sz="4" w:space="0" w:color="auto"/>
              <w:right w:val="single" w:sz="4" w:space="0" w:color="auto"/>
            </w:tcBorders>
            <w:shd w:val="clear" w:color="auto" w:fill="auto"/>
            <w:vAlign w:val="center"/>
          </w:tcPr>
          <w:p w14:paraId="5CBE47CC"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50</w:t>
            </w:r>
          </w:p>
        </w:tc>
        <w:tc>
          <w:tcPr>
            <w:tcW w:w="1215" w:type="dxa"/>
            <w:tcBorders>
              <w:top w:val="nil"/>
              <w:left w:val="nil"/>
              <w:bottom w:val="single" w:sz="4" w:space="0" w:color="auto"/>
              <w:right w:val="single" w:sz="4" w:space="0" w:color="auto"/>
            </w:tcBorders>
            <w:shd w:val="clear" w:color="auto" w:fill="auto"/>
            <w:vAlign w:val="center"/>
          </w:tcPr>
          <w:p w14:paraId="6900EDDA"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7DAF07C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1688872B" w14:textId="77777777" w:rsidR="0019408E" w:rsidRPr="00CC3326" w:rsidRDefault="0019408E">
            <w:pPr>
              <w:widowControl/>
              <w:jc w:val="center"/>
              <w:rPr>
                <w:rFonts w:ascii="宋体" w:hAnsi="宋体" w:cs="宋体"/>
                <w:kern w:val="0"/>
                <w:sz w:val="22"/>
              </w:rPr>
            </w:pPr>
          </w:p>
        </w:tc>
      </w:tr>
      <w:tr w:rsidR="0019408E" w14:paraId="0BC520F5"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3888BB49"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31</w:t>
            </w:r>
          </w:p>
        </w:tc>
        <w:tc>
          <w:tcPr>
            <w:tcW w:w="990" w:type="dxa"/>
            <w:tcBorders>
              <w:top w:val="nil"/>
              <w:left w:val="nil"/>
              <w:bottom w:val="single" w:sz="4" w:space="0" w:color="auto"/>
              <w:right w:val="single" w:sz="4" w:space="0" w:color="auto"/>
            </w:tcBorders>
            <w:shd w:val="clear" w:color="auto" w:fill="auto"/>
            <w:vAlign w:val="center"/>
          </w:tcPr>
          <w:p w14:paraId="2A87A23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羽毛球</w:t>
            </w:r>
          </w:p>
        </w:tc>
        <w:tc>
          <w:tcPr>
            <w:tcW w:w="2431" w:type="dxa"/>
            <w:tcBorders>
              <w:top w:val="nil"/>
              <w:left w:val="nil"/>
              <w:bottom w:val="single" w:sz="4" w:space="0" w:color="auto"/>
              <w:right w:val="single" w:sz="4" w:space="0" w:color="auto"/>
            </w:tcBorders>
            <w:shd w:val="clear" w:color="auto" w:fill="auto"/>
            <w:vAlign w:val="center"/>
          </w:tcPr>
          <w:p w14:paraId="601BC7B7"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尼龙球裙、全天然软木球头、1筒6个装</w:t>
            </w:r>
          </w:p>
        </w:tc>
        <w:tc>
          <w:tcPr>
            <w:tcW w:w="709" w:type="dxa"/>
            <w:tcBorders>
              <w:top w:val="nil"/>
              <w:left w:val="nil"/>
              <w:bottom w:val="single" w:sz="4" w:space="0" w:color="auto"/>
              <w:right w:val="single" w:sz="4" w:space="0" w:color="auto"/>
            </w:tcBorders>
            <w:shd w:val="clear" w:color="auto" w:fill="auto"/>
            <w:vAlign w:val="center"/>
          </w:tcPr>
          <w:p w14:paraId="5DD96D8B"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筒</w:t>
            </w:r>
          </w:p>
        </w:tc>
        <w:tc>
          <w:tcPr>
            <w:tcW w:w="877" w:type="dxa"/>
            <w:tcBorders>
              <w:top w:val="nil"/>
              <w:left w:val="nil"/>
              <w:bottom w:val="single" w:sz="4" w:space="0" w:color="auto"/>
              <w:right w:val="single" w:sz="4" w:space="0" w:color="auto"/>
            </w:tcBorders>
            <w:shd w:val="clear" w:color="auto" w:fill="auto"/>
            <w:vAlign w:val="center"/>
          </w:tcPr>
          <w:p w14:paraId="64E5133A"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150</w:t>
            </w:r>
          </w:p>
        </w:tc>
        <w:tc>
          <w:tcPr>
            <w:tcW w:w="1215" w:type="dxa"/>
            <w:tcBorders>
              <w:top w:val="nil"/>
              <w:left w:val="nil"/>
              <w:bottom w:val="single" w:sz="4" w:space="0" w:color="auto"/>
              <w:right w:val="single" w:sz="4" w:space="0" w:color="auto"/>
            </w:tcBorders>
            <w:shd w:val="clear" w:color="auto" w:fill="auto"/>
            <w:vAlign w:val="center"/>
          </w:tcPr>
          <w:p w14:paraId="0D92778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27416517"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B4C82A3" w14:textId="77777777" w:rsidR="0019408E" w:rsidRPr="00CC3326" w:rsidRDefault="0019408E">
            <w:pPr>
              <w:widowControl/>
              <w:jc w:val="center"/>
              <w:rPr>
                <w:rFonts w:ascii="宋体" w:hAnsi="宋体" w:cs="宋体"/>
                <w:kern w:val="0"/>
                <w:sz w:val="22"/>
              </w:rPr>
            </w:pPr>
          </w:p>
        </w:tc>
      </w:tr>
      <w:tr w:rsidR="0019408E" w14:paraId="4C686573"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63D1EA0F"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32</w:t>
            </w:r>
          </w:p>
        </w:tc>
        <w:tc>
          <w:tcPr>
            <w:tcW w:w="990" w:type="dxa"/>
            <w:tcBorders>
              <w:top w:val="nil"/>
              <w:left w:val="nil"/>
              <w:bottom w:val="single" w:sz="4" w:space="0" w:color="auto"/>
              <w:right w:val="single" w:sz="4" w:space="0" w:color="auto"/>
            </w:tcBorders>
            <w:shd w:val="clear" w:color="auto" w:fill="auto"/>
            <w:vAlign w:val="center"/>
          </w:tcPr>
          <w:p w14:paraId="466D566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羽毛球网</w:t>
            </w:r>
          </w:p>
        </w:tc>
        <w:tc>
          <w:tcPr>
            <w:tcW w:w="2431" w:type="dxa"/>
            <w:tcBorders>
              <w:top w:val="nil"/>
              <w:left w:val="nil"/>
              <w:bottom w:val="single" w:sz="4" w:space="0" w:color="auto"/>
              <w:right w:val="single" w:sz="4" w:space="0" w:color="auto"/>
            </w:tcBorders>
            <w:shd w:val="clear" w:color="auto" w:fill="auto"/>
            <w:vAlign w:val="center"/>
          </w:tcPr>
          <w:p w14:paraId="6954D99E" w14:textId="62FED602"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604*76CM、聚酯纤维、符合国际比赛标准</w:t>
            </w:r>
          </w:p>
        </w:tc>
        <w:tc>
          <w:tcPr>
            <w:tcW w:w="709" w:type="dxa"/>
            <w:tcBorders>
              <w:top w:val="nil"/>
              <w:left w:val="nil"/>
              <w:bottom w:val="single" w:sz="4" w:space="0" w:color="auto"/>
              <w:right w:val="single" w:sz="4" w:space="0" w:color="auto"/>
            </w:tcBorders>
            <w:shd w:val="clear" w:color="auto" w:fill="auto"/>
            <w:vAlign w:val="center"/>
          </w:tcPr>
          <w:p w14:paraId="41C31BF4"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3DA2044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15</w:t>
            </w:r>
          </w:p>
        </w:tc>
        <w:tc>
          <w:tcPr>
            <w:tcW w:w="1215" w:type="dxa"/>
            <w:tcBorders>
              <w:top w:val="nil"/>
              <w:left w:val="nil"/>
              <w:bottom w:val="single" w:sz="4" w:space="0" w:color="auto"/>
              <w:right w:val="single" w:sz="4" w:space="0" w:color="auto"/>
            </w:tcBorders>
            <w:shd w:val="clear" w:color="auto" w:fill="auto"/>
            <w:vAlign w:val="center"/>
          </w:tcPr>
          <w:p w14:paraId="0060773B"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6E3EE2FB"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142CAD85" w14:textId="77777777" w:rsidR="0019408E" w:rsidRPr="00CC3326" w:rsidRDefault="0019408E">
            <w:pPr>
              <w:widowControl/>
              <w:jc w:val="center"/>
              <w:rPr>
                <w:rFonts w:ascii="宋体" w:hAnsi="宋体" w:cs="宋体"/>
                <w:kern w:val="0"/>
                <w:sz w:val="22"/>
              </w:rPr>
            </w:pPr>
          </w:p>
        </w:tc>
      </w:tr>
      <w:tr w:rsidR="0019408E" w14:paraId="3BB9583D"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35B049E1"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33</w:t>
            </w:r>
          </w:p>
        </w:tc>
        <w:tc>
          <w:tcPr>
            <w:tcW w:w="990" w:type="dxa"/>
            <w:tcBorders>
              <w:top w:val="nil"/>
              <w:left w:val="nil"/>
              <w:bottom w:val="single" w:sz="4" w:space="0" w:color="auto"/>
              <w:right w:val="single" w:sz="4" w:space="0" w:color="auto"/>
            </w:tcBorders>
            <w:shd w:val="clear" w:color="auto" w:fill="auto"/>
            <w:vAlign w:val="center"/>
          </w:tcPr>
          <w:p w14:paraId="6BD8843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足球</w:t>
            </w:r>
          </w:p>
        </w:tc>
        <w:tc>
          <w:tcPr>
            <w:tcW w:w="2431" w:type="dxa"/>
            <w:tcBorders>
              <w:top w:val="nil"/>
              <w:left w:val="nil"/>
              <w:bottom w:val="single" w:sz="4" w:space="0" w:color="auto"/>
              <w:right w:val="single" w:sz="4" w:space="0" w:color="auto"/>
            </w:tcBorders>
            <w:shd w:val="clear" w:color="auto" w:fill="auto"/>
            <w:vAlign w:val="center"/>
          </w:tcPr>
          <w:p w14:paraId="681C7627"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5号、PU丁基内胆</w:t>
            </w:r>
          </w:p>
        </w:tc>
        <w:tc>
          <w:tcPr>
            <w:tcW w:w="709" w:type="dxa"/>
            <w:tcBorders>
              <w:top w:val="nil"/>
              <w:left w:val="nil"/>
              <w:bottom w:val="single" w:sz="4" w:space="0" w:color="auto"/>
              <w:right w:val="single" w:sz="4" w:space="0" w:color="auto"/>
            </w:tcBorders>
            <w:shd w:val="clear" w:color="auto" w:fill="auto"/>
            <w:vAlign w:val="center"/>
          </w:tcPr>
          <w:p w14:paraId="1E6A7DF9" w14:textId="77777777" w:rsidR="0019408E" w:rsidRPr="00CC3326" w:rsidRDefault="00923CE1">
            <w:pPr>
              <w:widowControl/>
              <w:jc w:val="center"/>
              <w:rPr>
                <w:rFonts w:ascii="宋体" w:hAnsi="宋体" w:cs="宋体"/>
                <w:kern w:val="0"/>
                <w:sz w:val="22"/>
              </w:rPr>
            </w:pPr>
            <w:proofErr w:type="gramStart"/>
            <w:r w:rsidRPr="00CC3326">
              <w:rPr>
                <w:rFonts w:ascii="宋体" w:hAnsi="宋体" w:cs="宋体" w:hint="eastAsia"/>
                <w:kern w:val="0"/>
                <w:sz w:val="22"/>
              </w:rPr>
              <w:t>个</w:t>
            </w:r>
            <w:proofErr w:type="gramEnd"/>
          </w:p>
        </w:tc>
        <w:tc>
          <w:tcPr>
            <w:tcW w:w="877" w:type="dxa"/>
            <w:tcBorders>
              <w:top w:val="nil"/>
              <w:left w:val="nil"/>
              <w:bottom w:val="single" w:sz="4" w:space="0" w:color="auto"/>
              <w:right w:val="single" w:sz="4" w:space="0" w:color="auto"/>
            </w:tcBorders>
            <w:shd w:val="clear" w:color="auto" w:fill="auto"/>
            <w:vAlign w:val="center"/>
          </w:tcPr>
          <w:p w14:paraId="3F5BF6A1"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20</w:t>
            </w:r>
          </w:p>
        </w:tc>
        <w:tc>
          <w:tcPr>
            <w:tcW w:w="1215" w:type="dxa"/>
            <w:tcBorders>
              <w:top w:val="nil"/>
              <w:left w:val="nil"/>
              <w:bottom w:val="single" w:sz="4" w:space="0" w:color="auto"/>
              <w:right w:val="single" w:sz="4" w:space="0" w:color="auto"/>
            </w:tcBorders>
            <w:shd w:val="clear" w:color="auto" w:fill="auto"/>
            <w:vAlign w:val="center"/>
          </w:tcPr>
          <w:p w14:paraId="6316F258"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2745B40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09D487AC" w14:textId="77777777" w:rsidR="0019408E" w:rsidRPr="00CC3326" w:rsidRDefault="0019408E">
            <w:pPr>
              <w:widowControl/>
              <w:jc w:val="center"/>
              <w:rPr>
                <w:rFonts w:ascii="宋体" w:hAnsi="宋体" w:cs="宋体"/>
                <w:kern w:val="0"/>
                <w:sz w:val="22"/>
              </w:rPr>
            </w:pPr>
          </w:p>
        </w:tc>
      </w:tr>
      <w:tr w:rsidR="0019408E" w14:paraId="21F76F36"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28D8B33B"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34</w:t>
            </w:r>
          </w:p>
        </w:tc>
        <w:tc>
          <w:tcPr>
            <w:tcW w:w="990" w:type="dxa"/>
            <w:tcBorders>
              <w:top w:val="nil"/>
              <w:left w:val="nil"/>
              <w:bottom w:val="single" w:sz="4" w:space="0" w:color="auto"/>
              <w:right w:val="single" w:sz="4" w:space="0" w:color="auto"/>
            </w:tcBorders>
            <w:shd w:val="clear" w:color="auto" w:fill="auto"/>
            <w:vAlign w:val="center"/>
          </w:tcPr>
          <w:p w14:paraId="06CB47C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足球网</w:t>
            </w:r>
          </w:p>
        </w:tc>
        <w:tc>
          <w:tcPr>
            <w:tcW w:w="2431" w:type="dxa"/>
            <w:tcBorders>
              <w:top w:val="nil"/>
              <w:left w:val="nil"/>
              <w:bottom w:val="single" w:sz="4" w:space="0" w:color="auto"/>
              <w:right w:val="single" w:sz="4" w:space="0" w:color="auto"/>
            </w:tcBorders>
            <w:shd w:val="clear" w:color="auto" w:fill="auto"/>
            <w:vAlign w:val="center"/>
          </w:tcPr>
          <w:p w14:paraId="635483A8"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11人比赛场地、聚乙烯</w:t>
            </w:r>
          </w:p>
        </w:tc>
        <w:tc>
          <w:tcPr>
            <w:tcW w:w="709" w:type="dxa"/>
            <w:tcBorders>
              <w:top w:val="nil"/>
              <w:left w:val="nil"/>
              <w:bottom w:val="single" w:sz="4" w:space="0" w:color="auto"/>
              <w:right w:val="single" w:sz="4" w:space="0" w:color="auto"/>
            </w:tcBorders>
            <w:shd w:val="clear" w:color="auto" w:fill="auto"/>
            <w:vAlign w:val="center"/>
          </w:tcPr>
          <w:p w14:paraId="60151FF4"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副</w:t>
            </w:r>
          </w:p>
        </w:tc>
        <w:tc>
          <w:tcPr>
            <w:tcW w:w="877" w:type="dxa"/>
            <w:tcBorders>
              <w:top w:val="nil"/>
              <w:left w:val="nil"/>
              <w:bottom w:val="single" w:sz="4" w:space="0" w:color="auto"/>
              <w:right w:val="single" w:sz="4" w:space="0" w:color="auto"/>
            </w:tcBorders>
            <w:shd w:val="clear" w:color="auto" w:fill="auto"/>
            <w:vAlign w:val="center"/>
          </w:tcPr>
          <w:p w14:paraId="5F436CA8"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4</w:t>
            </w:r>
          </w:p>
        </w:tc>
        <w:tc>
          <w:tcPr>
            <w:tcW w:w="1215" w:type="dxa"/>
            <w:tcBorders>
              <w:top w:val="nil"/>
              <w:left w:val="nil"/>
              <w:bottom w:val="single" w:sz="4" w:space="0" w:color="auto"/>
              <w:right w:val="single" w:sz="4" w:space="0" w:color="auto"/>
            </w:tcBorders>
            <w:shd w:val="clear" w:color="auto" w:fill="auto"/>
            <w:vAlign w:val="center"/>
          </w:tcPr>
          <w:p w14:paraId="47F5C428"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279C901E"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7B19D929" w14:textId="77777777" w:rsidR="0019408E" w:rsidRPr="00CC3326" w:rsidRDefault="0019408E">
            <w:pPr>
              <w:widowControl/>
              <w:jc w:val="center"/>
              <w:rPr>
                <w:rFonts w:ascii="宋体" w:hAnsi="宋体" w:cs="宋体"/>
                <w:kern w:val="0"/>
                <w:sz w:val="22"/>
              </w:rPr>
            </w:pPr>
          </w:p>
        </w:tc>
      </w:tr>
      <w:tr w:rsidR="0019408E" w14:paraId="45CF9899" w14:textId="77777777">
        <w:tc>
          <w:tcPr>
            <w:tcW w:w="710" w:type="dxa"/>
            <w:tcBorders>
              <w:top w:val="nil"/>
              <w:left w:val="single" w:sz="4" w:space="0" w:color="auto"/>
              <w:bottom w:val="single" w:sz="4" w:space="0" w:color="auto"/>
              <w:right w:val="single" w:sz="4" w:space="0" w:color="auto"/>
            </w:tcBorders>
            <w:shd w:val="clear" w:color="auto" w:fill="auto"/>
            <w:vAlign w:val="center"/>
          </w:tcPr>
          <w:p w14:paraId="6954DA00"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35</w:t>
            </w:r>
          </w:p>
        </w:tc>
        <w:tc>
          <w:tcPr>
            <w:tcW w:w="990" w:type="dxa"/>
            <w:tcBorders>
              <w:top w:val="nil"/>
              <w:left w:val="nil"/>
              <w:bottom w:val="single" w:sz="4" w:space="0" w:color="auto"/>
              <w:right w:val="single" w:sz="4" w:space="0" w:color="auto"/>
            </w:tcBorders>
            <w:shd w:val="clear" w:color="auto" w:fill="auto"/>
            <w:vAlign w:val="center"/>
          </w:tcPr>
          <w:p w14:paraId="61F59846"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足球网</w:t>
            </w:r>
          </w:p>
        </w:tc>
        <w:tc>
          <w:tcPr>
            <w:tcW w:w="2431" w:type="dxa"/>
            <w:tcBorders>
              <w:top w:val="nil"/>
              <w:left w:val="nil"/>
              <w:bottom w:val="single" w:sz="4" w:space="0" w:color="auto"/>
              <w:right w:val="single" w:sz="4" w:space="0" w:color="auto"/>
            </w:tcBorders>
            <w:shd w:val="clear" w:color="auto" w:fill="auto"/>
            <w:vAlign w:val="center"/>
          </w:tcPr>
          <w:p w14:paraId="05F3EC7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7人比赛场地、聚乙烯</w:t>
            </w:r>
          </w:p>
        </w:tc>
        <w:tc>
          <w:tcPr>
            <w:tcW w:w="709" w:type="dxa"/>
            <w:tcBorders>
              <w:top w:val="nil"/>
              <w:left w:val="nil"/>
              <w:bottom w:val="single" w:sz="4" w:space="0" w:color="auto"/>
              <w:right w:val="single" w:sz="4" w:space="0" w:color="auto"/>
            </w:tcBorders>
            <w:shd w:val="clear" w:color="auto" w:fill="auto"/>
            <w:vAlign w:val="center"/>
          </w:tcPr>
          <w:p w14:paraId="7512E15D"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副</w:t>
            </w:r>
          </w:p>
        </w:tc>
        <w:tc>
          <w:tcPr>
            <w:tcW w:w="877" w:type="dxa"/>
            <w:tcBorders>
              <w:top w:val="nil"/>
              <w:left w:val="nil"/>
              <w:bottom w:val="single" w:sz="4" w:space="0" w:color="auto"/>
              <w:right w:val="single" w:sz="4" w:space="0" w:color="auto"/>
            </w:tcBorders>
            <w:shd w:val="clear" w:color="auto" w:fill="auto"/>
            <w:vAlign w:val="center"/>
          </w:tcPr>
          <w:p w14:paraId="7BA8C01C"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8</w:t>
            </w:r>
          </w:p>
        </w:tc>
        <w:tc>
          <w:tcPr>
            <w:tcW w:w="1215" w:type="dxa"/>
            <w:tcBorders>
              <w:top w:val="nil"/>
              <w:left w:val="nil"/>
              <w:bottom w:val="single" w:sz="4" w:space="0" w:color="auto"/>
              <w:right w:val="single" w:sz="4" w:space="0" w:color="auto"/>
            </w:tcBorders>
            <w:shd w:val="clear" w:color="auto" w:fill="auto"/>
            <w:vAlign w:val="center"/>
          </w:tcPr>
          <w:p w14:paraId="6AC352E7"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032A9266"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568DD2B3" w14:textId="77777777" w:rsidR="0019408E" w:rsidRPr="00CC3326" w:rsidRDefault="0019408E">
            <w:pPr>
              <w:widowControl/>
              <w:jc w:val="center"/>
              <w:rPr>
                <w:rFonts w:ascii="宋体" w:hAnsi="宋体" w:cs="宋体"/>
                <w:kern w:val="0"/>
                <w:sz w:val="22"/>
              </w:rPr>
            </w:pPr>
          </w:p>
        </w:tc>
      </w:tr>
      <w:tr w:rsidR="0019408E" w14:paraId="5DBFCD60" w14:textId="77777777">
        <w:trPr>
          <w:trHeight w:val="684"/>
        </w:trPr>
        <w:tc>
          <w:tcPr>
            <w:tcW w:w="710" w:type="dxa"/>
            <w:tcBorders>
              <w:top w:val="nil"/>
              <w:left w:val="single" w:sz="4" w:space="0" w:color="auto"/>
              <w:bottom w:val="single" w:sz="4" w:space="0" w:color="auto"/>
              <w:right w:val="single" w:sz="4" w:space="0" w:color="auto"/>
            </w:tcBorders>
            <w:shd w:val="clear" w:color="auto" w:fill="auto"/>
            <w:vAlign w:val="center"/>
          </w:tcPr>
          <w:p w14:paraId="66398832"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36</w:t>
            </w:r>
          </w:p>
        </w:tc>
        <w:tc>
          <w:tcPr>
            <w:tcW w:w="5007"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31BD9285" w14:textId="77777777" w:rsidR="0019408E" w:rsidRPr="00CC3326" w:rsidRDefault="00923CE1">
            <w:pPr>
              <w:widowControl/>
              <w:jc w:val="center"/>
              <w:rPr>
                <w:rFonts w:ascii="宋体" w:hAnsi="宋体" w:cs="宋体"/>
                <w:kern w:val="0"/>
                <w:sz w:val="22"/>
              </w:rPr>
            </w:pPr>
            <w:r w:rsidRPr="00CC3326">
              <w:rPr>
                <w:rFonts w:ascii="宋体" w:hAnsi="宋体" w:cs="宋体" w:hint="eastAsia"/>
                <w:kern w:val="0"/>
                <w:sz w:val="22"/>
              </w:rPr>
              <w:t>总价</w:t>
            </w:r>
          </w:p>
        </w:tc>
        <w:tc>
          <w:tcPr>
            <w:tcW w:w="353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0949094" w14:textId="77777777" w:rsidR="0019408E" w:rsidRPr="00CC3326" w:rsidRDefault="0019408E">
            <w:pPr>
              <w:widowControl/>
              <w:jc w:val="center"/>
              <w:rPr>
                <w:rFonts w:ascii="宋体" w:hAnsi="宋体" w:cs="宋体"/>
                <w:kern w:val="0"/>
                <w:sz w:val="22"/>
              </w:rPr>
            </w:pPr>
          </w:p>
        </w:tc>
      </w:tr>
    </w:tbl>
    <w:p w14:paraId="49C5B401" w14:textId="77777777" w:rsidR="0019408E" w:rsidRDefault="0019408E">
      <w:pPr>
        <w:pStyle w:val="2"/>
        <w:ind w:left="-307"/>
      </w:pPr>
    </w:p>
    <w:p w14:paraId="7085B039" w14:textId="77777777" w:rsidR="0019408E" w:rsidRDefault="00923CE1">
      <w:pPr>
        <w:spacing w:line="360" w:lineRule="auto"/>
        <w:ind w:firstLineChars="200" w:firstLine="422"/>
        <w:outlineLvl w:val="1"/>
        <w:rPr>
          <w:rFonts w:ascii="宋体" w:hAnsi="宋体" w:cs="宋体"/>
          <w:b/>
          <w:sz w:val="21"/>
          <w:szCs w:val="21"/>
        </w:rPr>
      </w:pPr>
      <w:r>
        <w:rPr>
          <w:rFonts w:ascii="宋体" w:hAnsi="宋体" w:cs="宋体" w:hint="eastAsia"/>
          <w:b/>
          <w:sz w:val="21"/>
          <w:szCs w:val="21"/>
        </w:rPr>
        <w:t>二、价格</w:t>
      </w:r>
    </w:p>
    <w:p w14:paraId="626D0A8E" w14:textId="77777777" w:rsidR="0019408E" w:rsidRDefault="00923CE1">
      <w:pPr>
        <w:spacing w:line="360" w:lineRule="auto"/>
        <w:ind w:firstLineChars="200" w:firstLine="420"/>
        <w:rPr>
          <w:rFonts w:ascii="宋体" w:hAnsi="宋体" w:cs="宋体"/>
          <w:sz w:val="21"/>
          <w:szCs w:val="21"/>
          <w:u w:val="single"/>
        </w:rPr>
      </w:pPr>
      <w:r>
        <w:rPr>
          <w:rFonts w:ascii="宋体" w:hAnsi="宋体" w:cs="宋体" w:hint="eastAsia"/>
          <w:sz w:val="21"/>
          <w:szCs w:val="21"/>
        </w:rPr>
        <w:t xml:space="preserve">1．合同总价：（人民币）大写 </w:t>
      </w:r>
      <w:r>
        <w:rPr>
          <w:rFonts w:ascii="宋体" w:hAnsi="宋体" w:cs="宋体" w:hint="eastAsia"/>
          <w:sz w:val="21"/>
          <w:szCs w:val="21"/>
          <w:u w:val="single"/>
        </w:rPr>
        <w:t xml:space="preserve">                                             </w:t>
      </w:r>
      <w:r>
        <w:rPr>
          <w:rFonts w:ascii="宋体" w:hAnsi="宋体" w:cs="宋体" w:hint="eastAsia"/>
          <w:sz w:val="21"/>
          <w:szCs w:val="21"/>
        </w:rPr>
        <w:t>。除该合同金额外，甲方无需向乙方支付任何其他费用。</w:t>
      </w:r>
    </w:p>
    <w:p w14:paraId="783D8517"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2．总价包括了</w:t>
      </w:r>
      <w:r>
        <w:rPr>
          <w:rFonts w:ascii="宋体" w:hAnsi="宋体" w:cs="宋体" w:hint="eastAsia"/>
          <w:sz w:val="21"/>
          <w:szCs w:val="21"/>
          <w:lang w:val="zh-CN"/>
        </w:rPr>
        <w:t>响应报价包括</w:t>
      </w:r>
      <w:r>
        <w:rPr>
          <w:rFonts w:ascii="宋体" w:hAnsi="宋体" w:cs="宋体" w:hint="eastAsia"/>
          <w:sz w:val="21"/>
          <w:szCs w:val="21"/>
        </w:rPr>
        <w:t>标的、相关辅材、配套设施、包装、税费（包括关税、增值税等）、运费、保险费、仓储费、资料质保期等的全部费用</w:t>
      </w:r>
      <w:r>
        <w:rPr>
          <w:rFonts w:ascii="宋体" w:hAnsi="宋体" w:cs="宋体" w:hint="eastAsia"/>
          <w:sz w:val="21"/>
          <w:szCs w:val="21"/>
          <w:lang w:val="zh-CN"/>
        </w:rPr>
        <w:t>。</w:t>
      </w:r>
    </w:p>
    <w:p w14:paraId="4E22DE26"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3．如合同内容没有变更，本合同价格为固定不变价。</w:t>
      </w:r>
    </w:p>
    <w:p w14:paraId="4A738727" w14:textId="77777777" w:rsidR="0019408E" w:rsidRDefault="00923CE1">
      <w:pPr>
        <w:spacing w:line="360" w:lineRule="auto"/>
        <w:ind w:firstLineChars="200" w:firstLine="422"/>
        <w:outlineLvl w:val="1"/>
        <w:rPr>
          <w:rFonts w:ascii="宋体" w:hAnsi="宋体" w:cs="宋体"/>
          <w:b/>
          <w:sz w:val="21"/>
          <w:szCs w:val="21"/>
        </w:rPr>
      </w:pPr>
      <w:bookmarkStart w:id="5" w:name="_Toc26118"/>
      <w:bookmarkStart w:id="6" w:name="_Toc24610"/>
      <w:bookmarkStart w:id="7" w:name="_Toc208028872"/>
      <w:r>
        <w:rPr>
          <w:rFonts w:ascii="宋体" w:hAnsi="宋体" w:cs="宋体" w:hint="eastAsia"/>
          <w:b/>
          <w:sz w:val="21"/>
          <w:szCs w:val="21"/>
        </w:rPr>
        <w:t>三、货物产地及标准</w:t>
      </w:r>
      <w:bookmarkEnd w:id="5"/>
      <w:bookmarkEnd w:id="6"/>
      <w:bookmarkEnd w:id="7"/>
    </w:p>
    <w:p w14:paraId="79987C29"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lastRenderedPageBreak/>
        <w:t>1．乙方保证其所提供的货物为全新的产品（含附件、软件、随机工具等），表面无划伤、无碰撞。</w:t>
      </w:r>
    </w:p>
    <w:p w14:paraId="206591F8"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2．本合同所指的货物及服务应符合采购文件的技术规格所述的标准。如果没有提及适用标准，则应符合中华人民共和国国家标准或行业标准。如果中华人民共和国没有相关标准的，则采用货物来源国适用的官方标准。这些标准必须是有关机构发布的最新版本的标准。</w:t>
      </w:r>
    </w:p>
    <w:p w14:paraId="2A94605C"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3．进口产品必须具备原产地证明或商检局的检验证明及合法进货渠道证明。进口产品在提交报价文件时必须提供仪器制造商原版印刷材料。</w:t>
      </w:r>
    </w:p>
    <w:p w14:paraId="10863932"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4．国内产品或合资厂的产品乙方必须具备或提供由国家认可的质量监督检验机构或制造商出具的出厂合格证。</w:t>
      </w:r>
    </w:p>
    <w:p w14:paraId="76EE6C78"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5．乙方应将所供物品的用户手册、保修手册、有关资料及软件、随机工具等随货一并交付给甲方。设备及其辅助装置的铭牌、使用指示、警告指示应以中文和/或英文及易懂的通用符号来表示，应能准确无误地表示仪器的型号、规格、制造商。</w:t>
      </w:r>
    </w:p>
    <w:p w14:paraId="3AF07B49" w14:textId="77777777" w:rsidR="0019408E" w:rsidRDefault="00923CE1">
      <w:pPr>
        <w:spacing w:line="360" w:lineRule="auto"/>
        <w:ind w:firstLineChars="200" w:firstLine="422"/>
        <w:outlineLvl w:val="1"/>
        <w:rPr>
          <w:rFonts w:ascii="宋体" w:hAnsi="宋体" w:cs="宋体"/>
          <w:b/>
          <w:sz w:val="21"/>
          <w:szCs w:val="21"/>
        </w:rPr>
      </w:pPr>
      <w:bookmarkStart w:id="8" w:name="_Toc21962"/>
      <w:bookmarkStart w:id="9" w:name="_Toc8099"/>
      <w:bookmarkStart w:id="10" w:name="_Toc208028873"/>
      <w:r>
        <w:rPr>
          <w:rFonts w:ascii="宋体" w:hAnsi="宋体" w:cs="宋体" w:hint="eastAsia"/>
          <w:b/>
          <w:sz w:val="21"/>
          <w:szCs w:val="21"/>
        </w:rPr>
        <w:t>四、包装、运输及保险、保管</w:t>
      </w:r>
      <w:bookmarkEnd w:id="8"/>
      <w:bookmarkEnd w:id="9"/>
      <w:bookmarkEnd w:id="10"/>
    </w:p>
    <w:p w14:paraId="7EBCEB72"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1．乙方应确保其所提供的全部设备的包装均应有良好的防湿、防锈、防潮、防雨、防腐及防碰撞的措施。凡由于包装不良等原因造成的损失和由此产生的费用均由乙方承担。</w:t>
      </w:r>
    </w:p>
    <w:p w14:paraId="3CC12BC2" w14:textId="7F35B84E"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2．乙方应负责将货物运送至项目现场卸车，并负责货物在安装现场的搬运工作。所有运输、卸车及搬运过程中产生的费用及风险，均由乙方承担。</w:t>
      </w:r>
    </w:p>
    <w:p w14:paraId="7B76DBFD"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3．乙方负责项目安装调试验收合格前全部货物的保险，并负责乙方服务人员服务现场的人身意外保险。乙方人员、甲方人员或任何第三人人身伤亡或财产损失的，均由乙方自行承担全部经济和法律责任。</w:t>
      </w:r>
    </w:p>
    <w:p w14:paraId="47D2829C"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4．在货物运抵现场至安装调试验收合格并移交甲方之前，乙方负责项目现场货物的仓储保管。因保管不善导致货物毁损、灭失等，由乙方承担全部更换、修复及相关费用。</w:t>
      </w:r>
    </w:p>
    <w:p w14:paraId="79C34730" w14:textId="77777777" w:rsidR="0019408E" w:rsidRDefault="00923CE1">
      <w:pPr>
        <w:spacing w:line="360" w:lineRule="auto"/>
        <w:ind w:firstLineChars="200" w:firstLine="422"/>
        <w:outlineLvl w:val="1"/>
        <w:rPr>
          <w:rFonts w:ascii="宋体" w:hAnsi="宋体" w:cs="宋体"/>
          <w:b/>
          <w:sz w:val="21"/>
          <w:szCs w:val="21"/>
        </w:rPr>
      </w:pPr>
      <w:bookmarkStart w:id="11" w:name="_Toc208028874"/>
      <w:bookmarkStart w:id="12" w:name="_Toc650"/>
      <w:bookmarkStart w:id="13" w:name="_Toc15548"/>
      <w:r>
        <w:rPr>
          <w:rFonts w:ascii="宋体" w:hAnsi="宋体" w:cs="宋体" w:hint="eastAsia"/>
          <w:b/>
          <w:sz w:val="21"/>
          <w:szCs w:val="21"/>
        </w:rPr>
        <w:t>五、</w:t>
      </w:r>
      <w:bookmarkEnd w:id="11"/>
      <w:r>
        <w:rPr>
          <w:rFonts w:ascii="宋体" w:hAnsi="宋体" w:cs="宋体" w:hint="eastAsia"/>
          <w:b/>
          <w:sz w:val="21"/>
          <w:szCs w:val="21"/>
        </w:rPr>
        <w:t>交货期、交货方式及交货地点</w:t>
      </w:r>
      <w:bookmarkEnd w:id="12"/>
      <w:bookmarkEnd w:id="13"/>
    </w:p>
    <w:p w14:paraId="43A5F24D" w14:textId="6FBD6230" w:rsidR="0019408E" w:rsidRDefault="00923CE1">
      <w:pPr>
        <w:spacing w:line="360" w:lineRule="auto"/>
        <w:ind w:firstLineChars="200" w:firstLine="420"/>
        <w:rPr>
          <w:rFonts w:ascii="宋体" w:hAnsi="宋体" w:cs="宋体"/>
          <w:sz w:val="21"/>
          <w:szCs w:val="21"/>
          <w:u w:val="single"/>
        </w:rPr>
      </w:pPr>
      <w:bookmarkStart w:id="14" w:name="_Toc208028875"/>
      <w:r>
        <w:rPr>
          <w:rFonts w:ascii="宋体" w:hAnsi="宋体" w:cs="宋体" w:hint="eastAsia"/>
          <w:sz w:val="21"/>
          <w:szCs w:val="21"/>
        </w:rPr>
        <w:t>1.交货期：乙方应在</w:t>
      </w:r>
      <w:r>
        <w:rPr>
          <w:rFonts w:ascii="宋体" w:hAnsi="宋体" w:cs="宋体" w:hint="eastAsia"/>
          <w:bCs/>
          <w:sz w:val="21"/>
          <w:szCs w:val="21"/>
        </w:rPr>
        <w:t>签订合</w:t>
      </w:r>
      <w:r w:rsidRPr="00B73BEB">
        <w:rPr>
          <w:rFonts w:ascii="宋体" w:hAnsi="宋体" w:cs="宋体" w:hint="eastAsia"/>
          <w:bCs/>
          <w:sz w:val="21"/>
          <w:szCs w:val="21"/>
        </w:rPr>
        <w:t>同后15个</w:t>
      </w:r>
      <w:r>
        <w:rPr>
          <w:rFonts w:ascii="宋体" w:hAnsi="宋体" w:cs="宋体" w:hint="eastAsia"/>
          <w:bCs/>
          <w:sz w:val="21"/>
          <w:szCs w:val="21"/>
        </w:rPr>
        <w:t>工作日内向甲方交付合同项下的货物，并确保全部货物经甲方验收合格。</w:t>
      </w:r>
    </w:p>
    <w:p w14:paraId="36E0E2F8" w14:textId="4F6CB649" w:rsidR="0019408E" w:rsidRDefault="00923CE1">
      <w:pPr>
        <w:spacing w:line="360" w:lineRule="auto"/>
        <w:ind w:firstLineChars="200" w:firstLine="420"/>
        <w:rPr>
          <w:rFonts w:ascii="宋体" w:hAnsi="宋体" w:cs="宋体"/>
          <w:bCs/>
          <w:sz w:val="21"/>
          <w:szCs w:val="21"/>
        </w:rPr>
      </w:pPr>
      <w:r>
        <w:rPr>
          <w:rFonts w:ascii="宋体" w:hAnsi="宋体" w:cs="宋体" w:hint="eastAsia"/>
          <w:bCs/>
          <w:sz w:val="21"/>
          <w:szCs w:val="21"/>
        </w:rPr>
        <w:t>2.交货方式：甲方指定交货方式。</w:t>
      </w:r>
    </w:p>
    <w:p w14:paraId="2C94441A" w14:textId="1899E943" w:rsidR="0019408E" w:rsidRDefault="00923CE1">
      <w:pPr>
        <w:spacing w:line="360" w:lineRule="auto"/>
        <w:ind w:firstLineChars="200" w:firstLine="420"/>
        <w:rPr>
          <w:rFonts w:ascii="宋体" w:hAnsi="宋体" w:cs="宋体"/>
          <w:bCs/>
          <w:sz w:val="21"/>
          <w:szCs w:val="21"/>
        </w:rPr>
      </w:pPr>
      <w:r>
        <w:rPr>
          <w:rFonts w:ascii="宋体" w:hAnsi="宋体" w:cs="宋体" w:hint="eastAsia"/>
          <w:bCs/>
          <w:sz w:val="21"/>
          <w:szCs w:val="21"/>
        </w:rPr>
        <w:t>3.交货地点：甲方指定地点。</w:t>
      </w:r>
    </w:p>
    <w:p w14:paraId="7943B658" w14:textId="77777777" w:rsidR="0019408E" w:rsidRDefault="00923CE1">
      <w:pPr>
        <w:spacing w:line="360" w:lineRule="auto"/>
        <w:ind w:firstLineChars="200" w:firstLine="422"/>
        <w:rPr>
          <w:rFonts w:ascii="宋体" w:hAnsi="宋体" w:cs="宋体"/>
          <w:b/>
          <w:sz w:val="21"/>
          <w:szCs w:val="21"/>
        </w:rPr>
      </w:pPr>
      <w:r>
        <w:rPr>
          <w:rFonts w:ascii="宋体" w:hAnsi="宋体" w:cs="宋体" w:hint="eastAsia"/>
          <w:b/>
          <w:sz w:val="21"/>
          <w:szCs w:val="21"/>
        </w:rPr>
        <w:t>六、付款方式</w:t>
      </w:r>
    </w:p>
    <w:p w14:paraId="21A3E3A3" w14:textId="6DCD4C87" w:rsidR="0019408E" w:rsidRDefault="00923CE1">
      <w:pPr>
        <w:spacing w:line="360" w:lineRule="auto"/>
        <w:ind w:firstLine="480"/>
        <w:rPr>
          <w:rFonts w:ascii="宋体" w:hAnsi="宋体" w:cs="宋体"/>
          <w:bCs/>
          <w:sz w:val="21"/>
          <w:szCs w:val="21"/>
        </w:rPr>
      </w:pPr>
      <w:bookmarkStart w:id="15" w:name="_Toc208028877"/>
      <w:bookmarkEnd w:id="14"/>
      <w:r>
        <w:rPr>
          <w:rFonts w:ascii="宋体" w:hAnsi="宋体" w:cs="宋体" w:hint="eastAsia"/>
          <w:bCs/>
          <w:sz w:val="21"/>
          <w:szCs w:val="21"/>
        </w:rPr>
        <w:t>本</w:t>
      </w:r>
      <w:r>
        <w:rPr>
          <w:sz w:val="21"/>
          <w:szCs w:val="21"/>
        </w:rPr>
        <w:t>合同生效后</w:t>
      </w:r>
      <w:r>
        <w:rPr>
          <w:rFonts w:hint="eastAsia"/>
          <w:sz w:val="21"/>
          <w:szCs w:val="21"/>
        </w:rPr>
        <w:t>，乙方</w:t>
      </w:r>
      <w:r>
        <w:rPr>
          <w:rFonts w:ascii="宋体" w:hAnsi="宋体" w:cs="宋体" w:hint="eastAsia"/>
          <w:bCs/>
          <w:sz w:val="21"/>
          <w:szCs w:val="21"/>
        </w:rPr>
        <w:t>按照甲方和合同约定要求</w:t>
      </w:r>
      <w:r>
        <w:rPr>
          <w:rFonts w:hint="eastAsia"/>
          <w:sz w:val="21"/>
          <w:szCs w:val="21"/>
        </w:rPr>
        <w:t>履行完成本合同项下的</w:t>
      </w:r>
      <w:r>
        <w:rPr>
          <w:rFonts w:ascii="宋体" w:hAnsi="宋体" w:cs="宋体" w:hint="eastAsia"/>
          <w:bCs/>
          <w:sz w:val="21"/>
          <w:szCs w:val="21"/>
        </w:rPr>
        <w:t>货物交付全部</w:t>
      </w:r>
      <w:r>
        <w:rPr>
          <w:rFonts w:hint="eastAsia"/>
          <w:sz w:val="21"/>
          <w:szCs w:val="21"/>
        </w:rPr>
        <w:t>义务并经甲方经验收合格，甲方收到乙方开具的合法有效发票后，经茂名市教育局审批、茂名市财政局同意支付后付款。</w:t>
      </w:r>
      <w:r>
        <w:rPr>
          <w:rFonts w:ascii="宋体" w:hAnsi="宋体" w:cs="宋体" w:hint="eastAsia"/>
          <w:bCs/>
          <w:sz w:val="21"/>
          <w:szCs w:val="21"/>
        </w:rPr>
        <w:t>如</w:t>
      </w:r>
      <w:r>
        <w:rPr>
          <w:rFonts w:hint="eastAsia"/>
        </w:rPr>
        <w:t>乙方</w:t>
      </w:r>
      <w:r>
        <w:rPr>
          <w:rFonts w:ascii="宋体" w:hAnsi="宋体" w:cs="宋体" w:hint="eastAsia"/>
          <w:bCs/>
          <w:sz w:val="21"/>
          <w:szCs w:val="21"/>
        </w:rPr>
        <w:t>提供的货物或者服务不符合合同约定或者甲方要求，或者设备安装调试未能通过验收，或者乙方存在违反本合同约定行为的，甲方有权延迟付款或者不予支付相应款项，同时有权要求乙方</w:t>
      </w:r>
      <w:proofErr w:type="gramStart"/>
      <w:r>
        <w:rPr>
          <w:rFonts w:ascii="宋体" w:hAnsi="宋体" w:cs="宋体" w:hint="eastAsia"/>
          <w:bCs/>
          <w:sz w:val="21"/>
          <w:szCs w:val="21"/>
        </w:rPr>
        <w:t>支付支付</w:t>
      </w:r>
      <w:proofErr w:type="gramEnd"/>
      <w:r>
        <w:rPr>
          <w:rFonts w:ascii="宋体" w:hAnsi="宋体" w:cs="宋体" w:hint="eastAsia"/>
          <w:sz w:val="21"/>
          <w:szCs w:val="21"/>
        </w:rPr>
        <w:t>合同总金额5％</w:t>
      </w:r>
      <w:r>
        <w:rPr>
          <w:rFonts w:ascii="宋体" w:hAnsi="宋体" w:cs="宋体" w:hint="eastAsia"/>
          <w:bCs/>
          <w:sz w:val="21"/>
          <w:szCs w:val="21"/>
        </w:rPr>
        <w:t>违约金和赔偿因此遭受全部损失。</w:t>
      </w:r>
    </w:p>
    <w:p w14:paraId="064828E2" w14:textId="77777777" w:rsidR="0019408E" w:rsidRDefault="00923CE1">
      <w:pPr>
        <w:spacing w:line="360" w:lineRule="auto"/>
        <w:ind w:firstLineChars="200" w:firstLine="422"/>
        <w:outlineLvl w:val="1"/>
        <w:rPr>
          <w:rFonts w:ascii="宋体" w:hAnsi="宋体" w:cs="宋体"/>
          <w:b/>
          <w:sz w:val="21"/>
          <w:szCs w:val="21"/>
        </w:rPr>
      </w:pPr>
      <w:bookmarkStart w:id="16" w:name="_Toc10964"/>
      <w:bookmarkStart w:id="17" w:name="_Toc24464"/>
      <w:r>
        <w:rPr>
          <w:rFonts w:ascii="宋体" w:hAnsi="宋体" w:cs="宋体" w:hint="eastAsia"/>
          <w:b/>
          <w:sz w:val="21"/>
          <w:szCs w:val="21"/>
        </w:rPr>
        <w:lastRenderedPageBreak/>
        <w:t>七、验收方式</w:t>
      </w:r>
      <w:bookmarkEnd w:id="15"/>
      <w:bookmarkEnd w:id="16"/>
      <w:bookmarkEnd w:id="17"/>
    </w:p>
    <w:p w14:paraId="7F5B8BEE"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1.双方按采购文件、响应文件、合同及有关附件对全部产品及其型号、规格、数量、外形、外观、包装、资料文件（如装箱单、保修单、随箱介质等）进行验收。</w:t>
      </w:r>
    </w:p>
    <w:p w14:paraId="1C111F94" w14:textId="77777777" w:rsidR="0019408E" w:rsidRDefault="00923CE1">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2.因设备的质量问题发生争议，由广东省或茂名市质检部门进行质量鉴定。甲乙双方认为有需要，可以共同提出或分别提出质量鉴定，省质检部门与市质检部门的鉴定结论不一致的，以广东省质检部门的鉴定结论为准。</w:t>
      </w:r>
    </w:p>
    <w:p w14:paraId="1C028FB8" w14:textId="77777777" w:rsidR="0019408E" w:rsidRDefault="00923CE1">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3.乙方必须对其所供设备进行工厂检验，并与用户协商采用双方共同认可的现场验收办法。届时将由用户按采购文件的要求和国家有关标准组织验收（如果我国暂无该项标准的，由双方协商采用共同认可的仪器性能验收指标）。验收的检验、测试工作及所需试剂、测试仪器仪表等工具由乙方负责。</w:t>
      </w:r>
    </w:p>
    <w:p w14:paraId="0F0AFE7B" w14:textId="77FDC808" w:rsidR="0019408E" w:rsidRDefault="00923CE1">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4.双方按照合同及采购文件中用户需求对项目进行验收，验收以功能验收为主，如果甲方认为有必要，也可委托第三</w:t>
      </w:r>
      <w:proofErr w:type="gramStart"/>
      <w:r>
        <w:rPr>
          <w:rFonts w:ascii="宋体" w:hAnsi="宋体" w:cs="宋体" w:hint="eastAsia"/>
          <w:sz w:val="21"/>
          <w:szCs w:val="21"/>
        </w:rPr>
        <w:t>方专业</w:t>
      </w:r>
      <w:proofErr w:type="gramEnd"/>
      <w:r>
        <w:rPr>
          <w:rFonts w:ascii="宋体" w:hAnsi="宋体" w:cs="宋体" w:hint="eastAsia"/>
          <w:sz w:val="21"/>
          <w:szCs w:val="21"/>
        </w:rPr>
        <w:t>机构进行测试，检测费用由乙方承担，测试结果作为系统验收的一部分。</w:t>
      </w:r>
    </w:p>
    <w:p w14:paraId="6D0EDA27" w14:textId="5537189C" w:rsidR="0019408E" w:rsidRDefault="00923CE1">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5.本合同项下所有设备（包括配件）必须是全新的、表面和内部均无瑕疵的未曾使用过的原厂正品。验收时如发现所交付的货物有短装、次品、损坏或其他不符合本合同约定之情形的，甲方有权要求更换和退货，乙方无条件予以配合且由此产生的有关费用由乙方承担。</w:t>
      </w:r>
    </w:p>
    <w:p w14:paraId="7022CD8A" w14:textId="77777777" w:rsidR="0019408E" w:rsidRDefault="00923CE1">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6.其他要求，详见用户需求书。</w:t>
      </w:r>
    </w:p>
    <w:p w14:paraId="7C8016A0" w14:textId="77777777" w:rsidR="0019408E" w:rsidRDefault="00923CE1">
      <w:pPr>
        <w:spacing w:line="360" w:lineRule="auto"/>
        <w:ind w:firstLineChars="200" w:firstLine="422"/>
        <w:outlineLvl w:val="1"/>
        <w:rPr>
          <w:rFonts w:ascii="宋体" w:hAnsi="宋体" w:cs="宋体"/>
          <w:b/>
          <w:sz w:val="21"/>
          <w:szCs w:val="21"/>
        </w:rPr>
      </w:pPr>
      <w:bookmarkStart w:id="18" w:name="_Toc23728"/>
      <w:bookmarkStart w:id="19" w:name="_Toc208028878"/>
      <w:bookmarkStart w:id="20" w:name="_Toc18778"/>
      <w:r>
        <w:rPr>
          <w:rFonts w:ascii="宋体" w:hAnsi="宋体" w:cs="宋体" w:hint="eastAsia"/>
          <w:b/>
          <w:sz w:val="21"/>
          <w:szCs w:val="21"/>
        </w:rPr>
        <w:t>八、质保期及售后服务</w:t>
      </w:r>
      <w:bookmarkEnd w:id="18"/>
      <w:bookmarkEnd w:id="19"/>
      <w:bookmarkEnd w:id="20"/>
    </w:p>
    <w:p w14:paraId="4799A509" w14:textId="77777777" w:rsidR="0019408E" w:rsidRDefault="00923CE1">
      <w:pPr>
        <w:spacing w:line="360" w:lineRule="auto"/>
        <w:ind w:firstLine="480"/>
        <w:rPr>
          <w:rFonts w:ascii="宋体" w:hAnsi="宋体" w:cs="宋体"/>
          <w:bCs/>
          <w:sz w:val="21"/>
          <w:szCs w:val="21"/>
        </w:rPr>
      </w:pPr>
      <w:r>
        <w:rPr>
          <w:rFonts w:ascii="宋体" w:hAnsi="宋体" w:cs="宋体" w:hint="eastAsia"/>
          <w:bCs/>
          <w:sz w:val="21"/>
          <w:szCs w:val="21"/>
        </w:rPr>
        <w:t>1.保修期内用户所购设备各部件发生非人为故障，乙方应在甲方要求的期限内免费上门更换同种品牌不低于原规格型号的新部件。</w:t>
      </w:r>
    </w:p>
    <w:p w14:paraId="36797FA3" w14:textId="3DB7EE8A" w:rsidR="0019408E" w:rsidRDefault="00923CE1">
      <w:pPr>
        <w:spacing w:line="360" w:lineRule="auto"/>
        <w:ind w:firstLine="480"/>
        <w:rPr>
          <w:rFonts w:ascii="宋体" w:hAnsi="宋体" w:cs="宋体"/>
          <w:bCs/>
          <w:sz w:val="21"/>
          <w:szCs w:val="21"/>
        </w:rPr>
      </w:pPr>
      <w:r>
        <w:rPr>
          <w:rFonts w:ascii="宋体" w:hAnsi="宋体" w:cs="宋体" w:hint="eastAsia"/>
          <w:bCs/>
          <w:sz w:val="21"/>
          <w:szCs w:val="21"/>
        </w:rPr>
        <w:t>2.保修期间内同一硬件一个月内连续3次出现同一故障，乙方须在甲方要求的期限内无偿更换同一档次的新设备。</w:t>
      </w:r>
    </w:p>
    <w:p w14:paraId="3915AC3A" w14:textId="5447041D" w:rsidR="0019408E" w:rsidRDefault="00923CE1">
      <w:pPr>
        <w:spacing w:line="360" w:lineRule="auto"/>
        <w:ind w:firstLine="480"/>
        <w:rPr>
          <w:rFonts w:ascii="宋体" w:hAnsi="宋体" w:cs="宋体"/>
          <w:bCs/>
          <w:sz w:val="21"/>
          <w:szCs w:val="21"/>
        </w:rPr>
      </w:pPr>
      <w:r>
        <w:rPr>
          <w:rFonts w:ascii="宋体" w:hAnsi="宋体" w:cs="宋体" w:hint="eastAsia"/>
          <w:bCs/>
          <w:sz w:val="21"/>
          <w:szCs w:val="21"/>
        </w:rPr>
        <w:t>3.保修期后，乙方须继续提供产品使用运行的技术支持，包括但不限于故障排除及零配件的供应等。</w:t>
      </w:r>
    </w:p>
    <w:p w14:paraId="0A147CE1" w14:textId="4375C086" w:rsidR="0019408E" w:rsidRDefault="00923CE1">
      <w:pPr>
        <w:spacing w:line="360" w:lineRule="auto"/>
        <w:ind w:firstLine="480"/>
        <w:rPr>
          <w:rFonts w:ascii="宋体" w:hAnsi="宋体" w:cs="宋体"/>
          <w:bCs/>
          <w:sz w:val="21"/>
          <w:szCs w:val="21"/>
        </w:rPr>
      </w:pPr>
      <w:r>
        <w:rPr>
          <w:rFonts w:ascii="宋体" w:hAnsi="宋体" w:cs="宋体" w:hint="eastAsia"/>
          <w:bCs/>
          <w:sz w:val="21"/>
          <w:szCs w:val="21"/>
        </w:rPr>
        <w:t>4.乙方应提供包括但不限于满足设备安装、使用和维护的技术文件，如仪器和附件箱清单、质量合格检定证明文件、保修服务卡、使用中文说明和中文维护手册等。</w:t>
      </w:r>
    </w:p>
    <w:p w14:paraId="1D27266A" w14:textId="77777777" w:rsidR="0019408E" w:rsidRDefault="00923CE1">
      <w:pPr>
        <w:spacing w:line="360" w:lineRule="auto"/>
        <w:ind w:firstLine="480"/>
        <w:rPr>
          <w:rFonts w:ascii="宋体" w:hAnsi="宋体" w:cs="宋体"/>
          <w:bCs/>
          <w:sz w:val="21"/>
          <w:szCs w:val="21"/>
        </w:rPr>
      </w:pPr>
      <w:r>
        <w:rPr>
          <w:rFonts w:ascii="宋体" w:hAnsi="宋体" w:cs="宋体" w:hint="eastAsia"/>
          <w:bCs/>
          <w:sz w:val="21"/>
          <w:szCs w:val="21"/>
        </w:rPr>
        <w:t>5.乙方应提供标准电话技术支持（7×24 小时）。免费质保期内维修人员接到甲方维修通知后30 分钟内响应，4 小时内到达现场，除经甲方确认的特殊情况外，故障排除时间不超过24 小时。若在24小时内仍未能有效解决，甲方有权要求乙方提供可替换的设备予甲方临时使用，确保甲方相关工作能够持续正常开展；或者甲方有权委托第三方进行维修和租用第三方设备，由此产生的一切费用均由乙方承担。</w:t>
      </w:r>
    </w:p>
    <w:p w14:paraId="3A838652" w14:textId="77777777" w:rsidR="0019408E" w:rsidRDefault="00923CE1">
      <w:pPr>
        <w:spacing w:line="360" w:lineRule="auto"/>
        <w:ind w:firstLine="480"/>
        <w:rPr>
          <w:rFonts w:ascii="宋体" w:hAnsi="宋体" w:cs="宋体"/>
          <w:bCs/>
          <w:sz w:val="21"/>
          <w:szCs w:val="21"/>
        </w:rPr>
      </w:pPr>
      <w:r>
        <w:rPr>
          <w:rFonts w:ascii="宋体" w:hAnsi="宋体" w:cs="宋体" w:hint="eastAsia"/>
          <w:bCs/>
          <w:sz w:val="21"/>
          <w:szCs w:val="21"/>
        </w:rPr>
        <w:t>6.质保期： 3C等电子产品和教学仪器应按照国家三包给予相应的质保，消耗品根据产品合格证及外包装的产品使用期限的时间进行质保。</w:t>
      </w:r>
    </w:p>
    <w:p w14:paraId="41309C24" w14:textId="77777777" w:rsidR="0019408E" w:rsidRDefault="00923CE1">
      <w:pPr>
        <w:tabs>
          <w:tab w:val="left" w:pos="848"/>
        </w:tabs>
        <w:spacing w:line="360" w:lineRule="auto"/>
        <w:ind w:firstLineChars="200" w:firstLine="422"/>
        <w:outlineLvl w:val="1"/>
        <w:rPr>
          <w:rFonts w:ascii="宋体" w:hAnsi="宋体" w:cs="宋体"/>
          <w:b/>
          <w:sz w:val="21"/>
          <w:szCs w:val="21"/>
        </w:rPr>
      </w:pPr>
      <w:bookmarkStart w:id="21" w:name="_Toc12657"/>
      <w:bookmarkStart w:id="22" w:name="_Toc1915"/>
      <w:r>
        <w:rPr>
          <w:rFonts w:ascii="宋体" w:hAnsi="宋体" w:cs="宋体" w:hint="eastAsia"/>
          <w:b/>
          <w:sz w:val="21"/>
          <w:szCs w:val="21"/>
        </w:rPr>
        <w:lastRenderedPageBreak/>
        <w:t>九、技术文件</w:t>
      </w:r>
      <w:bookmarkEnd w:id="21"/>
      <w:bookmarkEnd w:id="22"/>
    </w:p>
    <w:p w14:paraId="648D53A5" w14:textId="77777777" w:rsidR="0019408E" w:rsidRDefault="00923CE1">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1.乙方应在供货同时向甲方提供所有有关本合同执行的技术文件。如果项目必须但合同又未作规定的要乙方才能提供的技术文件，乙方也应及时向甲方提供。技术文件可以是手册、图纸或其他形式的文件资料。</w:t>
      </w:r>
    </w:p>
    <w:p w14:paraId="1FB025AB" w14:textId="77777777" w:rsidR="0019408E" w:rsidRDefault="00923CE1">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2.上述技术文件应包含保证甲方能够正确进行安装、操作、检查、维修、维护、验收和运作的需要的所有内容。</w:t>
      </w:r>
    </w:p>
    <w:p w14:paraId="7A6E0FC4" w14:textId="77777777" w:rsidR="0019408E" w:rsidRDefault="00923CE1">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3.任何安装、操作、检查维修、维护、验收所引起的货物或其部件的损坏由乙方承担责任。</w:t>
      </w:r>
    </w:p>
    <w:p w14:paraId="69188ED5" w14:textId="77777777" w:rsidR="0019408E" w:rsidRDefault="00923CE1">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4.乙方应按照甲方的要求提供上述技术文件一式两套给甲方。</w:t>
      </w:r>
    </w:p>
    <w:p w14:paraId="66A0FF65" w14:textId="77777777" w:rsidR="0019408E" w:rsidRDefault="00923CE1">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5.所有乙方提供的技术文件的全部费用已包含在合同货物价格中。</w:t>
      </w:r>
    </w:p>
    <w:p w14:paraId="6251D5A1" w14:textId="77777777" w:rsidR="0019408E" w:rsidRDefault="00923CE1">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6.所有未列明交付时间的乙方应提供的技术文件，必须单独包装伴随货物按货物交付时间交付给甲方。</w:t>
      </w:r>
    </w:p>
    <w:p w14:paraId="08F20FFC" w14:textId="77777777" w:rsidR="0019408E" w:rsidRDefault="00923CE1">
      <w:pPr>
        <w:tabs>
          <w:tab w:val="left" w:pos="848"/>
        </w:tabs>
        <w:spacing w:line="360" w:lineRule="auto"/>
        <w:ind w:firstLineChars="200" w:firstLine="420"/>
        <w:rPr>
          <w:rFonts w:ascii="宋体" w:hAnsi="宋体" w:cs="宋体"/>
          <w:sz w:val="21"/>
          <w:szCs w:val="21"/>
        </w:rPr>
      </w:pPr>
      <w:r>
        <w:rPr>
          <w:rFonts w:ascii="宋体" w:hAnsi="宋体" w:cs="宋体" w:hint="eastAsia"/>
          <w:sz w:val="21"/>
          <w:szCs w:val="21"/>
        </w:rPr>
        <w:t>7.到货后甲方如发现乙方未提供有关文件，可以推迟付款，直至乙方补齐有关文件。</w:t>
      </w:r>
    </w:p>
    <w:p w14:paraId="4AA09F44" w14:textId="77777777" w:rsidR="0019408E" w:rsidRDefault="00923CE1">
      <w:pPr>
        <w:spacing w:line="360" w:lineRule="auto"/>
        <w:ind w:firstLineChars="200" w:firstLine="422"/>
        <w:outlineLvl w:val="1"/>
        <w:rPr>
          <w:rFonts w:ascii="宋体" w:hAnsi="宋体" w:cs="宋体"/>
          <w:b/>
          <w:sz w:val="21"/>
          <w:szCs w:val="21"/>
        </w:rPr>
      </w:pPr>
      <w:bookmarkStart w:id="23" w:name="_Toc1058"/>
      <w:bookmarkStart w:id="24" w:name="_Toc8285"/>
      <w:bookmarkStart w:id="25" w:name="_Toc208028879"/>
      <w:r>
        <w:rPr>
          <w:rFonts w:ascii="宋体" w:hAnsi="宋体" w:cs="宋体" w:hint="eastAsia"/>
          <w:b/>
          <w:sz w:val="21"/>
          <w:szCs w:val="21"/>
        </w:rPr>
        <w:t>十、知识产权</w:t>
      </w:r>
      <w:bookmarkEnd w:id="23"/>
      <w:bookmarkEnd w:id="24"/>
      <w:bookmarkEnd w:id="25"/>
    </w:p>
    <w:p w14:paraId="4265F33B"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1．乙方应保证，甲方在中华人民共和国使用该货物、软件及服务或货物、软件及服务的任何一部分时，免受第三方提出的任何权利要求（包括但不限于第三方提出的侵犯其专利权、商标权或其他知识产权的起诉）。如发生此类纠纷，由乙方承担一切经济和法律责任。</w:t>
      </w:r>
    </w:p>
    <w:p w14:paraId="2E2131D8"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2．乙方为执行本合同而提供的技术资料、软件等的使用权均归甲方所有。</w:t>
      </w:r>
    </w:p>
    <w:p w14:paraId="2481FA66" w14:textId="77777777" w:rsidR="0019408E" w:rsidRDefault="00923CE1">
      <w:pPr>
        <w:spacing w:line="360" w:lineRule="auto"/>
        <w:ind w:firstLineChars="200" w:firstLine="422"/>
        <w:outlineLvl w:val="1"/>
        <w:rPr>
          <w:rFonts w:ascii="宋体" w:hAnsi="宋体" w:cs="宋体"/>
          <w:b/>
          <w:sz w:val="21"/>
          <w:szCs w:val="21"/>
        </w:rPr>
      </w:pPr>
      <w:bookmarkStart w:id="26" w:name="_Toc208028880"/>
      <w:bookmarkStart w:id="27" w:name="_Toc28807"/>
      <w:bookmarkStart w:id="28" w:name="_Toc20406"/>
      <w:r>
        <w:rPr>
          <w:rFonts w:ascii="宋体" w:hAnsi="宋体" w:cs="宋体" w:hint="eastAsia"/>
          <w:b/>
          <w:sz w:val="21"/>
          <w:szCs w:val="21"/>
        </w:rPr>
        <w:t>十一、违约责任</w:t>
      </w:r>
      <w:bookmarkEnd w:id="26"/>
      <w:bookmarkEnd w:id="27"/>
      <w:bookmarkEnd w:id="28"/>
    </w:p>
    <w:p w14:paraId="42AAC3AB" w14:textId="319DD23E"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1．乙方交付的物品不符合合同约定或者甲方要求的，甲方有权延迟付款或者不予支付相应款项，同时有权要求乙方支付合同总金额5％的违约金和赔偿因此遭受全部损失。；</w:t>
      </w:r>
    </w:p>
    <w:p w14:paraId="14549B3F" w14:textId="0E975EDB"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2．因乙方原因造成逾期验收或项目验收不合格的，乙方每日按合同总金额1‰向甲方偿付违约金。逾期超过15天，甲方有权单方解除本合同，乙方须向甲方退还已支付的所有款项并支付本合同总价5%的违约金，且由此造成的甲方经济损失亦由乙方承担。</w:t>
      </w:r>
    </w:p>
    <w:p w14:paraId="14C82C14" w14:textId="77777777" w:rsidR="00D56480" w:rsidRPr="00D56480" w:rsidRDefault="00D56480" w:rsidP="00D56480">
      <w:pPr>
        <w:spacing w:line="360" w:lineRule="auto"/>
        <w:ind w:firstLineChars="200" w:firstLine="420"/>
        <w:rPr>
          <w:rFonts w:ascii="宋体" w:hAnsi="宋体" w:cs="宋体"/>
          <w:sz w:val="21"/>
          <w:szCs w:val="21"/>
        </w:rPr>
      </w:pPr>
      <w:r w:rsidRPr="00D56480">
        <w:rPr>
          <w:rFonts w:ascii="宋体" w:hAnsi="宋体" w:cs="宋体" w:hint="eastAsia"/>
          <w:sz w:val="21"/>
          <w:szCs w:val="21"/>
        </w:rPr>
        <w:t>3.除本合同另有约定外，乙方违反本合同任</w:t>
      </w:r>
      <w:proofErr w:type="gramStart"/>
      <w:r w:rsidRPr="00D56480">
        <w:rPr>
          <w:rFonts w:ascii="宋体" w:hAnsi="宋体" w:cs="宋体" w:hint="eastAsia"/>
          <w:sz w:val="21"/>
          <w:szCs w:val="21"/>
        </w:rPr>
        <w:t>一</w:t>
      </w:r>
      <w:proofErr w:type="gramEnd"/>
      <w:r w:rsidRPr="00D56480">
        <w:rPr>
          <w:rFonts w:ascii="宋体" w:hAnsi="宋体" w:cs="宋体" w:hint="eastAsia"/>
          <w:sz w:val="21"/>
          <w:szCs w:val="21"/>
        </w:rPr>
        <w:t>约定的，均视为违约。甲方除有权按照其他合同条款约定主张权利外，还有权要求乙方支付合同总金额5%作为违约金，并赔偿甲方因此遭受的全部损失。</w:t>
      </w:r>
    </w:p>
    <w:p w14:paraId="5E4FB9FB" w14:textId="77777777" w:rsidR="00D56480" w:rsidRPr="00D56480" w:rsidRDefault="00D56480" w:rsidP="00D56480">
      <w:pPr>
        <w:spacing w:line="360" w:lineRule="auto"/>
        <w:ind w:firstLineChars="200" w:firstLine="422"/>
        <w:outlineLvl w:val="1"/>
        <w:rPr>
          <w:rFonts w:ascii="宋体" w:hAnsi="宋体" w:cs="宋体"/>
          <w:b/>
          <w:sz w:val="21"/>
          <w:szCs w:val="21"/>
        </w:rPr>
      </w:pPr>
      <w:r w:rsidRPr="00D56480">
        <w:rPr>
          <w:rFonts w:ascii="宋体" w:hAnsi="宋体" w:cs="宋体" w:hint="eastAsia"/>
          <w:b/>
          <w:sz w:val="21"/>
          <w:szCs w:val="21"/>
        </w:rPr>
        <w:t>十二、争议的解决</w:t>
      </w:r>
    </w:p>
    <w:p w14:paraId="339EAD4C" w14:textId="77777777" w:rsidR="00D56480" w:rsidRPr="00D56480" w:rsidRDefault="00D56480" w:rsidP="00D56480">
      <w:pPr>
        <w:spacing w:line="360" w:lineRule="auto"/>
        <w:ind w:firstLineChars="200" w:firstLine="420"/>
        <w:rPr>
          <w:rFonts w:ascii="宋体" w:hAnsi="宋体" w:cs="宋体"/>
          <w:sz w:val="21"/>
          <w:szCs w:val="21"/>
        </w:rPr>
      </w:pPr>
      <w:r w:rsidRPr="00D56480">
        <w:rPr>
          <w:rFonts w:ascii="宋体" w:hAnsi="宋体" w:cs="宋体" w:hint="eastAsia"/>
          <w:sz w:val="21"/>
          <w:szCs w:val="21"/>
        </w:rPr>
        <w:t>1．凡与本合同有关而引起的一切争议，双方应首先通过友好协商解决，如经协商后仍不能达成协议时，任何一方可以向甲方所在地法院提出诉讼。</w:t>
      </w:r>
    </w:p>
    <w:p w14:paraId="696B11A7" w14:textId="77777777" w:rsidR="00D56480" w:rsidRPr="00D56480" w:rsidRDefault="00D56480" w:rsidP="00D56480">
      <w:pPr>
        <w:spacing w:line="360" w:lineRule="auto"/>
        <w:ind w:firstLineChars="200" w:firstLine="420"/>
        <w:rPr>
          <w:rFonts w:ascii="宋体" w:hAnsi="宋体" w:cs="宋体"/>
          <w:sz w:val="21"/>
          <w:szCs w:val="21"/>
        </w:rPr>
      </w:pPr>
      <w:r w:rsidRPr="00D56480">
        <w:rPr>
          <w:rFonts w:ascii="宋体" w:hAnsi="宋体" w:cs="宋体" w:hint="eastAsia"/>
          <w:sz w:val="21"/>
          <w:szCs w:val="21"/>
        </w:rPr>
        <w:t>2．本合同的诉讼管辖地为甲方所在地的法院。</w:t>
      </w:r>
    </w:p>
    <w:p w14:paraId="4B9113BA" w14:textId="77777777" w:rsidR="00D56480" w:rsidRPr="00D56480" w:rsidRDefault="00D56480" w:rsidP="00D56480">
      <w:pPr>
        <w:spacing w:line="360" w:lineRule="auto"/>
        <w:ind w:firstLineChars="200" w:firstLine="420"/>
        <w:rPr>
          <w:rFonts w:ascii="宋体" w:hAnsi="宋体" w:cs="宋体"/>
          <w:sz w:val="21"/>
          <w:szCs w:val="21"/>
        </w:rPr>
      </w:pPr>
      <w:r w:rsidRPr="00D56480">
        <w:rPr>
          <w:rFonts w:ascii="宋体" w:hAnsi="宋体" w:cs="宋体" w:hint="eastAsia"/>
          <w:sz w:val="21"/>
          <w:szCs w:val="21"/>
        </w:rPr>
        <w:t>3．在进行法院审理期间，除提交法院审理的事项外，合同其他部分仍应继续履行（合同被解除或终止的除外）。</w:t>
      </w:r>
    </w:p>
    <w:p w14:paraId="17AE9B2B" w14:textId="77777777" w:rsidR="00D56480" w:rsidRPr="00D56480" w:rsidRDefault="00D56480" w:rsidP="00D56480">
      <w:pPr>
        <w:spacing w:line="360" w:lineRule="auto"/>
        <w:ind w:firstLineChars="200" w:firstLine="420"/>
        <w:rPr>
          <w:rFonts w:ascii="宋体" w:hAnsi="宋体" w:cs="宋体"/>
          <w:sz w:val="21"/>
          <w:szCs w:val="21"/>
        </w:rPr>
      </w:pPr>
      <w:r w:rsidRPr="00D56480">
        <w:rPr>
          <w:rFonts w:ascii="宋体" w:hAnsi="宋体" w:cs="宋体" w:hint="eastAsia"/>
          <w:sz w:val="21"/>
          <w:szCs w:val="21"/>
        </w:rPr>
        <w:t>4．本合同按照中华人民共和国的法律进行解释。</w:t>
      </w:r>
    </w:p>
    <w:p w14:paraId="208376DF" w14:textId="77777777" w:rsidR="00D56480" w:rsidRPr="00D56480" w:rsidRDefault="00D56480" w:rsidP="00D56480">
      <w:pPr>
        <w:spacing w:line="360" w:lineRule="auto"/>
        <w:ind w:firstLineChars="200" w:firstLine="422"/>
        <w:outlineLvl w:val="1"/>
        <w:rPr>
          <w:rFonts w:ascii="宋体" w:hAnsi="宋体" w:cs="宋体"/>
          <w:b/>
          <w:sz w:val="21"/>
          <w:szCs w:val="21"/>
        </w:rPr>
      </w:pPr>
      <w:r w:rsidRPr="00D56480">
        <w:rPr>
          <w:rFonts w:ascii="宋体" w:hAnsi="宋体" w:cs="宋体" w:hint="eastAsia"/>
          <w:b/>
          <w:sz w:val="21"/>
          <w:szCs w:val="21"/>
        </w:rPr>
        <w:lastRenderedPageBreak/>
        <w:t>十三、税和关税</w:t>
      </w:r>
    </w:p>
    <w:p w14:paraId="6E740FF7" w14:textId="77777777" w:rsidR="00D56480" w:rsidRPr="00D56480" w:rsidRDefault="00D56480" w:rsidP="00D56480">
      <w:pPr>
        <w:spacing w:line="360" w:lineRule="auto"/>
        <w:ind w:firstLineChars="200" w:firstLine="420"/>
        <w:rPr>
          <w:rFonts w:ascii="宋体" w:hAnsi="宋体" w:cs="宋体"/>
          <w:sz w:val="21"/>
          <w:szCs w:val="21"/>
        </w:rPr>
      </w:pPr>
      <w:r w:rsidRPr="00D56480">
        <w:rPr>
          <w:rFonts w:ascii="宋体" w:hAnsi="宋体" w:cs="宋体" w:hint="eastAsia"/>
          <w:sz w:val="21"/>
          <w:szCs w:val="21"/>
        </w:rPr>
        <w:t>1．中国政府根据现行的税法规定对乙方或其雇员征收的与本合同有关的一切税费（包括但不限于设备和部件的进口关税、所有货物的国内增值税）均应由乙方负担。</w:t>
      </w:r>
    </w:p>
    <w:p w14:paraId="6C410693" w14:textId="77777777" w:rsidR="00D56480" w:rsidRDefault="00D56480">
      <w:pPr>
        <w:spacing w:line="360" w:lineRule="auto"/>
        <w:ind w:firstLineChars="200" w:firstLine="420"/>
        <w:outlineLvl w:val="1"/>
        <w:rPr>
          <w:rFonts w:ascii="宋体" w:hAnsi="宋体" w:cs="宋体"/>
          <w:sz w:val="21"/>
          <w:szCs w:val="21"/>
        </w:rPr>
      </w:pPr>
      <w:r w:rsidRPr="00D56480">
        <w:rPr>
          <w:rFonts w:ascii="宋体" w:hAnsi="宋体" w:cs="宋体" w:hint="eastAsia"/>
          <w:sz w:val="21"/>
          <w:szCs w:val="21"/>
        </w:rPr>
        <w:t>2．在中国境外发生的与本合同执行有关的一切税费均应由乙方负担。</w:t>
      </w:r>
    </w:p>
    <w:p w14:paraId="74331777" w14:textId="77777777" w:rsidR="0019408E" w:rsidRDefault="00923CE1">
      <w:pPr>
        <w:spacing w:line="360" w:lineRule="auto"/>
        <w:ind w:firstLineChars="200" w:firstLine="422"/>
        <w:outlineLvl w:val="1"/>
        <w:rPr>
          <w:rFonts w:ascii="宋体" w:hAnsi="宋体" w:cs="宋体"/>
          <w:b/>
          <w:sz w:val="21"/>
          <w:szCs w:val="21"/>
        </w:rPr>
      </w:pPr>
      <w:bookmarkStart w:id="29" w:name="_Toc25791"/>
      <w:bookmarkStart w:id="30" w:name="_Toc15062"/>
      <w:bookmarkStart w:id="31" w:name="_Toc208028883"/>
      <w:r>
        <w:rPr>
          <w:rFonts w:ascii="宋体" w:hAnsi="宋体" w:cs="宋体" w:hint="eastAsia"/>
          <w:b/>
          <w:sz w:val="21"/>
          <w:szCs w:val="21"/>
        </w:rPr>
        <w:t>十四、合同生效</w:t>
      </w:r>
      <w:bookmarkEnd w:id="29"/>
      <w:bookmarkEnd w:id="30"/>
      <w:bookmarkEnd w:id="31"/>
    </w:p>
    <w:p w14:paraId="4A6B0C1D"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本合同经双方授权代表签字盖章后生效，生效日以最后一个签字日为准．</w:t>
      </w:r>
    </w:p>
    <w:p w14:paraId="5004E7EE" w14:textId="6CF4A363" w:rsidR="0019408E" w:rsidRDefault="00923CE1">
      <w:pPr>
        <w:spacing w:line="360" w:lineRule="auto"/>
        <w:ind w:firstLineChars="200" w:firstLine="422"/>
        <w:outlineLvl w:val="1"/>
        <w:rPr>
          <w:rFonts w:ascii="宋体" w:hAnsi="宋体" w:cs="宋体"/>
          <w:b/>
          <w:sz w:val="21"/>
          <w:szCs w:val="21"/>
        </w:rPr>
      </w:pPr>
      <w:bookmarkStart w:id="32" w:name="_Toc208028884"/>
      <w:bookmarkStart w:id="33" w:name="_Toc31793"/>
      <w:bookmarkStart w:id="34" w:name="_Toc11509"/>
      <w:r>
        <w:rPr>
          <w:rFonts w:ascii="宋体" w:hAnsi="宋体" w:cs="宋体" w:hint="eastAsia"/>
          <w:b/>
          <w:sz w:val="21"/>
          <w:szCs w:val="21"/>
        </w:rPr>
        <w:t>十五、其他</w:t>
      </w:r>
      <w:bookmarkEnd w:id="32"/>
      <w:bookmarkEnd w:id="33"/>
      <w:bookmarkEnd w:id="34"/>
    </w:p>
    <w:p w14:paraId="589F16A2"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1．本合同之所有附件均为本合同的有效组成部分，与本合同具有同样的法律效力。合同与附件之间内容应认为是互为补充和解释，但如有模棱两可或相互矛盾之处，以时间在后的文件为准。</w:t>
      </w:r>
    </w:p>
    <w:p w14:paraId="74A45098"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2．在执行本合同的过程中，经甲乙双方签署确认的所有文件（包括会议纪要、补充协议、往来信函等）即成为本合同的有效组成部分，与本合同具有相同的法律效力，其生效日期为双方签字盖章之日期。文件与合同及其附件之间内容应认为是互为补充和解释，但如有模棱两可或相互矛盾之处，以时间在后的文件为准。</w:t>
      </w:r>
    </w:p>
    <w:p w14:paraId="775DEE78"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3．除甲方事先书面同意外，乙方不得部分或全部转让其应履行的合同项下的义务。</w:t>
      </w:r>
    </w:p>
    <w:p w14:paraId="2147CF58" w14:textId="74D9080C" w:rsidR="0019408E" w:rsidRDefault="00923CE1">
      <w:pPr>
        <w:spacing w:line="360" w:lineRule="auto"/>
        <w:ind w:firstLineChars="200" w:firstLine="422"/>
        <w:rPr>
          <w:rFonts w:ascii="宋体" w:hAnsi="宋体" w:cs="宋体"/>
          <w:sz w:val="21"/>
          <w:szCs w:val="21"/>
        </w:rPr>
      </w:pPr>
      <w:r>
        <w:rPr>
          <w:rFonts w:ascii="宋体" w:hAnsi="宋体" w:cs="宋体" w:hint="eastAsia"/>
          <w:b/>
          <w:bCs/>
          <w:sz w:val="21"/>
          <w:szCs w:val="21"/>
        </w:rPr>
        <w:t>4．本合</w:t>
      </w:r>
      <w:r>
        <w:rPr>
          <w:rFonts w:ascii="宋体" w:hAnsi="宋体" w:cs="宋体" w:hint="eastAsia"/>
          <w:b/>
          <w:sz w:val="21"/>
          <w:szCs w:val="21"/>
        </w:rPr>
        <w:t>同正本一式陆份、甲乙双方各执叁份，具有同等法律效力</w:t>
      </w:r>
      <w:r>
        <w:rPr>
          <w:rFonts w:ascii="宋体" w:hAnsi="宋体" w:cs="宋体" w:hint="eastAsia"/>
          <w:sz w:val="21"/>
          <w:szCs w:val="21"/>
        </w:rPr>
        <w:t>。</w:t>
      </w:r>
    </w:p>
    <w:p w14:paraId="1FC3B060" w14:textId="77777777" w:rsidR="0019408E" w:rsidRDefault="00923CE1">
      <w:pPr>
        <w:spacing w:line="360" w:lineRule="auto"/>
        <w:ind w:firstLineChars="200" w:firstLine="420"/>
        <w:rPr>
          <w:rFonts w:ascii="宋体" w:hAnsi="宋体" w:cs="宋体"/>
          <w:sz w:val="21"/>
          <w:szCs w:val="21"/>
        </w:rPr>
      </w:pPr>
      <w:r>
        <w:rPr>
          <w:rFonts w:ascii="宋体" w:hAnsi="宋体" w:cs="宋体" w:hint="eastAsia"/>
          <w:sz w:val="21"/>
          <w:szCs w:val="21"/>
        </w:rPr>
        <w:t>5. 本合同合计页A4纸张，缺页之合同为无效合同。</w:t>
      </w:r>
    </w:p>
    <w:p w14:paraId="2E6FBAE8" w14:textId="77777777" w:rsidR="0019408E" w:rsidRDefault="00923CE1" w:rsidP="00D56480">
      <w:pPr>
        <w:spacing w:line="360" w:lineRule="auto"/>
        <w:ind w:leftChars="150" w:left="675" w:hangingChars="150" w:hanging="315"/>
        <w:rPr>
          <w:rFonts w:ascii="宋体" w:hAnsi="宋体" w:cs="宋体"/>
          <w:sz w:val="21"/>
          <w:szCs w:val="21"/>
        </w:rPr>
      </w:pPr>
      <w:r>
        <w:rPr>
          <w:rFonts w:ascii="宋体" w:hAnsi="宋体" w:cs="宋体" w:hint="eastAsia"/>
          <w:sz w:val="21"/>
          <w:szCs w:val="21"/>
        </w:rPr>
        <w:t>（以下无正文）</w:t>
      </w:r>
    </w:p>
    <w:p w14:paraId="00D0AEFC" w14:textId="77777777" w:rsidR="0019408E" w:rsidRDefault="0019408E">
      <w:pPr>
        <w:spacing w:line="360" w:lineRule="auto"/>
        <w:ind w:firstLineChars="200" w:firstLine="420"/>
        <w:rPr>
          <w:rFonts w:ascii="宋体" w:hAnsi="宋体" w:cs="宋体"/>
          <w:sz w:val="21"/>
          <w:szCs w:val="21"/>
        </w:rPr>
      </w:pPr>
    </w:p>
    <w:p w14:paraId="0077106F" w14:textId="77777777" w:rsidR="0019408E" w:rsidRDefault="0019408E" w:rsidP="00144BC2">
      <w:pPr>
        <w:spacing w:line="360" w:lineRule="auto"/>
        <w:rPr>
          <w:rFonts w:ascii="宋体" w:hAnsi="宋体" w:cs="宋体" w:hint="eastAsia"/>
          <w:sz w:val="21"/>
          <w:szCs w:val="21"/>
        </w:rPr>
      </w:pPr>
      <w:bookmarkStart w:id="35" w:name="_GoBack"/>
      <w:bookmarkEnd w:id="35"/>
    </w:p>
    <w:p w14:paraId="24CCA21D" w14:textId="77777777" w:rsidR="0019408E" w:rsidRDefault="0019408E">
      <w:pPr>
        <w:spacing w:line="360" w:lineRule="auto"/>
        <w:ind w:firstLineChars="200" w:firstLine="420"/>
        <w:rPr>
          <w:rFonts w:ascii="宋体" w:hAnsi="宋体" w:cs="宋体"/>
          <w:sz w:val="21"/>
          <w:szCs w:val="21"/>
        </w:rPr>
      </w:pPr>
    </w:p>
    <w:p w14:paraId="6141739B" w14:textId="77777777" w:rsidR="0019408E" w:rsidRDefault="00923CE1">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甲方（盖章）：广东茂名幼儿师范专科学校      </w:t>
      </w:r>
    </w:p>
    <w:p w14:paraId="7D8DA8D7" w14:textId="77777777" w:rsidR="0019408E" w:rsidRDefault="00923CE1">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甲方法定代表人（签字）：                     </w:t>
      </w:r>
    </w:p>
    <w:p w14:paraId="64E56246" w14:textId="77777777" w:rsidR="0019408E" w:rsidRDefault="00923CE1">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签字日期：                                  </w:t>
      </w:r>
    </w:p>
    <w:p w14:paraId="617A0A79" w14:textId="77777777" w:rsidR="0019408E" w:rsidRDefault="00923CE1">
      <w:pPr>
        <w:spacing w:line="360" w:lineRule="auto"/>
        <w:ind w:leftChars="150" w:left="1515" w:hangingChars="550" w:hanging="1155"/>
        <w:jc w:val="left"/>
        <w:rPr>
          <w:rFonts w:ascii="宋体" w:hAnsi="宋体" w:cs="宋体"/>
          <w:sz w:val="21"/>
          <w:szCs w:val="21"/>
        </w:rPr>
      </w:pPr>
      <w:r>
        <w:rPr>
          <w:rFonts w:ascii="宋体" w:hAnsi="宋体" w:cs="宋体" w:hint="eastAsia"/>
          <w:sz w:val="21"/>
          <w:szCs w:val="21"/>
        </w:rPr>
        <w:t xml:space="preserve">地    址： 广东省茂名市学府路6号  </w:t>
      </w:r>
    </w:p>
    <w:p w14:paraId="587B06CD" w14:textId="77777777" w:rsidR="0019408E" w:rsidRDefault="00923CE1">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电    话：                              </w:t>
      </w:r>
    </w:p>
    <w:p w14:paraId="70F0BC8B" w14:textId="77777777" w:rsidR="0019408E" w:rsidRDefault="00923CE1">
      <w:pPr>
        <w:spacing w:line="360" w:lineRule="auto"/>
        <w:ind w:leftChars="150" w:left="6135" w:hangingChars="2750" w:hanging="5775"/>
        <w:rPr>
          <w:rFonts w:ascii="宋体" w:hAnsi="宋体" w:cs="宋体"/>
          <w:sz w:val="21"/>
          <w:szCs w:val="21"/>
        </w:rPr>
      </w:pPr>
      <w:r>
        <w:rPr>
          <w:rFonts w:ascii="宋体" w:hAnsi="宋体" w:cs="宋体" w:hint="eastAsia"/>
          <w:sz w:val="21"/>
          <w:szCs w:val="21"/>
        </w:rPr>
        <w:t xml:space="preserve">开户银行：建设银行茂名市分行             </w:t>
      </w:r>
    </w:p>
    <w:p w14:paraId="4A968EEE" w14:textId="77777777" w:rsidR="0019408E" w:rsidRDefault="00923CE1">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开户账号：44050169010300000213            </w:t>
      </w:r>
    </w:p>
    <w:p w14:paraId="54914A39" w14:textId="77777777" w:rsidR="0019408E" w:rsidRDefault="0019408E">
      <w:pPr>
        <w:rPr>
          <w:rFonts w:ascii="宋体" w:hAnsi="宋体" w:cs="宋体"/>
          <w:sz w:val="21"/>
          <w:szCs w:val="21"/>
        </w:rPr>
      </w:pPr>
    </w:p>
    <w:p w14:paraId="72402332" w14:textId="77777777" w:rsidR="0019408E" w:rsidRDefault="00923CE1">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乙方（盖章）：      </w:t>
      </w:r>
    </w:p>
    <w:p w14:paraId="2B81D0C9" w14:textId="77777777" w:rsidR="0019408E" w:rsidRDefault="00923CE1">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乙方法定代表人（签字）：                     </w:t>
      </w:r>
    </w:p>
    <w:p w14:paraId="38622EB8" w14:textId="77777777" w:rsidR="0019408E" w:rsidRDefault="00923CE1">
      <w:pPr>
        <w:spacing w:line="360" w:lineRule="auto"/>
        <w:ind w:leftChars="150" w:left="675" w:hangingChars="150" w:hanging="315"/>
        <w:rPr>
          <w:rFonts w:ascii="宋体" w:hAnsi="宋体" w:cs="宋体"/>
          <w:sz w:val="21"/>
          <w:szCs w:val="21"/>
        </w:rPr>
      </w:pPr>
      <w:r>
        <w:rPr>
          <w:rFonts w:ascii="宋体" w:hAnsi="宋体" w:cs="宋体" w:hint="eastAsia"/>
          <w:sz w:val="21"/>
          <w:szCs w:val="21"/>
        </w:rPr>
        <w:t xml:space="preserve">签字日期：                                  </w:t>
      </w:r>
    </w:p>
    <w:p w14:paraId="5FDE6468" w14:textId="77777777" w:rsidR="0019408E" w:rsidRDefault="00923CE1">
      <w:pPr>
        <w:spacing w:line="360" w:lineRule="auto"/>
        <w:ind w:leftChars="150" w:left="1515" w:hangingChars="550" w:hanging="1155"/>
        <w:jc w:val="left"/>
        <w:rPr>
          <w:rFonts w:ascii="宋体" w:hAnsi="宋体" w:cs="宋体"/>
          <w:sz w:val="21"/>
          <w:szCs w:val="21"/>
        </w:rPr>
      </w:pPr>
      <w:r>
        <w:rPr>
          <w:rFonts w:ascii="宋体" w:hAnsi="宋体" w:cs="宋体" w:hint="eastAsia"/>
          <w:sz w:val="21"/>
          <w:szCs w:val="21"/>
        </w:rPr>
        <w:t xml:space="preserve">地    址： </w:t>
      </w:r>
    </w:p>
    <w:p w14:paraId="7B8EB6B5" w14:textId="77777777" w:rsidR="0019408E" w:rsidRDefault="00923CE1">
      <w:pPr>
        <w:spacing w:line="360" w:lineRule="auto"/>
        <w:ind w:leftChars="150" w:left="675" w:hangingChars="150" w:hanging="315"/>
        <w:rPr>
          <w:rFonts w:ascii="宋体" w:hAnsi="宋体" w:cs="宋体"/>
          <w:sz w:val="21"/>
          <w:szCs w:val="21"/>
        </w:rPr>
      </w:pPr>
      <w:r>
        <w:rPr>
          <w:rFonts w:ascii="宋体" w:hAnsi="宋体" w:cs="宋体" w:hint="eastAsia"/>
          <w:sz w:val="21"/>
          <w:szCs w:val="21"/>
        </w:rPr>
        <w:lastRenderedPageBreak/>
        <w:t xml:space="preserve">电    话：                              </w:t>
      </w:r>
    </w:p>
    <w:p w14:paraId="514FA85D" w14:textId="77777777" w:rsidR="0019408E" w:rsidRDefault="00923CE1">
      <w:pPr>
        <w:spacing w:line="360" w:lineRule="auto"/>
        <w:ind w:leftChars="150" w:left="6135" w:hangingChars="2750" w:hanging="5775"/>
        <w:rPr>
          <w:rFonts w:ascii="宋体" w:hAnsi="宋体" w:cs="宋体"/>
          <w:sz w:val="21"/>
          <w:szCs w:val="21"/>
        </w:rPr>
      </w:pPr>
      <w:r>
        <w:rPr>
          <w:rFonts w:ascii="宋体" w:hAnsi="宋体" w:cs="宋体" w:hint="eastAsia"/>
          <w:sz w:val="21"/>
          <w:szCs w:val="21"/>
        </w:rPr>
        <w:t>开户银行：</w:t>
      </w:r>
    </w:p>
    <w:p w14:paraId="23894F6D" w14:textId="77777777" w:rsidR="0019408E" w:rsidRDefault="00923CE1">
      <w:pPr>
        <w:spacing w:line="360" w:lineRule="auto"/>
        <w:ind w:leftChars="150" w:left="675" w:hangingChars="150" w:hanging="315"/>
        <w:rPr>
          <w:rFonts w:ascii="宋体" w:hAnsi="宋体" w:cs="宋体"/>
          <w:sz w:val="21"/>
          <w:szCs w:val="21"/>
        </w:rPr>
      </w:pPr>
      <w:r>
        <w:rPr>
          <w:rFonts w:ascii="宋体" w:hAnsi="宋体" w:cs="宋体" w:hint="eastAsia"/>
          <w:sz w:val="21"/>
          <w:szCs w:val="21"/>
        </w:rPr>
        <w:t>开户账号：</w:t>
      </w:r>
    </w:p>
    <w:p w14:paraId="269FB394" w14:textId="77777777" w:rsidR="0019408E" w:rsidRDefault="0019408E">
      <w:pPr>
        <w:rPr>
          <w:rFonts w:ascii="宋体" w:hAnsi="宋体" w:cs="宋体"/>
          <w:sz w:val="21"/>
          <w:szCs w:val="21"/>
        </w:rPr>
      </w:pPr>
    </w:p>
    <w:p w14:paraId="6B9391D0" w14:textId="77777777" w:rsidR="0019408E" w:rsidRDefault="00923CE1">
      <w:pPr>
        <w:rPr>
          <w:rFonts w:ascii="微软雅黑" w:eastAsia="微软雅黑" w:hAnsi="微软雅黑" w:cs="微软雅黑"/>
          <w:spacing w:val="10"/>
          <w:sz w:val="43"/>
          <w:szCs w:val="43"/>
        </w:rPr>
      </w:pPr>
      <w:r>
        <w:rPr>
          <w:rFonts w:ascii="微软雅黑" w:eastAsia="微软雅黑" w:hAnsi="微软雅黑" w:cs="微软雅黑"/>
          <w:spacing w:val="10"/>
          <w:sz w:val="43"/>
          <w:szCs w:val="43"/>
        </w:rPr>
        <w:br w:type="page"/>
      </w:r>
    </w:p>
    <w:p w14:paraId="70331C10" w14:textId="77777777" w:rsidR="0019408E" w:rsidRDefault="00923CE1">
      <w:pPr>
        <w:widowControl/>
        <w:kinsoku w:val="0"/>
        <w:autoSpaceDE w:val="0"/>
        <w:autoSpaceDN w:val="0"/>
        <w:adjustRightInd w:val="0"/>
        <w:snapToGrid w:val="0"/>
        <w:spacing w:line="185" w:lineRule="auto"/>
        <w:jc w:val="center"/>
        <w:textAlignment w:val="baseline"/>
        <w:rPr>
          <w:rFonts w:ascii="微软雅黑" w:eastAsia="微软雅黑" w:hAnsi="微软雅黑" w:cs="微软雅黑"/>
          <w:sz w:val="43"/>
          <w:szCs w:val="43"/>
        </w:rPr>
      </w:pPr>
      <w:r>
        <w:rPr>
          <w:rFonts w:ascii="微软雅黑" w:eastAsia="微软雅黑" w:hAnsi="微软雅黑" w:cs="微软雅黑"/>
          <w:spacing w:val="10"/>
          <w:sz w:val="43"/>
          <w:szCs w:val="43"/>
        </w:rPr>
        <w:lastRenderedPageBreak/>
        <w:t>廉洁协议</w:t>
      </w:r>
    </w:p>
    <w:p w14:paraId="5A1E96C4" w14:textId="77777777" w:rsidR="0019408E" w:rsidRDefault="0019408E">
      <w:pPr>
        <w:pStyle w:val="a6"/>
        <w:spacing w:line="321" w:lineRule="auto"/>
        <w:rPr>
          <w:lang w:eastAsia="zh-CN"/>
        </w:rPr>
      </w:pPr>
    </w:p>
    <w:p w14:paraId="3EE1004F" w14:textId="77777777" w:rsidR="0019408E" w:rsidRDefault="0019408E">
      <w:pPr>
        <w:pStyle w:val="a6"/>
        <w:spacing w:line="321" w:lineRule="auto"/>
        <w:rPr>
          <w:lang w:eastAsia="zh-CN"/>
        </w:rPr>
      </w:pPr>
    </w:p>
    <w:p w14:paraId="151755B2" w14:textId="77777777" w:rsidR="0019408E" w:rsidRDefault="00923CE1">
      <w:pPr>
        <w:spacing w:before="78" w:line="218" w:lineRule="auto"/>
        <w:ind w:left="32"/>
        <w:rPr>
          <w:rFonts w:ascii="仿宋" w:eastAsia="仿宋" w:hAnsi="仿宋" w:cs="仿宋"/>
        </w:rPr>
      </w:pPr>
      <w:r>
        <w:rPr>
          <w:rFonts w:ascii="仿宋" w:eastAsia="仿宋" w:hAnsi="仿宋" w:cs="仿宋"/>
          <w:spacing w:val="-9"/>
        </w:rPr>
        <w:t>甲方：[</w:t>
      </w:r>
      <w:r>
        <w:rPr>
          <w:rFonts w:ascii="宋体" w:hAnsi="宋体" w:cs="宋体" w:hint="eastAsia"/>
        </w:rPr>
        <w:t>广东茂名幼儿师范专科学校</w:t>
      </w:r>
      <w:r>
        <w:rPr>
          <w:rFonts w:ascii="仿宋" w:eastAsia="仿宋" w:hAnsi="仿宋" w:cs="仿宋"/>
          <w:spacing w:val="-9"/>
        </w:rPr>
        <w:t>]</w:t>
      </w:r>
    </w:p>
    <w:p w14:paraId="1DC03288" w14:textId="77777777" w:rsidR="0019408E" w:rsidRDefault="00923CE1">
      <w:pPr>
        <w:spacing w:before="276" w:line="225" w:lineRule="auto"/>
        <w:ind w:left="1"/>
        <w:rPr>
          <w:rFonts w:ascii="仿宋" w:eastAsia="仿宋" w:hAnsi="仿宋" w:cs="仿宋"/>
        </w:rPr>
      </w:pPr>
      <w:r>
        <w:rPr>
          <w:rFonts w:ascii="仿宋" w:eastAsia="仿宋" w:hAnsi="仿宋" w:cs="仿宋"/>
          <w:spacing w:val="-4"/>
        </w:rPr>
        <w:t>地址：</w:t>
      </w:r>
    </w:p>
    <w:p w14:paraId="2B3415FA" w14:textId="77777777" w:rsidR="0019408E" w:rsidRDefault="00923CE1">
      <w:pPr>
        <w:spacing w:before="269" w:line="219" w:lineRule="auto"/>
        <w:ind w:left="8"/>
        <w:rPr>
          <w:rFonts w:ascii="仿宋" w:eastAsia="仿宋" w:hAnsi="仿宋" w:cs="仿宋"/>
        </w:rPr>
      </w:pPr>
      <w:r>
        <w:rPr>
          <w:rFonts w:ascii="仿宋" w:eastAsia="仿宋" w:hAnsi="仿宋" w:cs="仿宋"/>
          <w:spacing w:val="-1"/>
        </w:rPr>
        <w:t>法定代表人/负责人：</w:t>
      </w:r>
    </w:p>
    <w:p w14:paraId="2A36455E" w14:textId="77777777" w:rsidR="0019408E" w:rsidRDefault="0019408E">
      <w:pPr>
        <w:pStyle w:val="a6"/>
        <w:spacing w:line="250" w:lineRule="auto"/>
        <w:rPr>
          <w:lang w:eastAsia="zh-CN"/>
        </w:rPr>
      </w:pPr>
    </w:p>
    <w:p w14:paraId="253B36A1" w14:textId="77777777" w:rsidR="0019408E" w:rsidRDefault="0019408E">
      <w:pPr>
        <w:pStyle w:val="a6"/>
        <w:spacing w:line="250" w:lineRule="auto"/>
        <w:rPr>
          <w:lang w:eastAsia="zh-CN"/>
        </w:rPr>
      </w:pPr>
    </w:p>
    <w:p w14:paraId="5B256C75" w14:textId="77777777" w:rsidR="0019408E" w:rsidRDefault="0019408E">
      <w:pPr>
        <w:pStyle w:val="a6"/>
        <w:spacing w:line="251" w:lineRule="auto"/>
        <w:rPr>
          <w:lang w:eastAsia="zh-CN"/>
        </w:rPr>
      </w:pPr>
    </w:p>
    <w:p w14:paraId="6C99986E" w14:textId="77777777" w:rsidR="0019408E" w:rsidRDefault="00923CE1">
      <w:pPr>
        <w:spacing w:before="78" w:line="220" w:lineRule="auto"/>
        <w:ind w:left="17"/>
        <w:rPr>
          <w:rFonts w:ascii="仿宋" w:eastAsia="仿宋" w:hAnsi="仿宋" w:cs="仿宋"/>
        </w:rPr>
      </w:pPr>
      <w:r>
        <w:rPr>
          <w:rFonts w:ascii="仿宋" w:eastAsia="仿宋" w:hAnsi="仿宋" w:cs="仿宋"/>
          <w:spacing w:val="-7"/>
        </w:rPr>
        <w:t>乙方：</w:t>
      </w:r>
    </w:p>
    <w:p w14:paraId="43E2921E" w14:textId="77777777" w:rsidR="0019408E" w:rsidRDefault="00923CE1">
      <w:pPr>
        <w:spacing w:before="276" w:line="225" w:lineRule="auto"/>
        <w:ind w:left="1"/>
        <w:rPr>
          <w:rFonts w:ascii="仿宋" w:eastAsia="仿宋" w:hAnsi="仿宋" w:cs="仿宋"/>
        </w:rPr>
      </w:pPr>
      <w:r>
        <w:rPr>
          <w:rFonts w:ascii="仿宋" w:eastAsia="仿宋" w:hAnsi="仿宋" w:cs="仿宋"/>
          <w:spacing w:val="-4"/>
        </w:rPr>
        <w:t>地址：</w:t>
      </w:r>
    </w:p>
    <w:p w14:paraId="56E97FE6" w14:textId="77777777" w:rsidR="0019408E" w:rsidRDefault="00923CE1">
      <w:pPr>
        <w:spacing w:before="266" w:line="219" w:lineRule="auto"/>
        <w:ind w:left="8"/>
        <w:rPr>
          <w:rFonts w:ascii="仿宋" w:eastAsia="仿宋" w:hAnsi="仿宋" w:cs="仿宋"/>
        </w:rPr>
      </w:pPr>
      <w:r>
        <w:rPr>
          <w:rFonts w:ascii="仿宋" w:eastAsia="仿宋" w:hAnsi="仿宋" w:cs="仿宋"/>
          <w:spacing w:val="-1"/>
        </w:rPr>
        <w:t>法定代表人/负责人：</w:t>
      </w:r>
    </w:p>
    <w:p w14:paraId="6AEEEFA8" w14:textId="77777777" w:rsidR="0019408E" w:rsidRDefault="0019408E">
      <w:pPr>
        <w:pStyle w:val="a6"/>
        <w:spacing w:line="251" w:lineRule="auto"/>
        <w:rPr>
          <w:lang w:eastAsia="zh-CN"/>
        </w:rPr>
      </w:pPr>
    </w:p>
    <w:p w14:paraId="68CD8915" w14:textId="77777777" w:rsidR="0019408E" w:rsidRDefault="0019408E">
      <w:pPr>
        <w:pStyle w:val="a6"/>
        <w:spacing w:line="251" w:lineRule="auto"/>
        <w:rPr>
          <w:lang w:eastAsia="zh-CN"/>
        </w:rPr>
      </w:pPr>
    </w:p>
    <w:p w14:paraId="15BCEFB5" w14:textId="77777777" w:rsidR="0019408E" w:rsidRDefault="0019408E">
      <w:pPr>
        <w:pStyle w:val="a6"/>
        <w:spacing w:line="252" w:lineRule="auto"/>
        <w:rPr>
          <w:lang w:eastAsia="zh-CN"/>
        </w:rPr>
      </w:pPr>
    </w:p>
    <w:p w14:paraId="4882F9C4" w14:textId="45169E4F" w:rsidR="0019408E" w:rsidRDefault="00923CE1">
      <w:pPr>
        <w:spacing w:before="279" w:line="377" w:lineRule="auto"/>
        <w:ind w:firstLine="490"/>
        <w:rPr>
          <w:rFonts w:ascii="仿宋" w:eastAsia="仿宋" w:hAnsi="仿宋" w:cs="仿宋"/>
          <w:spacing w:val="2"/>
        </w:rPr>
      </w:pPr>
      <w:r>
        <w:rPr>
          <w:rFonts w:ascii="仿宋" w:eastAsia="仿宋" w:hAnsi="仿宋" w:cs="仿宋"/>
          <w:spacing w:val="2"/>
        </w:rPr>
        <w:t>为确保甲乙双方在签订和履行《</w:t>
      </w:r>
      <w:r>
        <w:rPr>
          <w:rFonts w:ascii="仿宋" w:eastAsia="仿宋" w:hAnsi="仿宋" w:cs="仿宋" w:hint="eastAsia"/>
          <w:spacing w:val="2"/>
        </w:rPr>
        <w:t xml:space="preserve">            </w:t>
      </w:r>
      <w:r>
        <w:rPr>
          <w:rFonts w:ascii="仿宋" w:eastAsia="仿宋" w:hAnsi="仿宋" w:cs="仿宋"/>
          <w:spacing w:val="2"/>
        </w:rPr>
        <w:t>》（以下简称“合同”）过程中廉洁自律、诚实守信，防止违法违纪行为发生，保障双方合法权益，依据国家有关法律法规，经双方协商，达成以下协议：</w:t>
      </w:r>
    </w:p>
    <w:p w14:paraId="49EE2F75" w14:textId="77777777" w:rsidR="0019408E" w:rsidRDefault="00923CE1">
      <w:pPr>
        <w:spacing w:line="218" w:lineRule="auto"/>
        <w:ind w:left="490"/>
        <w:rPr>
          <w:rFonts w:ascii="仿宋" w:eastAsia="仿宋" w:hAnsi="仿宋" w:cs="仿宋"/>
        </w:rPr>
      </w:pPr>
      <w:r>
        <w:rPr>
          <w:rFonts w:ascii="仿宋" w:eastAsia="仿宋" w:hAnsi="仿宋" w:cs="仿宋"/>
          <w:b/>
          <w:bCs/>
          <w:spacing w:val="-6"/>
        </w:rPr>
        <w:t>第一条甲方承诺</w:t>
      </w:r>
    </w:p>
    <w:p w14:paraId="30BBA89F" w14:textId="77777777" w:rsidR="0019408E" w:rsidRDefault="00923CE1">
      <w:pPr>
        <w:spacing w:before="276" w:line="218" w:lineRule="auto"/>
        <w:ind w:left="490"/>
        <w:rPr>
          <w:rFonts w:ascii="仿宋" w:eastAsia="仿宋" w:hAnsi="仿宋" w:cs="仿宋"/>
        </w:rPr>
      </w:pPr>
      <w:r>
        <w:rPr>
          <w:rFonts w:ascii="仿宋" w:eastAsia="仿宋" w:hAnsi="仿宋" w:cs="仿宋"/>
          <w:spacing w:val="-5"/>
        </w:rPr>
        <w:t>1.1</w:t>
      </w:r>
      <w:r>
        <w:rPr>
          <w:rFonts w:ascii="仿宋" w:eastAsia="仿宋" w:hAnsi="仿宋" w:cs="仿宋"/>
          <w:spacing w:val="-36"/>
        </w:rPr>
        <w:t xml:space="preserve"> </w:t>
      </w:r>
      <w:r>
        <w:rPr>
          <w:rFonts w:ascii="仿宋" w:eastAsia="仿宋" w:hAnsi="仿宋" w:cs="仿宋"/>
          <w:spacing w:val="-5"/>
        </w:rPr>
        <w:t>严格遵守国家有关廉政规定。</w:t>
      </w:r>
    </w:p>
    <w:p w14:paraId="3E6719FB" w14:textId="77777777" w:rsidR="0019408E" w:rsidRDefault="00923CE1">
      <w:pPr>
        <w:spacing w:before="277" w:line="217" w:lineRule="auto"/>
        <w:ind w:left="490"/>
        <w:rPr>
          <w:rFonts w:ascii="仿宋" w:eastAsia="仿宋" w:hAnsi="仿宋" w:cs="仿宋"/>
        </w:rPr>
      </w:pPr>
      <w:r>
        <w:rPr>
          <w:rFonts w:ascii="仿宋" w:eastAsia="仿宋" w:hAnsi="仿宋" w:cs="仿宋"/>
          <w:spacing w:val="-3"/>
        </w:rPr>
        <w:t>1.2</w:t>
      </w:r>
      <w:r>
        <w:rPr>
          <w:rFonts w:ascii="仿宋" w:eastAsia="仿宋" w:hAnsi="仿宋" w:cs="仿宋"/>
          <w:spacing w:val="-37"/>
        </w:rPr>
        <w:t xml:space="preserve"> </w:t>
      </w:r>
      <w:r>
        <w:rPr>
          <w:rFonts w:ascii="仿宋" w:eastAsia="仿宋" w:hAnsi="仿宋" w:cs="仿宋"/>
          <w:spacing w:val="-3"/>
        </w:rPr>
        <w:t>严格遵守</w:t>
      </w:r>
      <w:r>
        <w:rPr>
          <w:rFonts w:ascii="仿宋" w:eastAsia="仿宋" w:hAnsi="仿宋" w:cs="仿宋" w:hint="eastAsia"/>
          <w:spacing w:val="2"/>
        </w:rPr>
        <w:t>广东茂名幼儿师范专科学校</w:t>
      </w:r>
      <w:r>
        <w:rPr>
          <w:rFonts w:ascii="仿宋" w:eastAsia="仿宋" w:hAnsi="仿宋" w:cs="仿宋"/>
          <w:spacing w:val="-3"/>
        </w:rPr>
        <w:t>廉洁自律有关规定。</w:t>
      </w:r>
    </w:p>
    <w:p w14:paraId="4025A69C" w14:textId="0231E95B" w:rsidR="0019408E" w:rsidRDefault="00923CE1">
      <w:pPr>
        <w:spacing w:before="279" w:line="377" w:lineRule="auto"/>
        <w:ind w:firstLine="490"/>
        <w:rPr>
          <w:rFonts w:ascii="仿宋" w:eastAsia="仿宋" w:hAnsi="仿宋" w:cs="仿宋"/>
        </w:rPr>
      </w:pPr>
      <w:r>
        <w:rPr>
          <w:rFonts w:ascii="仿宋" w:eastAsia="仿宋" w:hAnsi="仿宋" w:cs="仿宋"/>
          <w:spacing w:val="-5"/>
        </w:rPr>
        <w:t>1.3 甲方及其工作人员</w:t>
      </w:r>
      <w:proofErr w:type="gramStart"/>
      <w:r>
        <w:rPr>
          <w:rFonts w:ascii="仿宋" w:eastAsia="仿宋" w:hAnsi="仿宋" w:cs="仿宋"/>
          <w:spacing w:val="-5"/>
        </w:rPr>
        <w:t>不</w:t>
      </w:r>
      <w:proofErr w:type="gramEnd"/>
      <w:r>
        <w:rPr>
          <w:rFonts w:ascii="仿宋" w:eastAsia="仿宋" w:hAnsi="仿宋" w:cs="仿宋"/>
          <w:spacing w:val="-5"/>
        </w:rPr>
        <w:t>收受或变相收受乙方提供的礼品、礼金（礼券）、有价</w:t>
      </w:r>
      <w:r>
        <w:rPr>
          <w:rFonts w:ascii="仿宋" w:eastAsia="仿宋" w:hAnsi="仿宋" w:cs="仿宋"/>
          <w:spacing w:val="2"/>
        </w:rPr>
        <w:t>证券等任何形式的馈赠或无偿服务；不以任何形式向乙方索要任何财物；不在乙方报销应当由甲方或甲方工作人员个人支付的费用；不参加乙方安排的旅游或消费娱乐活动；不参加乙方宴请，不与乙方大吃大喝；不要求、不接受乙方为甲方工作人</w:t>
      </w:r>
    </w:p>
    <w:p w14:paraId="3A323616" w14:textId="77777777" w:rsidR="0019408E" w:rsidRDefault="0019408E">
      <w:pPr>
        <w:spacing w:line="377" w:lineRule="auto"/>
        <w:rPr>
          <w:rFonts w:ascii="仿宋" w:eastAsia="仿宋" w:hAnsi="仿宋" w:cs="仿宋"/>
        </w:rPr>
        <w:sectPr w:rsidR="0019408E">
          <w:footerReference w:type="default" r:id="rId8"/>
          <w:pgSz w:w="11907" w:h="16841"/>
          <w:pgMar w:top="1431" w:right="1583" w:bottom="1969" w:left="1604" w:header="0" w:footer="1604" w:gutter="0"/>
          <w:cols w:space="720"/>
        </w:sectPr>
      </w:pPr>
    </w:p>
    <w:p w14:paraId="094350EF" w14:textId="77777777" w:rsidR="0019408E" w:rsidRDefault="0019408E">
      <w:pPr>
        <w:pStyle w:val="a6"/>
        <w:spacing w:line="275" w:lineRule="auto"/>
        <w:rPr>
          <w:lang w:eastAsia="zh-CN"/>
        </w:rPr>
      </w:pPr>
    </w:p>
    <w:p w14:paraId="0404107E" w14:textId="77777777" w:rsidR="0019408E" w:rsidRDefault="0019408E">
      <w:pPr>
        <w:pStyle w:val="a6"/>
        <w:spacing w:line="276" w:lineRule="auto"/>
        <w:rPr>
          <w:lang w:eastAsia="zh-CN"/>
        </w:rPr>
      </w:pPr>
    </w:p>
    <w:p w14:paraId="40B242A3" w14:textId="77777777" w:rsidR="0019408E" w:rsidRDefault="0019408E">
      <w:pPr>
        <w:pStyle w:val="a6"/>
        <w:spacing w:line="276" w:lineRule="auto"/>
        <w:rPr>
          <w:lang w:eastAsia="zh-CN"/>
        </w:rPr>
      </w:pPr>
    </w:p>
    <w:p w14:paraId="7B39FD49" w14:textId="4FD20AF8" w:rsidR="0019408E" w:rsidRDefault="00923CE1">
      <w:pPr>
        <w:spacing w:before="78" w:line="430" w:lineRule="auto"/>
        <w:ind w:left="8" w:right="11" w:firstLine="13"/>
        <w:rPr>
          <w:rFonts w:ascii="仿宋" w:eastAsia="仿宋" w:hAnsi="仿宋" w:cs="仿宋"/>
        </w:rPr>
      </w:pPr>
      <w:r>
        <w:rPr>
          <w:rFonts w:ascii="仿宋" w:eastAsia="仿宋" w:hAnsi="仿宋" w:cs="仿宋"/>
          <w:spacing w:val="-3"/>
        </w:rPr>
        <w:t>员或其亲属在住房、交通、婚丧嫁娶活动、工作安排或经商办企业等</w:t>
      </w:r>
      <w:r>
        <w:rPr>
          <w:rFonts w:ascii="仿宋" w:eastAsia="仿宋" w:hAnsi="仿宋" w:cs="仿宋"/>
          <w:spacing w:val="-4"/>
        </w:rPr>
        <w:t>方面提供方便；</w:t>
      </w:r>
      <w:r>
        <w:rPr>
          <w:rFonts w:ascii="仿宋" w:eastAsia="仿宋" w:hAnsi="仿宋" w:cs="仿宋"/>
          <w:spacing w:val="-2"/>
        </w:rPr>
        <w:t>不要求、不接受乙方为甲方工作人员或其亲属谋取</w:t>
      </w:r>
      <w:r>
        <w:rPr>
          <w:rFonts w:ascii="仿宋" w:eastAsia="仿宋" w:hAnsi="仿宋" w:cs="仿宋"/>
          <w:spacing w:val="-3"/>
        </w:rPr>
        <w:t>利益。</w:t>
      </w:r>
    </w:p>
    <w:p w14:paraId="3FE917B6" w14:textId="5A902F57" w:rsidR="0019408E" w:rsidRDefault="00923CE1">
      <w:pPr>
        <w:spacing w:before="2" w:line="377" w:lineRule="auto"/>
        <w:ind w:left="1" w:right="79" w:firstLine="490"/>
        <w:rPr>
          <w:rFonts w:ascii="仿宋" w:eastAsia="仿宋" w:hAnsi="仿宋" w:cs="仿宋"/>
        </w:rPr>
      </w:pPr>
      <w:r>
        <w:rPr>
          <w:rFonts w:ascii="仿宋" w:eastAsia="仿宋" w:hAnsi="仿宋" w:cs="仿宋"/>
          <w:spacing w:val="-5"/>
        </w:rPr>
        <w:t>1.4 甲方工作人员应当督促并保证其亲属</w:t>
      </w:r>
      <w:proofErr w:type="gramStart"/>
      <w:r>
        <w:rPr>
          <w:rFonts w:ascii="仿宋" w:eastAsia="仿宋" w:hAnsi="仿宋" w:cs="仿宋"/>
          <w:spacing w:val="-5"/>
        </w:rPr>
        <w:t>不</w:t>
      </w:r>
      <w:proofErr w:type="gramEnd"/>
      <w:r>
        <w:rPr>
          <w:rFonts w:ascii="仿宋" w:eastAsia="仿宋" w:hAnsi="仿宋" w:cs="仿宋"/>
          <w:spacing w:val="-5"/>
        </w:rPr>
        <w:t>收受或变相收受乙方赠送的礼品、礼</w:t>
      </w:r>
      <w:r>
        <w:rPr>
          <w:rFonts w:ascii="仿宋" w:eastAsia="仿宋" w:hAnsi="仿宋" w:cs="仿宋"/>
          <w:spacing w:val="2"/>
        </w:rPr>
        <w:t>金（礼券）、有价证券等任何形式的馈赠或无偿服务；不以任何形式向乙方索要任何财物；不在乙方报销应当由亲属个人支付的费用；不参加乙方安排的旅游或消费</w:t>
      </w:r>
      <w:r>
        <w:rPr>
          <w:rFonts w:ascii="仿宋" w:eastAsia="仿宋" w:hAnsi="仿宋" w:cs="仿宋"/>
          <w:spacing w:val="-2"/>
        </w:rPr>
        <w:t>娱乐活动；不参加乙方宴请，不与乙方大吃大</w:t>
      </w:r>
      <w:r>
        <w:rPr>
          <w:rFonts w:ascii="仿宋" w:eastAsia="仿宋" w:hAnsi="仿宋" w:cs="仿宋"/>
          <w:spacing w:val="-3"/>
        </w:rPr>
        <w:t>喝。</w:t>
      </w:r>
    </w:p>
    <w:p w14:paraId="57404DC7" w14:textId="77777777" w:rsidR="0019408E" w:rsidRDefault="00923CE1">
      <w:pPr>
        <w:spacing w:before="278" w:line="216" w:lineRule="auto"/>
        <w:ind w:left="492"/>
        <w:rPr>
          <w:rFonts w:ascii="仿宋" w:eastAsia="仿宋" w:hAnsi="仿宋" w:cs="仿宋"/>
        </w:rPr>
      </w:pPr>
      <w:r>
        <w:rPr>
          <w:rFonts w:ascii="仿宋" w:eastAsia="仿宋" w:hAnsi="仿宋" w:cs="仿宋"/>
          <w:spacing w:val="-4"/>
        </w:rPr>
        <w:t>1.5</w:t>
      </w:r>
      <w:r>
        <w:rPr>
          <w:rFonts w:ascii="仿宋" w:eastAsia="仿宋" w:hAnsi="仿宋" w:cs="仿宋"/>
          <w:spacing w:val="-19"/>
        </w:rPr>
        <w:t xml:space="preserve"> </w:t>
      </w:r>
      <w:r>
        <w:rPr>
          <w:rFonts w:ascii="仿宋" w:eastAsia="仿宋" w:hAnsi="仿宋" w:cs="仿宋"/>
          <w:spacing w:val="-4"/>
        </w:rPr>
        <w:t>合同签订及履行期间</w:t>
      </w:r>
      <w:proofErr w:type="gramStart"/>
      <w:r>
        <w:rPr>
          <w:rFonts w:ascii="仿宋" w:eastAsia="仿宋" w:hAnsi="仿宋" w:cs="仿宋"/>
          <w:spacing w:val="-4"/>
        </w:rPr>
        <w:t>不</w:t>
      </w:r>
      <w:proofErr w:type="gramEnd"/>
      <w:r>
        <w:rPr>
          <w:rFonts w:ascii="仿宋" w:eastAsia="仿宋" w:hAnsi="仿宋" w:cs="仿宋"/>
          <w:spacing w:val="-4"/>
        </w:rPr>
        <w:t>私下约见乙方工作人员。</w:t>
      </w:r>
    </w:p>
    <w:p w14:paraId="589E7C50" w14:textId="687512FD" w:rsidR="0019408E" w:rsidRDefault="00923CE1">
      <w:pPr>
        <w:spacing w:before="278" w:line="325" w:lineRule="auto"/>
        <w:ind w:left="2" w:right="79" w:firstLine="490"/>
        <w:rPr>
          <w:rFonts w:ascii="仿宋" w:eastAsia="仿宋" w:hAnsi="仿宋" w:cs="仿宋"/>
        </w:rPr>
      </w:pPr>
      <w:r>
        <w:rPr>
          <w:rFonts w:ascii="仿宋" w:eastAsia="仿宋" w:hAnsi="仿宋" w:cs="仿宋"/>
          <w:spacing w:val="-4"/>
        </w:rPr>
        <w:t>1.6</w:t>
      </w:r>
      <w:r>
        <w:rPr>
          <w:rFonts w:ascii="仿宋" w:eastAsia="仿宋" w:hAnsi="仿宋" w:cs="仿宋"/>
          <w:spacing w:val="-32"/>
        </w:rPr>
        <w:t xml:space="preserve"> </w:t>
      </w:r>
      <w:r>
        <w:rPr>
          <w:rFonts w:ascii="仿宋" w:eastAsia="仿宋" w:hAnsi="仿宋" w:cs="仿宋"/>
          <w:spacing w:val="-4"/>
        </w:rPr>
        <w:t>除甲方依据合同依法披露外，不向乙方及任何</w:t>
      </w:r>
      <w:proofErr w:type="gramStart"/>
      <w:r>
        <w:rPr>
          <w:rFonts w:ascii="仿宋" w:eastAsia="仿宋" w:hAnsi="仿宋" w:cs="仿宋"/>
          <w:spacing w:val="-4"/>
        </w:rPr>
        <w:t>其他第三</w:t>
      </w:r>
      <w:proofErr w:type="gramEnd"/>
      <w:r>
        <w:rPr>
          <w:rFonts w:ascii="仿宋" w:eastAsia="仿宋" w:hAnsi="仿宋" w:cs="仿宋"/>
          <w:spacing w:val="-4"/>
        </w:rPr>
        <w:t>方泄露甲方的任何商</w:t>
      </w:r>
      <w:r>
        <w:rPr>
          <w:rFonts w:ascii="仿宋" w:eastAsia="仿宋" w:hAnsi="仿宋" w:cs="仿宋"/>
          <w:spacing w:val="-5"/>
        </w:rPr>
        <w:t>业秘密或技术秘密。</w:t>
      </w:r>
    </w:p>
    <w:p w14:paraId="61CEB8A7" w14:textId="77777777" w:rsidR="0019408E" w:rsidRDefault="00923CE1">
      <w:pPr>
        <w:spacing w:before="275" w:line="215" w:lineRule="auto"/>
        <w:ind w:right="19"/>
        <w:jc w:val="right"/>
        <w:rPr>
          <w:rFonts w:ascii="仿宋" w:eastAsia="仿宋" w:hAnsi="仿宋" w:cs="仿宋"/>
        </w:rPr>
      </w:pPr>
      <w:r>
        <w:rPr>
          <w:rFonts w:ascii="仿宋" w:eastAsia="仿宋" w:hAnsi="仿宋" w:cs="仿宋"/>
          <w:spacing w:val="-3"/>
        </w:rPr>
        <w:t>1.7 甲方工作人员不得默许或与乙方或其工作人员串通，为其谋取</w:t>
      </w:r>
      <w:r>
        <w:rPr>
          <w:rFonts w:ascii="仿宋" w:eastAsia="仿宋" w:hAnsi="仿宋" w:cs="仿宋"/>
          <w:spacing w:val="-4"/>
        </w:rPr>
        <w:t>不正当利益。</w:t>
      </w:r>
    </w:p>
    <w:p w14:paraId="494154B7" w14:textId="77777777" w:rsidR="0019408E" w:rsidRDefault="00923CE1">
      <w:pPr>
        <w:spacing w:before="280" w:line="218" w:lineRule="auto"/>
        <w:ind w:left="492"/>
        <w:rPr>
          <w:rFonts w:ascii="仿宋" w:eastAsia="仿宋" w:hAnsi="仿宋" w:cs="仿宋"/>
        </w:rPr>
      </w:pPr>
      <w:r>
        <w:rPr>
          <w:rFonts w:ascii="仿宋" w:eastAsia="仿宋" w:hAnsi="仿宋" w:cs="仿宋"/>
          <w:b/>
          <w:bCs/>
          <w:spacing w:val="-6"/>
        </w:rPr>
        <w:t>第二条乙方承诺</w:t>
      </w:r>
    </w:p>
    <w:p w14:paraId="67FB6007" w14:textId="77777777" w:rsidR="0019408E" w:rsidRDefault="00923CE1">
      <w:pPr>
        <w:spacing w:before="278" w:line="218" w:lineRule="auto"/>
        <w:ind w:left="478"/>
        <w:rPr>
          <w:rFonts w:ascii="仿宋" w:eastAsia="仿宋" w:hAnsi="仿宋" w:cs="仿宋"/>
        </w:rPr>
      </w:pPr>
      <w:r>
        <w:rPr>
          <w:rFonts w:ascii="仿宋" w:eastAsia="仿宋" w:hAnsi="仿宋" w:cs="仿宋"/>
          <w:spacing w:val="-4"/>
        </w:rPr>
        <w:t>2.1</w:t>
      </w:r>
      <w:r>
        <w:rPr>
          <w:rFonts w:ascii="仿宋" w:eastAsia="仿宋" w:hAnsi="仿宋" w:cs="仿宋"/>
          <w:spacing w:val="-37"/>
        </w:rPr>
        <w:t xml:space="preserve"> </w:t>
      </w:r>
      <w:r>
        <w:rPr>
          <w:rFonts w:ascii="仿宋" w:eastAsia="仿宋" w:hAnsi="仿宋" w:cs="仿宋"/>
          <w:spacing w:val="-4"/>
        </w:rPr>
        <w:t>严格遵守国家有关廉政规定。</w:t>
      </w:r>
    </w:p>
    <w:p w14:paraId="0BB94103" w14:textId="06DD1B8E" w:rsidR="0019408E" w:rsidRDefault="00923CE1">
      <w:pPr>
        <w:spacing w:before="278" w:line="395" w:lineRule="auto"/>
        <w:ind w:firstLine="478"/>
        <w:rPr>
          <w:rFonts w:ascii="仿宋" w:eastAsia="仿宋" w:hAnsi="仿宋" w:cs="仿宋"/>
        </w:rPr>
      </w:pPr>
      <w:r>
        <w:rPr>
          <w:rFonts w:ascii="仿宋" w:eastAsia="仿宋" w:hAnsi="仿宋" w:cs="仿宋"/>
          <w:spacing w:val="-14"/>
        </w:rPr>
        <w:t>2.2</w:t>
      </w:r>
      <w:r>
        <w:rPr>
          <w:rFonts w:ascii="仿宋" w:eastAsia="仿宋" w:hAnsi="仿宋" w:cs="仿宋"/>
          <w:spacing w:val="-27"/>
        </w:rPr>
        <w:t xml:space="preserve"> </w:t>
      </w:r>
      <w:r>
        <w:rPr>
          <w:rFonts w:ascii="仿宋" w:eastAsia="仿宋" w:hAnsi="仿宋" w:cs="仿宋"/>
          <w:spacing w:val="-14"/>
        </w:rPr>
        <w:t>乙方及其工作人员不向甲方、甲方工作人员或其亲属提供礼品、礼金（礼</w:t>
      </w:r>
      <w:r>
        <w:rPr>
          <w:rFonts w:ascii="仿宋" w:eastAsia="仿宋" w:hAnsi="仿宋" w:cs="仿宋"/>
          <w:spacing w:val="-15"/>
        </w:rPr>
        <w:t>券）、</w:t>
      </w:r>
      <w:r>
        <w:rPr>
          <w:rFonts w:ascii="仿宋" w:eastAsia="仿宋" w:hAnsi="仿宋" w:cs="仿宋"/>
          <w:spacing w:val="2"/>
        </w:rPr>
        <w:t>有价证券等任何形式的馈赠或无偿服务；不报销应当由甲方、甲方工作人员或其亲属个人支付的费用；不为甲方、甲方工作人员或其亲</w:t>
      </w:r>
      <w:r>
        <w:rPr>
          <w:rFonts w:ascii="仿宋" w:eastAsia="仿宋" w:hAnsi="仿宋" w:cs="仿宋"/>
          <w:spacing w:val="1"/>
        </w:rPr>
        <w:t>属安排旅游或消费娱乐活动；不宴请甲方、甲方工作人员或其亲属；不为甲方工作人员或其亲属在住房、交通、婚丧嫁娶活动、工作安排或经商办企业等方面提供任</w:t>
      </w:r>
      <w:r>
        <w:rPr>
          <w:rFonts w:ascii="仿宋" w:eastAsia="仿宋" w:hAnsi="仿宋" w:cs="仿宋"/>
        </w:rPr>
        <w:t>何形式的方便；</w:t>
      </w:r>
      <w:r>
        <w:rPr>
          <w:rFonts w:ascii="仿宋" w:eastAsia="仿宋" w:hAnsi="仿宋" w:cs="仿宋"/>
          <w:spacing w:val="-67"/>
        </w:rPr>
        <w:t xml:space="preserve"> </w:t>
      </w:r>
      <w:r>
        <w:rPr>
          <w:rFonts w:ascii="仿宋" w:eastAsia="仿宋" w:hAnsi="仿宋" w:cs="仿宋"/>
        </w:rPr>
        <w:t>不为甲方工作</w:t>
      </w:r>
      <w:r>
        <w:rPr>
          <w:rFonts w:ascii="仿宋" w:eastAsia="仿宋" w:hAnsi="仿宋" w:cs="仿宋"/>
          <w:spacing w:val="-4"/>
        </w:rPr>
        <w:t>人员或其亲属谋取利益。</w:t>
      </w:r>
    </w:p>
    <w:p w14:paraId="77DF8C3A" w14:textId="6B76BE85" w:rsidR="0019408E" w:rsidRDefault="00923CE1">
      <w:pPr>
        <w:spacing w:before="277" w:line="324" w:lineRule="auto"/>
        <w:ind w:left="3" w:right="79" w:firstLine="474"/>
        <w:rPr>
          <w:rFonts w:ascii="仿宋" w:eastAsia="仿宋" w:hAnsi="仿宋" w:cs="仿宋"/>
        </w:rPr>
      </w:pPr>
      <w:r>
        <w:rPr>
          <w:rFonts w:ascii="仿宋" w:eastAsia="仿宋" w:hAnsi="仿宋" w:cs="仿宋"/>
          <w:spacing w:val="-3"/>
        </w:rPr>
        <w:t>2.3</w:t>
      </w:r>
      <w:r>
        <w:rPr>
          <w:rFonts w:ascii="仿宋" w:eastAsia="仿宋" w:hAnsi="仿宋" w:cs="仿宋"/>
          <w:spacing w:val="-38"/>
        </w:rPr>
        <w:t xml:space="preserve"> </w:t>
      </w:r>
      <w:r>
        <w:rPr>
          <w:rFonts w:ascii="仿宋" w:eastAsia="仿宋" w:hAnsi="仿宋" w:cs="仿宋"/>
          <w:spacing w:val="-3"/>
        </w:rPr>
        <w:t>合同签订及履行期间</w:t>
      </w:r>
      <w:proofErr w:type="gramStart"/>
      <w:r>
        <w:rPr>
          <w:rFonts w:ascii="仿宋" w:eastAsia="仿宋" w:hAnsi="仿宋" w:cs="仿宋"/>
          <w:spacing w:val="-3"/>
        </w:rPr>
        <w:t>不</w:t>
      </w:r>
      <w:proofErr w:type="gramEnd"/>
      <w:r>
        <w:rPr>
          <w:rFonts w:ascii="仿宋" w:eastAsia="仿宋" w:hAnsi="仿宋" w:cs="仿宋"/>
          <w:spacing w:val="-3"/>
        </w:rPr>
        <w:t>私下约见甲方工</w:t>
      </w:r>
      <w:r>
        <w:rPr>
          <w:rFonts w:ascii="仿宋" w:eastAsia="仿宋" w:hAnsi="仿宋" w:cs="仿宋"/>
          <w:spacing w:val="-4"/>
        </w:rPr>
        <w:t>作人员；不到甲方工作人员家中或其</w:t>
      </w:r>
      <w:r>
        <w:rPr>
          <w:rFonts w:ascii="仿宋" w:eastAsia="仿宋" w:hAnsi="仿宋" w:cs="仿宋"/>
          <w:spacing w:val="-5"/>
        </w:rPr>
        <w:t>他非办公场所商谈业务。</w:t>
      </w:r>
    </w:p>
    <w:p w14:paraId="4D61B2DC" w14:textId="77777777" w:rsidR="0019408E" w:rsidRDefault="00923CE1">
      <w:pPr>
        <w:spacing w:before="279" w:line="216" w:lineRule="auto"/>
        <w:ind w:left="478"/>
        <w:rPr>
          <w:rFonts w:ascii="仿宋" w:eastAsia="仿宋" w:hAnsi="仿宋" w:cs="仿宋"/>
        </w:rPr>
        <w:sectPr w:rsidR="0019408E">
          <w:footerReference w:type="default" r:id="rId9"/>
          <w:pgSz w:w="11907" w:h="16841"/>
          <w:pgMar w:top="1431" w:right="1506" w:bottom="1969" w:left="1602" w:header="0" w:footer="1602" w:gutter="0"/>
          <w:cols w:space="720"/>
        </w:sectPr>
      </w:pPr>
      <w:r>
        <w:rPr>
          <w:rFonts w:ascii="仿宋" w:eastAsia="仿宋" w:hAnsi="仿宋" w:cs="仿宋"/>
          <w:spacing w:val="-2"/>
        </w:rPr>
        <w:t>2.4</w:t>
      </w:r>
      <w:r>
        <w:rPr>
          <w:rFonts w:ascii="仿宋" w:eastAsia="仿宋" w:hAnsi="仿宋" w:cs="仿宋"/>
          <w:spacing w:val="-35"/>
        </w:rPr>
        <w:t xml:space="preserve"> </w:t>
      </w:r>
      <w:r>
        <w:rPr>
          <w:rFonts w:ascii="仿宋" w:eastAsia="仿宋" w:hAnsi="仿宋" w:cs="仿宋"/>
          <w:spacing w:val="-2"/>
        </w:rPr>
        <w:t>不通过中介公司或任何单位、个人向甲方工作人员打招呼，施加压力。</w:t>
      </w:r>
    </w:p>
    <w:p w14:paraId="431AE59F" w14:textId="77777777" w:rsidR="0019408E" w:rsidRDefault="0019408E">
      <w:pPr>
        <w:pStyle w:val="a6"/>
        <w:spacing w:line="276" w:lineRule="auto"/>
        <w:rPr>
          <w:rFonts w:eastAsiaTheme="minorEastAsia"/>
          <w:lang w:eastAsia="zh-CN"/>
        </w:rPr>
      </w:pPr>
    </w:p>
    <w:p w14:paraId="627FFBD7" w14:textId="4577ED67" w:rsidR="0019408E" w:rsidRDefault="00923CE1">
      <w:pPr>
        <w:spacing w:before="78" w:line="324" w:lineRule="auto"/>
        <w:ind w:left="5" w:right="86" w:firstLine="470"/>
        <w:rPr>
          <w:rFonts w:ascii="仿宋" w:eastAsia="仿宋" w:hAnsi="仿宋" w:cs="仿宋"/>
        </w:rPr>
      </w:pPr>
      <w:r>
        <w:rPr>
          <w:rFonts w:ascii="仿宋" w:eastAsia="仿宋" w:hAnsi="仿宋" w:cs="仿宋"/>
          <w:spacing w:val="-4"/>
        </w:rPr>
        <w:t>2.5</w:t>
      </w:r>
      <w:r>
        <w:rPr>
          <w:rFonts w:ascii="仿宋" w:eastAsia="仿宋" w:hAnsi="仿宋" w:cs="仿宋"/>
          <w:spacing w:val="-16"/>
        </w:rPr>
        <w:t xml:space="preserve"> </w:t>
      </w:r>
      <w:r>
        <w:rPr>
          <w:rFonts w:ascii="仿宋" w:eastAsia="仿宋" w:hAnsi="仿宋" w:cs="仿宋"/>
          <w:spacing w:val="-4"/>
        </w:rPr>
        <w:t>除甲方依据合同约定依法披露外，不向甲方、甲方工作人员或其亲属探听或</w:t>
      </w:r>
      <w:r>
        <w:rPr>
          <w:rFonts w:ascii="仿宋" w:eastAsia="仿宋" w:hAnsi="仿宋" w:cs="仿宋"/>
          <w:spacing w:val="-3"/>
        </w:rPr>
        <w:t>要求其泄露甲方的任何商业秘密或技术秘密。</w:t>
      </w:r>
    </w:p>
    <w:p w14:paraId="3B88DBA9" w14:textId="24DB5047" w:rsidR="0019408E" w:rsidRDefault="00923CE1">
      <w:pPr>
        <w:spacing w:before="279" w:line="323" w:lineRule="auto"/>
        <w:ind w:left="4" w:right="88" w:firstLine="471"/>
        <w:rPr>
          <w:rFonts w:ascii="仿宋" w:eastAsia="仿宋" w:hAnsi="仿宋" w:cs="仿宋"/>
        </w:rPr>
      </w:pPr>
      <w:r>
        <w:rPr>
          <w:rFonts w:ascii="仿宋" w:eastAsia="仿宋" w:hAnsi="仿宋" w:cs="仿宋"/>
          <w:spacing w:val="-3"/>
        </w:rPr>
        <w:t>2.6</w:t>
      </w:r>
      <w:r>
        <w:rPr>
          <w:rFonts w:ascii="仿宋" w:eastAsia="仿宋" w:hAnsi="仿宋" w:cs="仿宋"/>
          <w:spacing w:val="-39"/>
        </w:rPr>
        <w:t xml:space="preserve"> </w:t>
      </w:r>
      <w:r>
        <w:rPr>
          <w:rFonts w:ascii="仿宋" w:eastAsia="仿宋" w:hAnsi="仿宋" w:cs="仿宋"/>
          <w:spacing w:val="-3"/>
        </w:rPr>
        <w:t>不以任何方式与甲方工作人员串通或者贿</w:t>
      </w:r>
      <w:r>
        <w:rPr>
          <w:rFonts w:ascii="仿宋" w:eastAsia="仿宋" w:hAnsi="仿宋" w:cs="仿宋"/>
          <w:spacing w:val="-4"/>
        </w:rPr>
        <w:t>赂甲方工作人员，为乙方或其工作</w:t>
      </w:r>
      <w:r>
        <w:rPr>
          <w:rFonts w:ascii="仿宋" w:eastAsia="仿宋" w:hAnsi="仿宋" w:cs="仿宋"/>
          <w:spacing w:val="-5"/>
        </w:rPr>
        <w:t>人员谋取不正当利益。</w:t>
      </w:r>
    </w:p>
    <w:p w14:paraId="1608F6DF" w14:textId="0CA36EB1" w:rsidR="0019408E" w:rsidRDefault="00923CE1">
      <w:pPr>
        <w:spacing w:before="279" w:line="324" w:lineRule="auto"/>
        <w:ind w:left="1" w:right="88" w:firstLine="474"/>
        <w:rPr>
          <w:rFonts w:ascii="仿宋" w:eastAsia="仿宋" w:hAnsi="仿宋" w:cs="仿宋"/>
        </w:rPr>
      </w:pPr>
      <w:r>
        <w:rPr>
          <w:rFonts w:ascii="仿宋" w:eastAsia="仿宋" w:hAnsi="仿宋" w:cs="仿宋"/>
          <w:spacing w:val="-4"/>
        </w:rPr>
        <w:t>2.7</w:t>
      </w:r>
      <w:r>
        <w:rPr>
          <w:rFonts w:ascii="仿宋" w:eastAsia="仿宋" w:hAnsi="仿宋" w:cs="仿宋"/>
          <w:spacing w:val="-18"/>
        </w:rPr>
        <w:t xml:space="preserve"> </w:t>
      </w:r>
      <w:r>
        <w:rPr>
          <w:rFonts w:ascii="仿宋" w:eastAsia="仿宋" w:hAnsi="仿宋" w:cs="仿宋"/>
          <w:spacing w:val="-4"/>
        </w:rPr>
        <w:t>除乙方及其工作人员外，乙方应当督促并保证与乙方存在关联关系的其他单</w:t>
      </w:r>
      <w:r>
        <w:rPr>
          <w:rFonts w:ascii="仿宋" w:eastAsia="仿宋" w:hAnsi="仿宋" w:cs="仿宋"/>
          <w:spacing w:val="-2"/>
        </w:rPr>
        <w:t>位或个人不得实施本合同第二条约定的任一行为。</w:t>
      </w:r>
    </w:p>
    <w:p w14:paraId="173DF640" w14:textId="77777777" w:rsidR="0019408E" w:rsidRDefault="00923CE1">
      <w:pPr>
        <w:spacing w:before="266" w:line="218" w:lineRule="auto"/>
        <w:ind w:left="490"/>
        <w:rPr>
          <w:rFonts w:ascii="仿宋" w:eastAsia="仿宋" w:hAnsi="仿宋" w:cs="仿宋"/>
        </w:rPr>
      </w:pPr>
      <w:r>
        <w:rPr>
          <w:rFonts w:ascii="仿宋" w:eastAsia="仿宋" w:hAnsi="仿宋" w:cs="仿宋"/>
          <w:b/>
          <w:bCs/>
          <w:spacing w:val="-9"/>
        </w:rPr>
        <w:t>第三条</w:t>
      </w:r>
      <w:r>
        <w:rPr>
          <w:rFonts w:ascii="仿宋" w:eastAsia="仿宋" w:hAnsi="仿宋" w:cs="仿宋"/>
          <w:spacing w:val="26"/>
        </w:rPr>
        <w:t xml:space="preserve"> </w:t>
      </w:r>
      <w:r>
        <w:rPr>
          <w:rFonts w:ascii="仿宋" w:eastAsia="仿宋" w:hAnsi="仿宋" w:cs="仿宋"/>
          <w:b/>
          <w:bCs/>
          <w:spacing w:val="-9"/>
        </w:rPr>
        <w:t>监督及责任</w:t>
      </w:r>
    </w:p>
    <w:p w14:paraId="0012C616" w14:textId="77777777" w:rsidR="0019408E" w:rsidRDefault="00923CE1">
      <w:pPr>
        <w:spacing w:before="274" w:line="360" w:lineRule="auto"/>
        <w:ind w:right="84" w:firstLine="477"/>
        <w:rPr>
          <w:rFonts w:ascii="仿宋" w:eastAsia="仿宋" w:hAnsi="仿宋" w:cs="仿宋"/>
          <w:spacing w:val="-3"/>
        </w:rPr>
      </w:pPr>
      <w:r>
        <w:rPr>
          <w:rFonts w:ascii="仿宋" w:eastAsia="仿宋" w:hAnsi="仿宋" w:cs="仿宋"/>
          <w:spacing w:val="-7"/>
        </w:rPr>
        <w:t>3.1 甲乙双方自觉接受监督。</w:t>
      </w:r>
    </w:p>
    <w:p w14:paraId="6A053AAC" w14:textId="74DA26EF" w:rsidR="0019408E" w:rsidRDefault="00923CE1">
      <w:pPr>
        <w:spacing w:before="274" w:line="360" w:lineRule="auto"/>
        <w:ind w:right="84" w:firstLine="477"/>
        <w:rPr>
          <w:rFonts w:ascii="仿宋" w:eastAsia="仿宋" w:hAnsi="仿宋" w:cs="仿宋"/>
          <w:spacing w:val="-3"/>
        </w:rPr>
      </w:pPr>
      <w:r>
        <w:rPr>
          <w:rFonts w:ascii="仿宋" w:eastAsia="仿宋" w:hAnsi="仿宋" w:cs="仿宋"/>
          <w:spacing w:val="-3"/>
        </w:rPr>
        <w:t>3.2 如发现任何违反本合同的行为，双方均可向甲方</w:t>
      </w:r>
      <w:r>
        <w:rPr>
          <w:rFonts w:ascii="仿宋" w:eastAsia="仿宋" w:hAnsi="仿宋" w:cs="仿宋" w:hint="eastAsia"/>
          <w:spacing w:val="-3"/>
        </w:rPr>
        <w:t>纪检</w:t>
      </w:r>
      <w:r>
        <w:rPr>
          <w:rFonts w:ascii="仿宋" w:eastAsia="仿宋" w:hAnsi="仿宋" w:cs="仿宋"/>
          <w:spacing w:val="-3"/>
        </w:rPr>
        <w:t>部门举报。甲方</w:t>
      </w:r>
      <w:r>
        <w:rPr>
          <w:rFonts w:ascii="仿宋" w:eastAsia="仿宋" w:hAnsi="仿宋" w:cs="仿宋" w:hint="eastAsia"/>
          <w:spacing w:val="-3"/>
        </w:rPr>
        <w:t>纪检</w:t>
      </w:r>
      <w:r>
        <w:rPr>
          <w:rFonts w:ascii="仿宋" w:eastAsia="仿宋" w:hAnsi="仿宋" w:cs="仿宋"/>
          <w:spacing w:val="-3"/>
        </w:rPr>
        <w:t>部门根据规定，视情节对相关人员予以相应组织处理或纪律处分。涉嫌犯罪的，依法移送司法机关追究刑事责任。给对方造成经济损失的，应当予以赔偿。</w:t>
      </w:r>
    </w:p>
    <w:p w14:paraId="5DF9D2C2" w14:textId="70148639" w:rsidR="0019408E" w:rsidRDefault="00923CE1">
      <w:pPr>
        <w:spacing w:before="274" w:line="360" w:lineRule="auto"/>
        <w:ind w:right="84" w:firstLine="477"/>
        <w:rPr>
          <w:rFonts w:ascii="仿宋" w:eastAsia="仿宋" w:hAnsi="仿宋" w:cs="仿宋"/>
        </w:rPr>
      </w:pPr>
      <w:r>
        <w:rPr>
          <w:rFonts w:ascii="仿宋" w:eastAsia="仿宋" w:hAnsi="仿宋" w:cs="仿宋"/>
          <w:spacing w:val="-3"/>
        </w:rPr>
        <w:t>3.3 甲方</w:t>
      </w:r>
      <w:r>
        <w:rPr>
          <w:rFonts w:ascii="仿宋" w:eastAsia="仿宋" w:hAnsi="仿宋" w:cs="仿宋" w:hint="eastAsia"/>
          <w:spacing w:val="-3"/>
        </w:rPr>
        <w:t>纪检</w:t>
      </w:r>
      <w:r>
        <w:rPr>
          <w:rFonts w:ascii="仿宋" w:eastAsia="仿宋" w:hAnsi="仿宋" w:cs="仿宋"/>
          <w:spacing w:val="-3"/>
        </w:rPr>
        <w:t>部门有权对合同签订及履行</w:t>
      </w:r>
      <w:r>
        <w:rPr>
          <w:rFonts w:ascii="仿宋" w:eastAsia="仿宋" w:hAnsi="仿宋" w:cs="仿宋"/>
          <w:spacing w:val="-4"/>
        </w:rPr>
        <w:t>全</w:t>
      </w:r>
      <w:r>
        <w:rPr>
          <w:rFonts w:ascii="仿宋" w:eastAsia="仿宋" w:hAnsi="仿宋" w:cs="仿宋"/>
          <w:spacing w:val="-5"/>
        </w:rPr>
        <w:t>过程进行监督，有权制止、纠正违反</w:t>
      </w:r>
      <w:r>
        <w:rPr>
          <w:rFonts w:ascii="仿宋" w:eastAsia="仿宋" w:hAnsi="仿宋" w:cs="仿宋"/>
          <w:spacing w:val="-6"/>
        </w:rPr>
        <w:t>本合同的行为。</w:t>
      </w:r>
    </w:p>
    <w:p w14:paraId="45A55BF9" w14:textId="747BA42C" w:rsidR="0019408E" w:rsidRDefault="00923CE1">
      <w:pPr>
        <w:spacing w:before="279" w:line="360" w:lineRule="auto"/>
        <w:ind w:right="86" w:firstLine="478"/>
        <w:rPr>
          <w:rFonts w:ascii="仿宋" w:eastAsia="仿宋" w:hAnsi="仿宋" w:cs="仿宋"/>
        </w:rPr>
      </w:pPr>
      <w:r>
        <w:rPr>
          <w:rFonts w:ascii="仿宋" w:eastAsia="仿宋" w:hAnsi="仿宋" w:cs="仿宋"/>
          <w:spacing w:val="-3"/>
        </w:rPr>
        <w:t>3.4</w:t>
      </w:r>
      <w:r>
        <w:rPr>
          <w:rFonts w:ascii="仿宋" w:eastAsia="仿宋" w:hAnsi="仿宋" w:cs="仿宋"/>
          <w:spacing w:val="-43"/>
        </w:rPr>
        <w:t xml:space="preserve"> </w:t>
      </w:r>
      <w:r>
        <w:rPr>
          <w:rFonts w:ascii="仿宋" w:eastAsia="仿宋" w:hAnsi="仿宋" w:cs="仿宋"/>
          <w:spacing w:val="-3"/>
        </w:rPr>
        <w:t>如乙方违反本合同约定，甲方有权视情节采取终止</w:t>
      </w:r>
      <w:r>
        <w:rPr>
          <w:rFonts w:ascii="仿宋" w:eastAsia="仿宋" w:hAnsi="仿宋" w:cs="仿宋"/>
          <w:spacing w:val="-4"/>
        </w:rPr>
        <w:t>合同、将乙方纳入甲方违规失信合作商名单、否决乙方参加甲方其他项目的投标、参选和报价等1至3年等</w:t>
      </w:r>
      <w:r>
        <w:rPr>
          <w:rFonts w:ascii="仿宋" w:eastAsia="仿宋" w:hAnsi="仿宋" w:cs="仿宋"/>
          <w:spacing w:val="-11"/>
        </w:rPr>
        <w:t>措施。</w:t>
      </w:r>
    </w:p>
    <w:p w14:paraId="365EAD6F" w14:textId="77777777" w:rsidR="0019408E" w:rsidRDefault="00923CE1">
      <w:pPr>
        <w:spacing w:before="278" w:line="217" w:lineRule="auto"/>
        <w:ind w:left="490"/>
        <w:rPr>
          <w:rFonts w:ascii="仿宋" w:eastAsia="仿宋" w:hAnsi="仿宋" w:cs="仿宋"/>
        </w:rPr>
      </w:pPr>
      <w:r>
        <w:rPr>
          <w:rFonts w:ascii="仿宋" w:eastAsia="仿宋" w:hAnsi="仿宋" w:cs="仿宋"/>
          <w:b/>
          <w:bCs/>
          <w:spacing w:val="-8"/>
        </w:rPr>
        <w:t>第四条其他</w:t>
      </w:r>
    </w:p>
    <w:p w14:paraId="72A51BB1" w14:textId="3E0D2E66" w:rsidR="0019408E" w:rsidRDefault="00923CE1">
      <w:pPr>
        <w:spacing w:before="277" w:line="431" w:lineRule="auto"/>
        <w:ind w:right="18" w:firstLine="471"/>
        <w:rPr>
          <w:rFonts w:ascii="仿宋" w:eastAsia="仿宋" w:hAnsi="仿宋" w:cs="仿宋"/>
        </w:rPr>
      </w:pPr>
      <w:r>
        <w:rPr>
          <w:rFonts w:ascii="仿宋" w:eastAsia="仿宋" w:hAnsi="仿宋" w:cs="仿宋"/>
          <w:spacing w:val="-8"/>
        </w:rPr>
        <w:t>4.1</w:t>
      </w:r>
      <w:r>
        <w:rPr>
          <w:rFonts w:ascii="仿宋" w:eastAsia="仿宋" w:hAnsi="仿宋" w:cs="仿宋"/>
          <w:spacing w:val="-32"/>
        </w:rPr>
        <w:t xml:space="preserve"> </w:t>
      </w:r>
      <w:r>
        <w:rPr>
          <w:rFonts w:ascii="仿宋" w:eastAsia="仿宋" w:hAnsi="仿宋" w:cs="仿宋"/>
          <w:spacing w:val="-8"/>
        </w:rPr>
        <w:t>本协议纸质文本一式</w:t>
      </w:r>
      <w:r>
        <w:rPr>
          <w:rFonts w:ascii="仿宋" w:eastAsia="仿宋" w:hAnsi="仿宋" w:cs="仿宋" w:hint="eastAsia"/>
          <w:spacing w:val="-8"/>
        </w:rPr>
        <w:t>肆</w:t>
      </w:r>
      <w:r>
        <w:rPr>
          <w:rFonts w:ascii="仿宋" w:eastAsia="仿宋" w:hAnsi="仿宋" w:cs="仿宋"/>
          <w:spacing w:val="-8"/>
        </w:rPr>
        <w:t>份，甲乙双方各执</w:t>
      </w:r>
      <w:r>
        <w:rPr>
          <w:rFonts w:ascii="仿宋" w:eastAsia="仿宋" w:hAnsi="仿宋" w:cs="仿宋" w:hint="eastAsia"/>
          <w:spacing w:val="-8"/>
        </w:rPr>
        <w:t>贰</w:t>
      </w:r>
      <w:r>
        <w:rPr>
          <w:rFonts w:ascii="仿宋" w:eastAsia="仿宋" w:hAnsi="仿宋" w:cs="仿宋"/>
          <w:spacing w:val="-8"/>
        </w:rPr>
        <w:t>份，自双方签字盖章之日起生效</w:t>
      </w:r>
      <w:r>
        <w:rPr>
          <w:rFonts w:ascii="仿宋" w:eastAsia="仿宋" w:hAnsi="仿宋" w:cs="仿宋" w:hint="eastAsia"/>
          <w:spacing w:val="-8"/>
        </w:rPr>
        <w:t>，具有同等法律效力</w:t>
      </w:r>
      <w:r>
        <w:rPr>
          <w:rFonts w:ascii="仿宋" w:eastAsia="仿宋" w:hAnsi="仿宋" w:cs="仿宋"/>
          <w:spacing w:val="-8"/>
        </w:rPr>
        <w:t>；</w:t>
      </w:r>
      <w:r>
        <w:rPr>
          <w:rFonts w:ascii="仿宋" w:eastAsia="仿宋" w:hAnsi="仿宋" w:cs="仿宋"/>
          <w:spacing w:val="-3"/>
        </w:rPr>
        <w:t>若使用电子印章的，自双方盖章之日起生效。</w:t>
      </w:r>
    </w:p>
    <w:p w14:paraId="0533F672" w14:textId="77777777" w:rsidR="0019408E" w:rsidRDefault="00923CE1">
      <w:pPr>
        <w:spacing w:line="217" w:lineRule="auto"/>
        <w:jc w:val="right"/>
        <w:rPr>
          <w:rFonts w:ascii="仿宋" w:eastAsia="仿宋" w:hAnsi="仿宋" w:cs="仿宋"/>
        </w:rPr>
        <w:sectPr w:rsidR="0019408E">
          <w:footerReference w:type="default" r:id="rId10"/>
          <w:pgSz w:w="11907" w:h="16841"/>
          <w:pgMar w:top="1431" w:right="1497" w:bottom="1969" w:left="1604" w:header="0" w:footer="1604" w:gutter="0"/>
          <w:cols w:space="720"/>
        </w:sectPr>
      </w:pPr>
      <w:r>
        <w:rPr>
          <w:rFonts w:ascii="仿宋" w:eastAsia="仿宋" w:hAnsi="仿宋" w:cs="仿宋"/>
          <w:spacing w:val="-2"/>
        </w:rPr>
        <w:t>若甲方加盖电子印章的，以加盖甲方电子印章的本协议电子文</w:t>
      </w:r>
      <w:r>
        <w:rPr>
          <w:rFonts w:ascii="仿宋" w:eastAsia="仿宋" w:hAnsi="仿宋" w:cs="仿宋"/>
          <w:spacing w:val="-3"/>
        </w:rPr>
        <w:t>档所载内容为准。</w:t>
      </w:r>
    </w:p>
    <w:p w14:paraId="26FAA0F2" w14:textId="77777777" w:rsidR="0019408E" w:rsidRDefault="0019408E">
      <w:pPr>
        <w:pStyle w:val="a6"/>
        <w:spacing w:line="277" w:lineRule="auto"/>
        <w:rPr>
          <w:lang w:eastAsia="zh-CN"/>
        </w:rPr>
      </w:pPr>
    </w:p>
    <w:p w14:paraId="686877BB" w14:textId="77777777" w:rsidR="0019408E" w:rsidRDefault="00923CE1">
      <w:pPr>
        <w:spacing w:before="78" w:line="220" w:lineRule="auto"/>
        <w:ind w:left="3522"/>
        <w:rPr>
          <w:rFonts w:ascii="仿宋" w:eastAsia="仿宋" w:hAnsi="仿宋" w:cs="仿宋"/>
        </w:rPr>
      </w:pPr>
      <w:r>
        <w:rPr>
          <w:rFonts w:ascii="仿宋" w:eastAsia="仿宋" w:hAnsi="仿宋" w:cs="仿宋"/>
          <w:spacing w:val="-4"/>
        </w:rPr>
        <w:t>（此页无正文）</w:t>
      </w:r>
    </w:p>
    <w:p w14:paraId="30C8E6C5" w14:textId="77777777" w:rsidR="0019408E" w:rsidRDefault="0019408E">
      <w:pPr>
        <w:pStyle w:val="a6"/>
        <w:spacing w:line="250" w:lineRule="auto"/>
        <w:rPr>
          <w:lang w:eastAsia="zh-CN"/>
        </w:rPr>
      </w:pPr>
    </w:p>
    <w:p w14:paraId="3382E77C" w14:textId="77777777" w:rsidR="0019408E" w:rsidRDefault="0019408E">
      <w:pPr>
        <w:pStyle w:val="a6"/>
        <w:spacing w:line="251" w:lineRule="auto"/>
        <w:rPr>
          <w:lang w:eastAsia="zh-CN"/>
        </w:rPr>
      </w:pPr>
    </w:p>
    <w:p w14:paraId="58938DB1" w14:textId="77777777" w:rsidR="0019408E" w:rsidRDefault="0019408E">
      <w:pPr>
        <w:pStyle w:val="a6"/>
        <w:spacing w:line="251" w:lineRule="auto"/>
        <w:rPr>
          <w:lang w:eastAsia="zh-CN"/>
        </w:rPr>
      </w:pPr>
    </w:p>
    <w:p w14:paraId="69096C67" w14:textId="77777777" w:rsidR="0019408E" w:rsidRDefault="00923CE1" w:rsidP="00D56480">
      <w:pPr>
        <w:spacing w:line="218" w:lineRule="auto"/>
        <w:rPr>
          <w:rFonts w:ascii="仿宋" w:eastAsia="仿宋" w:hAnsi="仿宋" w:cs="仿宋"/>
        </w:rPr>
      </w:pPr>
      <w:r>
        <w:rPr>
          <w:rFonts w:ascii="仿宋" w:eastAsia="仿宋" w:hAnsi="仿宋" w:cs="仿宋"/>
          <w:spacing w:val="-9"/>
        </w:rPr>
        <w:t>甲方：[</w:t>
      </w:r>
      <w:r>
        <w:rPr>
          <w:rFonts w:ascii="仿宋" w:eastAsia="仿宋" w:hAnsi="仿宋" w:cs="仿宋" w:hint="eastAsia"/>
          <w:spacing w:val="2"/>
        </w:rPr>
        <w:t>广东茂名幼儿师范专科学校</w:t>
      </w:r>
      <w:r>
        <w:rPr>
          <w:rFonts w:ascii="仿宋" w:eastAsia="仿宋" w:hAnsi="仿宋" w:cs="仿宋"/>
          <w:spacing w:val="1"/>
        </w:rPr>
        <w:t xml:space="preserve"> </w:t>
      </w:r>
      <w:r>
        <w:rPr>
          <w:rFonts w:ascii="仿宋" w:eastAsia="仿宋" w:hAnsi="仿宋" w:cs="仿宋"/>
          <w:spacing w:val="-9"/>
        </w:rPr>
        <w:t>]</w:t>
      </w:r>
    </w:p>
    <w:p w14:paraId="4C9F580F" w14:textId="77777777" w:rsidR="0019408E" w:rsidRDefault="0019408E" w:rsidP="00D56480">
      <w:pPr>
        <w:spacing w:line="433" w:lineRule="auto"/>
        <w:rPr>
          <w:rFonts w:ascii="仿宋" w:eastAsia="仿宋" w:hAnsi="仿宋" w:cs="仿宋"/>
          <w:spacing w:val="-3"/>
        </w:rPr>
      </w:pPr>
    </w:p>
    <w:p w14:paraId="5ED867D5" w14:textId="1F7CBCFF" w:rsidR="0019408E" w:rsidRDefault="00923CE1" w:rsidP="00D56480">
      <w:pPr>
        <w:widowControl/>
        <w:jc w:val="left"/>
        <w:rPr>
          <w:rFonts w:ascii="仿宋" w:eastAsia="仿宋" w:hAnsi="仿宋" w:cs="仿宋"/>
        </w:rPr>
      </w:pPr>
      <w:r>
        <w:rPr>
          <w:rFonts w:ascii="仿宋" w:eastAsia="仿宋" w:hAnsi="仿宋" w:cs="仿宋"/>
          <w:spacing w:val="-9"/>
          <w:lang w:bidi="ar"/>
        </w:rPr>
        <w:t>法定代表人/负责人或授权代表：</w:t>
      </w:r>
    </w:p>
    <w:p w14:paraId="0BAC9945" w14:textId="77777777" w:rsidR="0019408E" w:rsidRDefault="0019408E">
      <w:pPr>
        <w:pStyle w:val="a6"/>
        <w:spacing w:line="264" w:lineRule="auto"/>
        <w:rPr>
          <w:lang w:eastAsia="zh-CN"/>
        </w:rPr>
      </w:pPr>
    </w:p>
    <w:p w14:paraId="41506D74" w14:textId="77777777" w:rsidR="0019408E" w:rsidRDefault="0019408E">
      <w:pPr>
        <w:pStyle w:val="a6"/>
        <w:spacing w:line="264" w:lineRule="auto"/>
        <w:rPr>
          <w:lang w:eastAsia="zh-CN"/>
        </w:rPr>
      </w:pPr>
    </w:p>
    <w:p w14:paraId="211AACB5" w14:textId="77777777" w:rsidR="0019408E" w:rsidRDefault="0019408E">
      <w:pPr>
        <w:pStyle w:val="a6"/>
        <w:spacing w:line="265" w:lineRule="auto"/>
        <w:rPr>
          <w:lang w:eastAsia="zh-CN"/>
        </w:rPr>
      </w:pPr>
    </w:p>
    <w:p w14:paraId="1B3C3C13" w14:textId="77777777" w:rsidR="0019408E" w:rsidRDefault="00923CE1" w:rsidP="00D56480">
      <w:pPr>
        <w:spacing w:line="220" w:lineRule="auto"/>
        <w:rPr>
          <w:rFonts w:ascii="仿宋" w:eastAsia="仿宋" w:hAnsi="仿宋" w:cs="仿宋"/>
          <w:spacing w:val="-7"/>
        </w:rPr>
      </w:pPr>
      <w:r>
        <w:rPr>
          <w:rFonts w:ascii="仿宋" w:eastAsia="仿宋" w:hAnsi="仿宋" w:cs="仿宋"/>
          <w:spacing w:val="-7"/>
        </w:rPr>
        <w:t>乙方：</w:t>
      </w:r>
    </w:p>
    <w:p w14:paraId="7F336880" w14:textId="77777777" w:rsidR="0019408E" w:rsidRDefault="0019408E" w:rsidP="00D56480">
      <w:pPr>
        <w:spacing w:line="220" w:lineRule="auto"/>
        <w:rPr>
          <w:rFonts w:ascii="仿宋" w:eastAsia="仿宋" w:hAnsi="仿宋" w:cs="仿宋"/>
          <w:spacing w:val="-7"/>
        </w:rPr>
      </w:pPr>
    </w:p>
    <w:p w14:paraId="1E03E5C7" w14:textId="0F6B561C" w:rsidR="0019408E" w:rsidRDefault="00923CE1" w:rsidP="00D56480">
      <w:pPr>
        <w:widowControl/>
        <w:jc w:val="left"/>
        <w:rPr>
          <w:rFonts w:ascii="仿宋" w:eastAsia="仿宋" w:hAnsi="仿宋" w:cs="仿宋"/>
        </w:rPr>
      </w:pPr>
      <w:r>
        <w:rPr>
          <w:rFonts w:ascii="仿宋" w:eastAsia="仿宋" w:hAnsi="仿宋" w:cs="仿宋"/>
          <w:spacing w:val="-9"/>
          <w:lang w:bidi="ar"/>
        </w:rPr>
        <w:t>法定代表人/负责人或授权代表：</w:t>
      </w:r>
    </w:p>
    <w:p w14:paraId="5A2D05E7" w14:textId="77777777" w:rsidR="0019408E" w:rsidRDefault="0019408E">
      <w:pPr>
        <w:pStyle w:val="a6"/>
        <w:spacing w:line="472" w:lineRule="auto"/>
        <w:rPr>
          <w:lang w:eastAsia="zh-CN"/>
        </w:rPr>
      </w:pPr>
    </w:p>
    <w:p w14:paraId="6013A199" w14:textId="1D660EE5" w:rsidR="0019408E" w:rsidRDefault="00923CE1" w:rsidP="00D56480">
      <w:pPr>
        <w:spacing w:line="218" w:lineRule="auto"/>
        <w:rPr>
          <w:rFonts w:ascii="仿宋" w:eastAsia="仿宋" w:hAnsi="仿宋" w:cs="仿宋"/>
          <w:sz w:val="28"/>
          <w:szCs w:val="28"/>
        </w:rPr>
      </w:pPr>
      <w:r>
        <w:rPr>
          <w:rFonts w:ascii="仿宋" w:eastAsia="仿宋" w:hAnsi="仿宋" w:cs="仿宋"/>
          <w:spacing w:val="-5"/>
        </w:rPr>
        <w:t>签署日期</w:t>
      </w:r>
      <w:r>
        <w:rPr>
          <w:rFonts w:ascii="仿宋" w:eastAsia="仿宋" w:hAnsi="仿宋" w:cs="仿宋" w:hint="eastAsia"/>
          <w:spacing w:val="-5"/>
        </w:rPr>
        <w:t>：    年   月   日</w:t>
      </w:r>
    </w:p>
    <w:p w14:paraId="2F078DA0" w14:textId="77777777" w:rsidR="0019408E" w:rsidRDefault="0019408E">
      <w:pPr>
        <w:tabs>
          <w:tab w:val="left" w:pos="2235"/>
        </w:tabs>
        <w:ind w:firstLine="645"/>
        <w:rPr>
          <w:rFonts w:ascii="仿宋_GB2312" w:eastAsia="仿宋_GB2312"/>
          <w:color w:val="00B0F0"/>
          <w:sz w:val="32"/>
          <w:szCs w:val="32"/>
        </w:rPr>
      </w:pPr>
    </w:p>
    <w:p w14:paraId="25B2AC46" w14:textId="77777777" w:rsidR="0019408E" w:rsidRDefault="0019408E">
      <w:pPr>
        <w:tabs>
          <w:tab w:val="left" w:pos="2235"/>
        </w:tabs>
        <w:rPr>
          <w:rFonts w:ascii="仿宋_GB2312" w:eastAsia="仿宋_GB2312"/>
          <w:sz w:val="32"/>
          <w:szCs w:val="32"/>
        </w:rPr>
      </w:pPr>
    </w:p>
    <w:p w14:paraId="0B903DF1" w14:textId="77777777" w:rsidR="0019408E" w:rsidRDefault="0019408E">
      <w:pPr>
        <w:tabs>
          <w:tab w:val="left" w:pos="2235"/>
        </w:tabs>
        <w:rPr>
          <w:rFonts w:ascii="仿宋_GB2312" w:eastAsia="仿宋_GB2312"/>
          <w:sz w:val="32"/>
          <w:szCs w:val="32"/>
        </w:rPr>
      </w:pPr>
    </w:p>
    <w:sectPr w:rsidR="0019408E">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C7071" w14:textId="77777777" w:rsidR="001A79C6" w:rsidRDefault="001A79C6">
      <w:r>
        <w:separator/>
      </w:r>
    </w:p>
  </w:endnote>
  <w:endnote w:type="continuationSeparator" w:id="0">
    <w:p w14:paraId="645FFD6D" w14:textId="77777777" w:rsidR="001A79C6" w:rsidRDefault="001A7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方正舒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C87AD" w14:textId="77777777" w:rsidR="009844D0" w:rsidRDefault="009844D0">
    <w:pPr>
      <w:spacing w:line="233" w:lineRule="auto"/>
      <w:ind w:left="7344"/>
      <w:rPr>
        <w:rFonts w:ascii="仿宋" w:eastAsia="仿宋" w:hAnsi="仿宋" w:cs="仿宋"/>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A77BD" w14:textId="77777777" w:rsidR="009844D0" w:rsidRDefault="009844D0">
    <w:pPr>
      <w:spacing w:line="235" w:lineRule="auto"/>
      <w:ind w:left="428"/>
      <w:rPr>
        <w:rFonts w:ascii="仿宋" w:eastAsia="仿宋" w:hAnsi="仿宋" w:cs="仿宋"/>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8156B" w14:textId="77777777" w:rsidR="009844D0" w:rsidRDefault="009844D0">
    <w:pPr>
      <w:spacing w:line="233" w:lineRule="auto"/>
      <w:ind w:left="7344"/>
      <w:rPr>
        <w:rFonts w:ascii="仿宋" w:eastAsia="仿宋" w:hAnsi="仿宋" w:cs="仿宋"/>
        <w:sz w:val="28"/>
        <w:szCs w:val="2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AE7E9" w14:textId="77777777" w:rsidR="009844D0" w:rsidRDefault="009844D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64E9B" w14:textId="77777777" w:rsidR="001A79C6" w:rsidRDefault="001A79C6">
      <w:r>
        <w:separator/>
      </w:r>
    </w:p>
  </w:footnote>
  <w:footnote w:type="continuationSeparator" w:id="0">
    <w:p w14:paraId="7887E567" w14:textId="77777777" w:rsidR="001A79C6" w:rsidRDefault="001A79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B3D1B"/>
    <w:multiLevelType w:val="multilevel"/>
    <w:tmpl w:val="0F5B3D1B"/>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1" w15:restartNumberingAfterBreak="0">
    <w:nsid w:val="724B6A63"/>
    <w:multiLevelType w:val="multilevel"/>
    <w:tmpl w:val="724B6A63"/>
    <w:lvl w:ilvl="0">
      <w:start w:val="2"/>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AA3"/>
    <w:rsid w:val="DFF74545"/>
    <w:rsid w:val="00005168"/>
    <w:rsid w:val="0000795C"/>
    <w:rsid w:val="000379FD"/>
    <w:rsid w:val="00040DCA"/>
    <w:rsid w:val="000553A8"/>
    <w:rsid w:val="000629CD"/>
    <w:rsid w:val="000744BF"/>
    <w:rsid w:val="00080596"/>
    <w:rsid w:val="00090E35"/>
    <w:rsid w:val="000C0F44"/>
    <w:rsid w:val="000D0BB0"/>
    <w:rsid w:val="000D2F73"/>
    <w:rsid w:val="000D4376"/>
    <w:rsid w:val="000D5EE1"/>
    <w:rsid w:val="000E01F5"/>
    <w:rsid w:val="00105046"/>
    <w:rsid w:val="00116B2E"/>
    <w:rsid w:val="001426F2"/>
    <w:rsid w:val="00144BC2"/>
    <w:rsid w:val="001561F3"/>
    <w:rsid w:val="001576FC"/>
    <w:rsid w:val="00162FD9"/>
    <w:rsid w:val="00164D13"/>
    <w:rsid w:val="00181D6C"/>
    <w:rsid w:val="00187B3D"/>
    <w:rsid w:val="001924FC"/>
    <w:rsid w:val="0019408E"/>
    <w:rsid w:val="001A79C6"/>
    <w:rsid w:val="001C3A55"/>
    <w:rsid w:val="002178FC"/>
    <w:rsid w:val="00217D98"/>
    <w:rsid w:val="00231834"/>
    <w:rsid w:val="00232861"/>
    <w:rsid w:val="00240B82"/>
    <w:rsid w:val="00254362"/>
    <w:rsid w:val="00254997"/>
    <w:rsid w:val="00257CAF"/>
    <w:rsid w:val="00261179"/>
    <w:rsid w:val="002734D8"/>
    <w:rsid w:val="00277AEC"/>
    <w:rsid w:val="002B44C9"/>
    <w:rsid w:val="002B671F"/>
    <w:rsid w:val="002C1694"/>
    <w:rsid w:val="002C23F3"/>
    <w:rsid w:val="002E004A"/>
    <w:rsid w:val="002F0485"/>
    <w:rsid w:val="002F0576"/>
    <w:rsid w:val="002F0982"/>
    <w:rsid w:val="002F1BD5"/>
    <w:rsid w:val="002F66E1"/>
    <w:rsid w:val="002F69D5"/>
    <w:rsid w:val="00303B09"/>
    <w:rsid w:val="0031579B"/>
    <w:rsid w:val="003209DD"/>
    <w:rsid w:val="00321EF4"/>
    <w:rsid w:val="00331AA2"/>
    <w:rsid w:val="00340AF3"/>
    <w:rsid w:val="00341A05"/>
    <w:rsid w:val="003564F5"/>
    <w:rsid w:val="003605FF"/>
    <w:rsid w:val="003631A8"/>
    <w:rsid w:val="003857C8"/>
    <w:rsid w:val="003A1340"/>
    <w:rsid w:val="003B5851"/>
    <w:rsid w:val="003B6B8E"/>
    <w:rsid w:val="003C4578"/>
    <w:rsid w:val="003D356B"/>
    <w:rsid w:val="003E21AA"/>
    <w:rsid w:val="003F148E"/>
    <w:rsid w:val="003F739A"/>
    <w:rsid w:val="00402FA4"/>
    <w:rsid w:val="00406269"/>
    <w:rsid w:val="0041374D"/>
    <w:rsid w:val="0042044D"/>
    <w:rsid w:val="0043209C"/>
    <w:rsid w:val="00435100"/>
    <w:rsid w:val="00450E28"/>
    <w:rsid w:val="00451DBA"/>
    <w:rsid w:val="00455E04"/>
    <w:rsid w:val="004646A2"/>
    <w:rsid w:val="00464857"/>
    <w:rsid w:val="00470919"/>
    <w:rsid w:val="00474187"/>
    <w:rsid w:val="00474C43"/>
    <w:rsid w:val="004755D4"/>
    <w:rsid w:val="00475EC1"/>
    <w:rsid w:val="00483C0C"/>
    <w:rsid w:val="004875D1"/>
    <w:rsid w:val="00490754"/>
    <w:rsid w:val="00495042"/>
    <w:rsid w:val="004A6C7C"/>
    <w:rsid w:val="004C7874"/>
    <w:rsid w:val="004E4C70"/>
    <w:rsid w:val="00501BA1"/>
    <w:rsid w:val="00515533"/>
    <w:rsid w:val="005156B9"/>
    <w:rsid w:val="00541E91"/>
    <w:rsid w:val="00560257"/>
    <w:rsid w:val="00560B4B"/>
    <w:rsid w:val="005A2B6C"/>
    <w:rsid w:val="005A60E2"/>
    <w:rsid w:val="005A7111"/>
    <w:rsid w:val="005C482D"/>
    <w:rsid w:val="005E389A"/>
    <w:rsid w:val="005E776A"/>
    <w:rsid w:val="00604C54"/>
    <w:rsid w:val="00612EE6"/>
    <w:rsid w:val="00614448"/>
    <w:rsid w:val="00647EF1"/>
    <w:rsid w:val="00654D86"/>
    <w:rsid w:val="00657070"/>
    <w:rsid w:val="00661669"/>
    <w:rsid w:val="00671620"/>
    <w:rsid w:val="006734C5"/>
    <w:rsid w:val="006742AB"/>
    <w:rsid w:val="0068563D"/>
    <w:rsid w:val="00685891"/>
    <w:rsid w:val="00690B5F"/>
    <w:rsid w:val="006A66C7"/>
    <w:rsid w:val="006E28AA"/>
    <w:rsid w:val="006F01A7"/>
    <w:rsid w:val="00714BCC"/>
    <w:rsid w:val="00720234"/>
    <w:rsid w:val="007276D7"/>
    <w:rsid w:val="007319F2"/>
    <w:rsid w:val="00743FC0"/>
    <w:rsid w:val="00745B8C"/>
    <w:rsid w:val="00746EBE"/>
    <w:rsid w:val="007605EA"/>
    <w:rsid w:val="007718EC"/>
    <w:rsid w:val="00773E97"/>
    <w:rsid w:val="007A48E8"/>
    <w:rsid w:val="007A7010"/>
    <w:rsid w:val="007D42DA"/>
    <w:rsid w:val="007D7956"/>
    <w:rsid w:val="00803642"/>
    <w:rsid w:val="00806432"/>
    <w:rsid w:val="00821398"/>
    <w:rsid w:val="0082721E"/>
    <w:rsid w:val="0083779A"/>
    <w:rsid w:val="00861449"/>
    <w:rsid w:val="00863DCD"/>
    <w:rsid w:val="00874005"/>
    <w:rsid w:val="00891C1A"/>
    <w:rsid w:val="008A2C90"/>
    <w:rsid w:val="008B11DC"/>
    <w:rsid w:val="008B433E"/>
    <w:rsid w:val="008E06E6"/>
    <w:rsid w:val="008F0654"/>
    <w:rsid w:val="008F35E8"/>
    <w:rsid w:val="009000E2"/>
    <w:rsid w:val="00922F10"/>
    <w:rsid w:val="00923CE1"/>
    <w:rsid w:val="00924855"/>
    <w:rsid w:val="00925E75"/>
    <w:rsid w:val="0094007D"/>
    <w:rsid w:val="00952DD3"/>
    <w:rsid w:val="009563A5"/>
    <w:rsid w:val="00971B61"/>
    <w:rsid w:val="00980CAE"/>
    <w:rsid w:val="00982C66"/>
    <w:rsid w:val="009844D0"/>
    <w:rsid w:val="009905E1"/>
    <w:rsid w:val="0099460F"/>
    <w:rsid w:val="009B0F5B"/>
    <w:rsid w:val="009B2395"/>
    <w:rsid w:val="009E64CF"/>
    <w:rsid w:val="009E6A8C"/>
    <w:rsid w:val="009F5D66"/>
    <w:rsid w:val="00A00BF2"/>
    <w:rsid w:val="00A105D3"/>
    <w:rsid w:val="00A130F1"/>
    <w:rsid w:val="00A14B2B"/>
    <w:rsid w:val="00A22B97"/>
    <w:rsid w:val="00A31886"/>
    <w:rsid w:val="00A318A7"/>
    <w:rsid w:val="00A36ED3"/>
    <w:rsid w:val="00A43B3D"/>
    <w:rsid w:val="00A443CA"/>
    <w:rsid w:val="00A56A1D"/>
    <w:rsid w:val="00A64F9F"/>
    <w:rsid w:val="00A723E2"/>
    <w:rsid w:val="00A807A3"/>
    <w:rsid w:val="00A94BA8"/>
    <w:rsid w:val="00AB1F3F"/>
    <w:rsid w:val="00AB57F7"/>
    <w:rsid w:val="00AD1A7D"/>
    <w:rsid w:val="00AD5BC2"/>
    <w:rsid w:val="00B06F4D"/>
    <w:rsid w:val="00B20C42"/>
    <w:rsid w:val="00B20CE3"/>
    <w:rsid w:val="00B22104"/>
    <w:rsid w:val="00B329FF"/>
    <w:rsid w:val="00B35E58"/>
    <w:rsid w:val="00B362C3"/>
    <w:rsid w:val="00B5015A"/>
    <w:rsid w:val="00B5092E"/>
    <w:rsid w:val="00B578C6"/>
    <w:rsid w:val="00B612DE"/>
    <w:rsid w:val="00B635F1"/>
    <w:rsid w:val="00B72356"/>
    <w:rsid w:val="00B73BEB"/>
    <w:rsid w:val="00B754C2"/>
    <w:rsid w:val="00B75944"/>
    <w:rsid w:val="00B91AA3"/>
    <w:rsid w:val="00BA3BF1"/>
    <w:rsid w:val="00BB1D73"/>
    <w:rsid w:val="00BB30CE"/>
    <w:rsid w:val="00BB5DDA"/>
    <w:rsid w:val="00BB6102"/>
    <w:rsid w:val="00BD1993"/>
    <w:rsid w:val="00BE4E63"/>
    <w:rsid w:val="00BF1856"/>
    <w:rsid w:val="00C06476"/>
    <w:rsid w:val="00C0689E"/>
    <w:rsid w:val="00C1126E"/>
    <w:rsid w:val="00C40842"/>
    <w:rsid w:val="00C5223F"/>
    <w:rsid w:val="00C55458"/>
    <w:rsid w:val="00C56C4C"/>
    <w:rsid w:val="00C60DED"/>
    <w:rsid w:val="00C65B34"/>
    <w:rsid w:val="00C97771"/>
    <w:rsid w:val="00CA094C"/>
    <w:rsid w:val="00CA0E9B"/>
    <w:rsid w:val="00CA1C44"/>
    <w:rsid w:val="00CC1DC4"/>
    <w:rsid w:val="00CC3326"/>
    <w:rsid w:val="00CC48E0"/>
    <w:rsid w:val="00CD732F"/>
    <w:rsid w:val="00CE5A41"/>
    <w:rsid w:val="00CF17C5"/>
    <w:rsid w:val="00D00CC4"/>
    <w:rsid w:val="00D03C46"/>
    <w:rsid w:val="00D23E8F"/>
    <w:rsid w:val="00D5168B"/>
    <w:rsid w:val="00D56480"/>
    <w:rsid w:val="00D67846"/>
    <w:rsid w:val="00D70E42"/>
    <w:rsid w:val="00DB2AA2"/>
    <w:rsid w:val="00DB7DE5"/>
    <w:rsid w:val="00E12F3A"/>
    <w:rsid w:val="00E1515A"/>
    <w:rsid w:val="00E17BC5"/>
    <w:rsid w:val="00E265B6"/>
    <w:rsid w:val="00E47911"/>
    <w:rsid w:val="00E6564A"/>
    <w:rsid w:val="00E87661"/>
    <w:rsid w:val="00E94171"/>
    <w:rsid w:val="00EA0A0D"/>
    <w:rsid w:val="00EB31A5"/>
    <w:rsid w:val="00EC4E98"/>
    <w:rsid w:val="00EE316A"/>
    <w:rsid w:val="00EF597A"/>
    <w:rsid w:val="00EF772A"/>
    <w:rsid w:val="00F0585A"/>
    <w:rsid w:val="00F15C63"/>
    <w:rsid w:val="00F17388"/>
    <w:rsid w:val="00F35B6A"/>
    <w:rsid w:val="00F56A1D"/>
    <w:rsid w:val="00F80E86"/>
    <w:rsid w:val="00F87CA3"/>
    <w:rsid w:val="00F95C6A"/>
    <w:rsid w:val="00FB32F7"/>
    <w:rsid w:val="00FB3758"/>
    <w:rsid w:val="00FB59DB"/>
    <w:rsid w:val="00FD52D7"/>
    <w:rsid w:val="00FE2B5B"/>
    <w:rsid w:val="00FE4CB8"/>
    <w:rsid w:val="00FE76AB"/>
    <w:rsid w:val="00FF5F86"/>
    <w:rsid w:val="0735266F"/>
    <w:rsid w:val="07D577A0"/>
    <w:rsid w:val="09113A10"/>
    <w:rsid w:val="0D4A5F0F"/>
    <w:rsid w:val="16493207"/>
    <w:rsid w:val="18980476"/>
    <w:rsid w:val="1F7F062B"/>
    <w:rsid w:val="25983863"/>
    <w:rsid w:val="2ABE61AC"/>
    <w:rsid w:val="2F1F423E"/>
    <w:rsid w:val="32B23A97"/>
    <w:rsid w:val="34A4015F"/>
    <w:rsid w:val="390908A8"/>
    <w:rsid w:val="3A0067CE"/>
    <w:rsid w:val="3AFD0407"/>
    <w:rsid w:val="3DFA222C"/>
    <w:rsid w:val="4D3A0569"/>
    <w:rsid w:val="4EB55C3E"/>
    <w:rsid w:val="4F586B79"/>
    <w:rsid w:val="4F7E481F"/>
    <w:rsid w:val="515576F0"/>
    <w:rsid w:val="53C7051E"/>
    <w:rsid w:val="54A64874"/>
    <w:rsid w:val="5A0A7397"/>
    <w:rsid w:val="5D2A35D0"/>
    <w:rsid w:val="5D913362"/>
    <w:rsid w:val="605A18B8"/>
    <w:rsid w:val="6846392C"/>
    <w:rsid w:val="6CD96208"/>
    <w:rsid w:val="6E5D69CB"/>
    <w:rsid w:val="77E15970"/>
    <w:rsid w:val="7DDF6A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88C852"/>
  <w15:docId w15:val="{97AC9624-9CFE-4262-A609-E18469E86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3" w:semiHidden="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semiHidden="1" w:qFormat="1"/>
    <w:lsdException w:name="Body Text Indent" w:qFormat="1"/>
    <w:lsdException w:name="Subtitle" w:qFormat="1"/>
    <w:lsdException w:name="Body Text First Indent 2"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paragraph" w:styleId="1">
    <w:name w:val="heading 1"/>
    <w:basedOn w:val="a"/>
    <w:next w:val="a"/>
    <w:qFormat/>
    <w:pPr>
      <w:spacing w:line="600" w:lineRule="exact"/>
      <w:outlineLvl w:val="0"/>
    </w:pPr>
    <w:rPr>
      <w:rFonts w:ascii="宋体" w:hAnsi="宋体"/>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ind w:firstLine="420"/>
    </w:pPr>
    <w:rPr>
      <w:kern w:val="1"/>
    </w:rPr>
  </w:style>
  <w:style w:type="paragraph" w:styleId="a4">
    <w:name w:val="annotation text"/>
    <w:basedOn w:val="a"/>
    <w:link w:val="a5"/>
    <w:qFormat/>
    <w:pPr>
      <w:jc w:val="left"/>
    </w:pPr>
  </w:style>
  <w:style w:type="paragraph" w:styleId="a6">
    <w:name w:val="Body Text"/>
    <w:basedOn w:val="a"/>
    <w:semiHidden/>
    <w:qFormat/>
    <w:rPr>
      <w:rFonts w:ascii="Arial" w:eastAsia="Arial" w:hAnsi="Arial" w:cs="Arial"/>
      <w:sz w:val="21"/>
      <w:szCs w:val="21"/>
      <w:lang w:eastAsia="en-US"/>
    </w:rPr>
  </w:style>
  <w:style w:type="paragraph" w:styleId="a7">
    <w:name w:val="Body Text Indent"/>
    <w:basedOn w:val="a"/>
    <w:next w:val="a3"/>
    <w:qFormat/>
    <w:pPr>
      <w:ind w:firstLine="830"/>
    </w:pPr>
  </w:style>
  <w:style w:type="paragraph" w:styleId="3">
    <w:name w:val="toc 3"/>
    <w:basedOn w:val="a"/>
    <w:next w:val="a"/>
    <w:semiHidden/>
    <w:qFormat/>
    <w:pPr>
      <w:ind w:left="840"/>
    </w:pPr>
    <w:rPr>
      <w:kern w:val="1"/>
    </w:rPr>
  </w:style>
  <w:style w:type="paragraph" w:styleId="a8">
    <w:name w:val="Balloon Text"/>
    <w:basedOn w:val="a"/>
    <w:link w:val="a9"/>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Pr>
      <w:color w:val="000000"/>
      <w:kern w:val="1"/>
      <w:sz w:val="21"/>
      <w:szCs w:val="21"/>
    </w:rPr>
  </w:style>
  <w:style w:type="paragraph" w:styleId="ad">
    <w:name w:val="Normal (Web)"/>
    <w:basedOn w:val="a"/>
    <w:qFormat/>
    <w:pPr>
      <w:widowControl/>
      <w:spacing w:before="100" w:beforeAutospacing="1" w:after="100" w:afterAutospacing="1"/>
      <w:jc w:val="left"/>
    </w:pPr>
    <w:rPr>
      <w:rFonts w:ascii="宋体" w:hAnsi="宋体" w:cs="宋体"/>
      <w:kern w:val="0"/>
    </w:rPr>
  </w:style>
  <w:style w:type="paragraph" w:styleId="ae">
    <w:name w:val="annotation subject"/>
    <w:basedOn w:val="a4"/>
    <w:next w:val="a4"/>
    <w:link w:val="af"/>
    <w:qFormat/>
    <w:rPr>
      <w:b/>
      <w:bCs/>
    </w:rPr>
  </w:style>
  <w:style w:type="paragraph" w:styleId="2">
    <w:name w:val="Body Text First Indent 2"/>
    <w:basedOn w:val="a7"/>
    <w:next w:val="3"/>
    <w:qFormat/>
    <w:pPr>
      <w:widowControl/>
      <w:spacing w:line="360" w:lineRule="auto"/>
      <w:ind w:leftChars="-128" w:left="-358" w:firstLineChars="200" w:firstLine="560"/>
      <w:jc w:val="left"/>
    </w:pPr>
    <w:rPr>
      <w:sz w:val="28"/>
      <w:szCs w:val="20"/>
    </w:rPr>
  </w:style>
  <w:style w:type="character" w:styleId="af0">
    <w:name w:val="Hyperlink"/>
    <w:basedOn w:val="a0"/>
    <w:uiPriority w:val="99"/>
    <w:unhideWhenUsed/>
    <w:qFormat/>
    <w:rPr>
      <w:color w:val="0026E5" w:themeColor="hyperlink"/>
      <w:u w:val="single"/>
    </w:rPr>
  </w:style>
  <w:style w:type="character" w:styleId="af1">
    <w:name w:val="annotation reference"/>
    <w:basedOn w:val="a0"/>
    <w:qFormat/>
    <w:rPr>
      <w:sz w:val="21"/>
      <w:szCs w:val="21"/>
    </w:rPr>
  </w:style>
  <w:style w:type="character" w:customStyle="1" w:styleId="ac">
    <w:name w:val="页眉 字符"/>
    <w:basedOn w:val="a0"/>
    <w:link w:val="ab"/>
    <w:qFormat/>
    <w:rPr>
      <w:kern w:val="2"/>
      <w:sz w:val="18"/>
      <w:szCs w:val="18"/>
    </w:rPr>
  </w:style>
  <w:style w:type="paragraph" w:styleId="af2">
    <w:name w:val="List Paragraph"/>
    <w:basedOn w:val="a"/>
    <w:uiPriority w:val="99"/>
    <w:qFormat/>
    <w:pPr>
      <w:ind w:firstLineChars="200" w:firstLine="420"/>
    </w:pPr>
  </w:style>
  <w:style w:type="character" w:customStyle="1" w:styleId="a9">
    <w:name w:val="批注框文本 字符"/>
    <w:basedOn w:val="a0"/>
    <w:link w:val="a8"/>
    <w:qFormat/>
    <w:rPr>
      <w:kern w:val="2"/>
      <w:sz w:val="18"/>
      <w:szCs w:val="18"/>
    </w:rPr>
  </w:style>
  <w:style w:type="character" w:customStyle="1" w:styleId="a5">
    <w:name w:val="批注文字 字符"/>
    <w:basedOn w:val="a0"/>
    <w:link w:val="a4"/>
    <w:qFormat/>
    <w:rPr>
      <w:kern w:val="2"/>
      <w:sz w:val="24"/>
      <w:szCs w:val="24"/>
    </w:rPr>
  </w:style>
  <w:style w:type="character" w:customStyle="1" w:styleId="af">
    <w:name w:val="批注主题 字符"/>
    <w:basedOn w:val="a5"/>
    <w:link w:val="ae"/>
    <w:qFormat/>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45389433-5ea2-4ef4-b88d-46c8f4565b95</errorID>
      <errorWord>(</errorWord>
      <group>L1_Format</group>
      <groupName>格式问题</groupName>
      <ability>L2_HalfPunc</ability>
      <abilityName>全半角检查</abilityName>
      <candidateList>
        <item>（</item>
      </candidateList>
      <explain>文本全半角错误。</explain>
      <paraID>66C51D8F</paraID>
      <start>39</start>
      <end>40</end>
      <status>unmodified</status>
      <modifiedWord/>
      <trackRevisions>false</trackRevisions>
    </reviewItem>
    <reviewItem>
      <errorID>c4aa5a08-3e77-4314-a6cc-0c79598863ac</errorID>
      <errorWord>)</errorWord>
      <group>L1_Format</group>
      <groupName>格式问题</groupName>
      <ability>L2_HalfPunc</ability>
      <abilityName>全半角检查</abilityName>
      <candidateList>
        <item>）</item>
      </candidateList>
      <explain>文本全半角错误。</explain>
      <paraID>66C51D8F</paraID>
      <start>52</start>
      <end>53</end>
      <status>unmodified</status>
      <modifiedWord/>
      <trackRevisions>false</trackRevisions>
    </reviewItem>
    <reviewItem>
      <errorID>2b1ab821-376c-42a6-be49-97f05c866113</errorID>
      <errorWord>(</errorWord>
      <group>L1_Format</group>
      <groupName>格式问题</groupName>
      <ability>L2_HalfPunc</ability>
      <abilityName>全半角检查</abilityName>
      <candidateList>
        <item>（</item>
      </candidateList>
      <explain>文本全半角错误。</explain>
      <paraID>66C51D8F</paraID>
      <start>58</start>
      <end>59</end>
      <status>unmodified</status>
      <modifiedWord/>
      <trackRevisions>false</trackRevisions>
    </reviewItem>
    <reviewItem>
      <errorID>310d50dd-4c10-43b1-aace-2297bf6cb2a6</errorID>
      <errorWord>)</errorWord>
      <group>L1_Format</group>
      <groupName>格式问题</groupName>
      <ability>L2_HalfPunc</ability>
      <abilityName>全半角检查</abilityName>
      <candidateList>
        <item>）</item>
      </candidateList>
      <explain>文本全半角错误。</explain>
      <paraID>66C51D8F</paraID>
      <start>73</start>
      <end>74</end>
      <status>unmodified</status>
      <modifiedWord/>
      <trackRevisions>false</trackRevisions>
    </reviewItem>
    <reviewItem>
      <errorID>94729e43-525b-454c-931a-facd6dec4241</errorID>
      <errorWord>(</errorWord>
      <group>L1_Format</group>
      <groupName>格式问题</groupName>
      <ability>L2_HalfPunc</ability>
      <abilityName>全半角检查</abilityName>
      <candidateList>
        <item>（</item>
      </candidateList>
      <explain>文本全半角错误。</explain>
      <paraID>66C51D8F</paraID>
      <start>79</start>
      <end>80</end>
      <status>unmodified</status>
      <modifiedWord/>
      <trackRevisions>false</trackRevisions>
    </reviewItem>
    <reviewItem>
      <errorID>15e211d4-b38e-41e4-a19a-1cd2b1c791fa</errorID>
      <errorWord>)</errorWord>
      <group>L1_Format</group>
      <groupName>格式问题</groupName>
      <ability>L2_HalfPunc</ability>
      <abilityName>全半角检查</abilityName>
      <candidateList>
        <item>）</item>
      </candidateList>
      <explain>文本全半角错误。</explain>
      <paraID>66C51D8F</paraID>
      <start>92</start>
      <end>93</end>
      <status>unmodified</status>
      <modifiedWord/>
      <trackRevisions>false</trackRevisions>
    </reviewItem>
    <reviewItem>
      <errorID>b1f2c0ae-e337-4c65-953e-e7c98982b7e5</errorID>
      <errorWord>(</errorWord>
      <group>L1_Format</group>
      <groupName>格式问题</groupName>
      <ability>L2_HalfPunc</ability>
      <abilityName>全半角检查</abilityName>
      <candidateList>
        <item>（</item>
      </candidateList>
      <explain>文本全半角错误。</explain>
      <paraID>330BEA6A</paraID>
      <start>30</start>
      <end>31</end>
      <status>unmodified</status>
      <modifiedWord/>
      <trackRevisions>false</trackRevisions>
    </reviewItem>
    <reviewItem>
      <errorID>813f8330-77af-4dcc-aceb-41f76772f701</errorID>
      <errorWord>出</errorWord>
      <group>L1_Word</group>
      <groupName>字词问题</groupName>
      <ability>L2_Typo</ability>
      <abilityName>字词错误</abilityName>
      <candidateList>
        <item>出和</item>
      </candidateList>
      <explain/>
      <paraID>330BEA6A</paraID>
      <start>35</start>
      <end>36</end>
      <status>unmodified</status>
      <modifiedWord/>
      <trackRevisions>false</trackRevisions>
    </reviewItem>
    <reviewItem>
      <errorID>cbb0a913-2bc6-4721-8b66-6cbc1354483d</errorID>
      <errorWord>)</errorWord>
      <group>L1_Format</group>
      <groupName>格式问题</groupName>
      <ability>L2_HalfPunc</ability>
      <abilityName>全半角检查</abilityName>
      <candidateList>
        <item>）</item>
      </candidateList>
      <explain>文本全半角错误。</explain>
      <paraID>330BEA6A</paraID>
      <start>43</start>
      <end>44</end>
      <status>unmodified</status>
      <modifiedWord/>
      <trackRevisions>false</trackRevisions>
    </reviewItem>
    <reviewItem>
      <errorID>dc783221-7aa5-4716-9399-f7538f773d2f</errorID>
      <errorWord>(</errorWord>
      <group>L1_Format</group>
      <groupName>格式问题</groupName>
      <ability>L2_HalfPunc</ability>
      <abilityName>全半角检查</abilityName>
      <candidateList>
        <item>（</item>
      </candidateList>
      <explain>文本全半角错误。</explain>
      <paraID>330BEA6A</paraID>
      <start>49</start>
      <end>50</end>
      <status>unmodified</status>
      <modifiedWord/>
      <trackRevisions>false</trackRevisions>
    </reviewItem>
    <reviewItem>
      <errorID>15da8b7a-9fc0-489b-8634-b318d89f16b8</errorID>
      <errorWord>)</errorWord>
      <group>L1_Format</group>
      <groupName>格式问题</groupName>
      <ability>L2_HalfPunc</ability>
      <abilityName>全半角检查</abilityName>
      <candidateList>
        <item>）</item>
      </candidateList>
      <explain>文本全半角错误。</explain>
      <paraID>330BEA6A</paraID>
      <start>65</start>
      <end>66</end>
      <status>unmodified</status>
      <modifiedWord/>
      <trackRevisions>false</trackRevisions>
    </reviewItem>
    <reviewItem>
      <errorID>61604772-1663-4e8a-a6e2-5cc67e5350c8</errorID>
      <errorWord>(</errorWord>
      <group>L1_Format</group>
      <groupName>格式问题</groupName>
      <ability>L2_HalfPunc</ability>
      <abilityName>全半角检查</abilityName>
      <candidateList>
        <item>（</item>
      </candidateList>
      <explain>文本全半角错误。</explain>
      <paraID>330BEA6A</paraID>
      <start>73</start>
      <end>74</end>
      <status>unmodified</status>
      <modifiedWord/>
      <trackRevisions>false</trackRevisions>
    </reviewItem>
    <reviewItem>
      <errorID>fbd4825d-f19c-4d1a-822e-99abde554632</errorID>
      <errorWord>)</errorWord>
      <group>L1_Format</group>
      <groupName>格式问题</groupName>
      <ability>L2_HalfPunc</ability>
      <abilityName>全半角检查</abilityName>
      <candidateList>
        <item>）</item>
      </candidateList>
      <explain>文本全半角错误。</explain>
      <paraID>330BEA6A</paraID>
      <start>87</start>
      <end>88</end>
      <status>unmodified</status>
      <modifiedWord/>
      <trackRevisions>false</trackRevisions>
    </reviewItem>
    <reviewItem>
      <errorID>b4a045a9-a23f-47dd-a65d-5e9f387d6d10</errorID>
      <errorWord>件</errorWord>
      <group>L1_Word</group>
      <groupName>字词问题</groupName>
      <ability>L2_Typo</ability>
      <abilityName>字词错误</abilityName>
      <candidateList>
        <item>件加</item>
      </candidateList>
      <explain/>
      <paraID>2B037D0F</paraID>
      <start>36</start>
      <end>37</end>
      <status>unmodified</status>
      <modifiedWord/>
      <trackRevisions>false</trackRevisions>
    </reviewItem>
    <reviewItem>
      <errorID>d8d86e8d-372d-4e02-b7ea-d0d3feb84909</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3FE18164</paraID>
      <start>5</start>
      <end>10</end>
      <status>unmodified</status>
      <modifiedWord/>
      <trackRevisions>false</trackRevisions>
    </reviewItem>
    <reviewItem>
      <errorID>eaf735b5-84e1-4fdb-9535-4116e0a61eca</errorID>
      <errorWord>(</errorWord>
      <group>L1_Format</group>
      <groupName>格式问题</groupName>
      <ability>L2_HalfPunc</ability>
      <abilityName>全半角检查</abilityName>
      <candidateList>
        <item>（</item>
      </candidateList>
      <explain>文本全半角错误。</explain>
      <paraID>76C8D49C</paraID>
      <start>24</start>
      <end>25</end>
      <status>unmodified</status>
      <modifiedWord/>
      <trackRevisions>false</trackRevisions>
    </reviewItem>
    <reviewItem>
      <errorID>106a909c-95af-4ac7-86e6-44953b37a3c9</errorID>
      <errorWord>)</errorWord>
      <group>L1_Format</group>
      <groupName>格式问题</groupName>
      <ability>L2_HalfPunc</ability>
      <abilityName>全半角检查</abilityName>
      <candidateList>
        <item>）</item>
      </candidateList>
      <explain>文本全半角错误。</explain>
      <paraID>76C8D49C</paraID>
      <start>92</start>
      <end>93</end>
      <status>unmodified</status>
      <modifiedWord/>
      <trackRevisions>false</trackRevisions>
    </reviewItem>
    <reviewItem>
      <errorID>0c848db2-76f0-418f-85e5-998e295085dd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76C8D49C</paraID>
      <start>109</start>
      <end>112</end>
      <status>unmodified</status>
      <modifiedWord/>
      <trackRevisions>false</trackRevisions>
    </reviewItem>
    <reviewItem>
      <errorID>682bb39e-ea16-47a2-b5b2-6b6dd2d00156</errorID>
      <errorWord>(</errorWord>
      <group>L1_Format</group>
      <groupName>格式问题</groupName>
      <ability>L2_HalfPunc</ability>
      <abilityName>全半角检查</abilityName>
      <candidateList>
        <item>（</item>
      </candidateList>
      <explain>文本全半角错误。</explain>
      <paraID>76C8D49C</paraID>
      <start>139</start>
      <end>140</end>
      <status>unmodified</status>
      <modifiedWord/>
      <trackRevisions>false</trackRevisions>
    </reviewItem>
    <reviewItem>
      <errorID>aefbd253-f479-46f1-a0ab-a35578cf292c</errorID>
      <errorWord>表</errorWord>
      <group>L1_Word</group>
      <groupName>字词问题</groupName>
      <ability>L2_Typo</ability>
      <abilityName>字词错误</abilityName>
      <candidateList>
        <item>表人</item>
      </candidateList>
      <explain/>
      <paraID> 177AF99</paraID>
      <start>39</start>
      <end>40</end>
      <status>unmodified</status>
      <modifiedWord/>
      <trackRevisions>false</trackRevisions>
    </reviewItem>
    <reviewItem>
      <errorID>5c021712-87d9-4268-b4e3-e0a51d835748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67982478</paraID>
      <start>38</start>
      <end>41</end>
      <status>unmodified</status>
      <modifiedWord/>
      <trackRevisions>false</trackRevisions>
    </reviewItem>
    <reviewItem>
      <errorID>e8995d6d-6ad2-407e-82db-7e83d3c36f82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2ED34B8B</paraID>
      <start>37</start>
      <end>40</end>
      <status>unmodified</status>
      <modifiedWord/>
      <trackRevisions>false</trackRevisions>
    </reviewItem>
    <reviewItem>
      <errorID>09cb1360-b84e-4dac-b3fd-f07c52946b19</errorID>
      <errorWord>由</errorWord>
      <group>L1_Word</group>
      <groupName>字词问题</groupName>
      <ability>L2_Typo</ability>
      <abilityName>字词错误</abilityName>
      <candidateList>
        <item>由于</item>
      </candidateList>
      <explain>❶〈介〉表示原因或理由：～老师傅的耐心教导，他很快就掌握了这门技术。❷〈连〉表示原因，多与“所以”、“因此”等配合：～他工作成绩显著，因此受到了领导的表扬。</explain>
      <paraID>7B05DE59</paraID>
      <start>1</start>
      <end>2</end>
      <status>unmodified</status>
      <modifiedWord/>
      <trackRevisions>false</trackRevisions>
    </reviewItem>
    <reviewItem>
      <errorID>a73909ab-70ca-4e71-881f-210a4c508cfd</errorID>
      <errorWord>,</errorWord>
      <group>L1_Format</group>
      <groupName>格式问题</groupName>
      <ability>L2_HalfPunc</ability>
      <abilityName>全半角检查</abilityName>
      <candidateList>
        <item>，</item>
      </candidateList>
      <explain>文本全半角错误。</explain>
      <paraID>117E068C</paraID>
      <start>20</start>
      <end>21</end>
      <status>unmodified</status>
      <modifiedWord/>
      <trackRevisions>false</trackRevisions>
    </reviewItem>
    <reviewItem>
      <errorID>5f1152cd-fdb8-48d2-8209-a650ef9dea18</errorID>
      <errorWord>(</errorWord>
      <group>L1_Format</group>
      <groupName>格式问题</groupName>
      <ability>L2_HalfPunc</ability>
      <abilityName>全半角检查</abilityName>
      <candidateList>
        <item>（</item>
      </candidateList>
      <explain>文本全半角错误。</explain>
      <paraID>117E068C</paraID>
      <start>70</start>
      <end>71</end>
      <status>unmodified</status>
      <modifiedWord/>
      <trackRevisions>false</trackRevisions>
    </reviewItem>
    <reviewItem>
      <errorID>3481bad3-59d2-4409-9444-02cee9a2adb8</errorID>
      <errorWord>)</errorWord>
      <group>L1_Format</group>
      <groupName>格式问题</groupName>
      <ability>L2_HalfPunc</ability>
      <abilityName>全半角检查</abilityName>
      <candidateList>
        <item>）</item>
      </candidateList>
      <explain>文本全半角错误。</explain>
      <paraID>117E068C</paraID>
      <start>74</start>
      <end>75</end>
      <status>unmodified</status>
      <modifiedWord/>
      <trackRevisions>false</trackRevisions>
    </reviewItem>
    <reviewItem>
      <errorID>88bb24f4-63fa-4330-b947-99bcb7b466b6</errorID>
      <errorWord>;</errorWord>
      <group>L1_Format</group>
      <groupName>格式问题</groupName>
      <ability>L2_HalfPunc</ability>
      <abilityName>全半角检查</abilityName>
      <candidateList>
        <item>；</item>
      </candidateList>
      <explain>文本全半角错误。</explain>
      <paraID>117E068C</paraID>
      <start>113</start>
      <end>114</end>
      <status>unmodified</status>
      <modifiedWord/>
      <trackRevisions>false</trackRevisions>
    </reviewItem>
    <reviewItem>
      <errorID>1bf627dc-e7a1-4fe6-8572-36dc8a9dae23</errorID>
      <errorWord>,</errorWord>
      <group>L1_Format</group>
      <groupName>格式问题</groupName>
      <ability>L2_HalfPunc</ability>
      <abilityName>全半角检查</abilityName>
      <candidateList>
        <item>，</item>
      </candidateList>
      <explain>文本全半角错误。</explain>
      <paraID>117E068C</paraID>
      <start>120</start>
      <end>121</end>
      <status>unmodified</status>
      <modifiedWord/>
      <trackRevisions>false</trackRevisions>
    </reviewItem>
    <reviewItem>
      <errorID>dd386013-4191-4796-b58e-f51fbd676a61</errorID>
      <errorWord>(</errorWord>
      <group>L1_Format</group>
      <groupName>格式问题</groupName>
      <ability>L2_HalfPunc</ability>
      <abilityName>全半角检查</abilityName>
      <candidateList>
        <item>（</item>
      </candidateList>
      <explain>文本全半角错误。</explain>
      <paraID>4D09430F</paraID>
      <start>36</start>
      <end>37</end>
      <status>unmodified</status>
      <modifiedWord/>
      <trackRevisions>false</trackRevisions>
    </reviewItem>
    <reviewItem>
      <errorID>924ccff9-c120-4e82-a439-18ff1d3ad958</errorID>
      <errorWord>)</errorWord>
      <group>L1_Format</group>
      <groupName>格式问题</groupName>
      <ability>L2_HalfPunc</ability>
      <abilityName>全半角检查</abilityName>
      <candidateList>
        <item>）</item>
      </candidateList>
      <explain>文本全半角错误。</explain>
      <paraID>4D09430F</paraID>
      <start>49</start>
      <end>50</end>
      <status>unmodified</status>
      <modifiedWord/>
      <trackRevisions>false</trackRevisions>
    </reviewItem>
    <reviewItem>
      <errorID>fe8ccb0c-f05d-43a3-8705-8181776498be</errorID>
      <errorWord>(</errorWord>
      <group>L1_Format</group>
      <groupName>格式问题</groupName>
      <ability>L2_HalfPunc</ability>
      <abilityName>全半角检查</abilityName>
      <candidateList>
        <item>（</item>
      </candidateList>
      <explain>文本全半角错误。</explain>
      <paraID>4D09430F</paraID>
      <start>55</start>
      <end>56</end>
      <status>unmodified</status>
      <modifiedWord/>
      <trackRevisions>false</trackRevisions>
    </reviewItem>
    <reviewItem>
      <errorID>5128d370-3040-46a2-a7c9-04508627f329</errorID>
      <errorWord>)</errorWord>
      <group>L1_Format</group>
      <groupName>格式问题</groupName>
      <ability>L2_HalfPunc</ability>
      <abilityName>全半角检查</abilityName>
      <candidateList>
        <item>）</item>
      </candidateList>
      <explain>文本全半角错误。</explain>
      <paraID>4D09430F</paraID>
      <start>70</start>
      <end>71</end>
      <status>unmodified</status>
      <modifiedWord/>
      <trackRevisions>false</trackRevisions>
    </reviewItem>
    <reviewItem>
      <errorID>640e61da-f5e8-43af-9734-634860b58d09</errorID>
      <errorWord>(</errorWord>
      <group>L1_Format</group>
      <groupName>格式问题</groupName>
      <ability>L2_HalfPunc</ability>
      <abilityName>全半角检查</abilityName>
      <candidateList>
        <item>（</item>
      </candidateList>
      <explain>文本全半角错误。</explain>
      <paraID>4D09430F</paraID>
      <start>76</start>
      <end>77</end>
      <status>unmodified</status>
      <modifiedWord/>
      <trackRevisions>false</trackRevisions>
    </reviewItem>
    <reviewItem>
      <errorID>b4f3d744-9dc7-4567-b873-87dbdacd9b4f</errorID>
      <errorWord>)</errorWord>
      <group>L1_Format</group>
      <groupName>格式问题</groupName>
      <ability>L2_HalfPunc</ability>
      <abilityName>全半角检查</abilityName>
      <candidateList>
        <item>）</item>
      </candidateList>
      <explain>文本全半角错误。</explain>
      <paraID>4D09430F</paraID>
      <start>89</start>
      <end>90</end>
      <status>unmodified</status>
      <modifiedWord/>
      <trackRevisions>false</trackRevisions>
    </reviewItem>
    <reviewItem>
      <errorID>f4506e96-5f7f-4024-9848-1d9f6339108b</errorID>
      <errorWord>(</errorWord>
      <group>L1_Format</group>
      <groupName>格式问题</groupName>
      <ability>L2_HalfPunc</ability>
      <abilityName>全半角检查</abilityName>
      <candidateList>
        <item>（</item>
      </candidateList>
      <explain>文本全半角错误。</explain>
      <paraID>775E6293</paraID>
      <start>31</start>
      <end>32</end>
      <status>unmodified</status>
      <modifiedWord/>
      <trackRevisions>false</trackRevisions>
    </reviewItem>
    <reviewItem>
      <errorID>b78af3a7-c686-4dac-9bc8-1b5862e67e0a</errorID>
      <errorWord>出</errorWord>
      <group>L1_Word</group>
      <groupName>字词问题</groupName>
      <ability>L2_Typo</ability>
      <abilityName>字词错误</abilityName>
      <candidateList>
        <item>出和</item>
      </candidateList>
      <explain/>
      <paraID>775E6293</paraID>
      <start>36</start>
      <end>37</end>
      <status>unmodified</status>
      <modifiedWord/>
      <trackRevisions>false</trackRevisions>
    </reviewItem>
    <reviewItem>
      <errorID>e10dac96-b18f-4622-89a9-bf80efd57939</errorID>
      <errorWord>)</errorWord>
      <group>L1_Format</group>
      <groupName>格式问题</groupName>
      <ability>L2_HalfPunc</ability>
      <abilityName>全半角检查</abilityName>
      <candidateList>
        <item>）</item>
      </candidateList>
      <explain>文本全半角错误。</explain>
      <paraID>775E6293</paraID>
      <start>44</start>
      <end>45</end>
      <status>unmodified</status>
      <modifiedWord/>
      <trackRevisions>false</trackRevisions>
    </reviewItem>
    <reviewItem>
      <errorID>718858c9-dfb8-4656-8ae5-b002bbb9e6bd</errorID>
      <errorWord>(</errorWord>
      <group>L1_Format</group>
      <groupName>格式问题</groupName>
      <ability>L2_HalfPunc</ability>
      <abilityName>全半角检查</abilityName>
      <candidateList>
        <item>（</item>
      </candidateList>
      <explain>文本全半角错误。</explain>
      <paraID>775E6293</paraID>
      <start>50</start>
      <end>51</end>
      <status>unmodified</status>
      <modifiedWord/>
      <trackRevisions>false</trackRevisions>
    </reviewItem>
    <reviewItem>
      <errorID>c88af782-5853-4ac4-a582-c8ace5c0faea</errorID>
      <errorWord>)</errorWord>
      <group>L1_Format</group>
      <groupName>格式问题</groupName>
      <ability>L2_HalfPunc</ability>
      <abilityName>全半角检查</abilityName>
      <candidateList>
        <item>）</item>
      </candidateList>
      <explain>文本全半角错误。</explain>
      <paraID>775E6293</paraID>
      <start>66</start>
      <end>67</end>
      <status>unmodified</status>
      <modifiedWord/>
      <trackRevisions>false</trackRevisions>
    </reviewItem>
    <reviewItem>
      <errorID>9d2c6e10-d89e-4d53-975f-807549dafddf</errorID>
      <errorWord>(</errorWord>
      <group>L1_Format</group>
      <groupName>格式问题</groupName>
      <ability>L2_HalfPunc</ability>
      <abilityName>全半角检查</abilityName>
      <candidateList>
        <item>（</item>
      </candidateList>
      <explain>文本全半角错误。</explain>
      <paraID>775E6293</paraID>
      <start>74</start>
      <end>75</end>
      <status>unmodified</status>
      <modifiedWord/>
      <trackRevisions>false</trackRevisions>
    </reviewItem>
    <reviewItem>
      <errorID>419b074c-b981-4ef1-9192-a67b0b53a739</errorID>
      <errorWord>)</errorWord>
      <group>L1_Format</group>
      <groupName>格式问题</groupName>
      <ability>L2_HalfPunc</ability>
      <abilityName>全半角检查</abilityName>
      <candidateList>
        <item>）</item>
      </candidateList>
      <explain>文本全半角错误。</explain>
      <paraID>775E6293</paraID>
      <start>88</start>
      <end>89</end>
      <status>unmodified</status>
      <modifiedWord/>
      <trackRevisions>false</trackRevisions>
    </reviewItem>
    <reviewItem>
      <errorID>d61c36df-38ba-478c-ac89-73806e86c3c9</errorID>
      <errorWord>表</errorWord>
      <group>L1_Word</group>
      <groupName>字词问题</groupName>
      <ability>L2_Typo</ability>
      <abilityName>字词错误</abilityName>
      <candidateList>
        <item>表人</item>
      </candidateList>
      <explain/>
      <paraID>7DAE52FB</paraID>
      <start>39</start>
      <end>40</end>
      <status>unmodified</status>
      <modifiedWord/>
      <trackRevisions>false</trackRevisions>
    </reviewItem>
    <reviewItem>
      <errorID>c9a44ebb-86d9-42f2-a532-bad7570db264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23B25B53</paraID>
      <start>38</start>
      <end>41</end>
      <status>unmodified</status>
      <modifiedWord/>
      <trackRevisions>false</trackRevisions>
    </reviewItem>
    <reviewItem>
      <errorID>19317957-a17a-49da-a7bd-4f19d7e40050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63A5B45F</paraID>
      <start>41</start>
      <end>44</end>
      <status>unmodified</status>
      <modifiedWord/>
      <trackRevisions>false</trackRevisions>
    </reviewItem>
    <reviewItem>
      <errorID>f4f958b6-89b1-4ce2-8f5f-f6b87ce10c83</errorID>
      <errorWord>由</errorWord>
      <group>L1_Word</group>
      <groupName>字词问题</groupName>
      <ability>L2_Typo</ability>
      <abilityName>字词错误</abilityName>
      <candidateList>
        <item>由于</item>
      </candidateList>
      <explain>❶〈介〉表示原因或理由：～老师傅的耐心教导，他很快就掌握了这门技术。❷〈连〉表示原因，多与“所以”、“因此”等配合：～他工作成绩显著，因此受到了领导的表扬。</explain>
      <paraID>75D5C99A</paraID>
      <start>3</start>
      <end>4</end>
      <status>unmodified</status>
      <modifiedWord/>
      <trackRevisions>false</trackRevisions>
    </reviewItem>
    <reviewItem>
      <errorID>6b58f60f-f2d2-4a31-9bde-bbacb00fd4c8</errorID>
      <errorWord>;</errorWord>
      <group>L1_Format</group>
      <groupName>格式问题</groupName>
      <ability>L2_HalfPunc</ability>
      <abilityName>全半角检查</abilityName>
      <candidateList>
        <item>；</item>
      </candidateList>
      <explain>文本全半角错误。</explain>
      <paraID>7F3E72C4</paraID>
      <start>111</start>
      <end>112</end>
      <status>unmodified</status>
      <modifiedWord/>
      <trackRevisions>false</trackRevisions>
    </reviewItem>
    <reviewItem>
      <errorID>137954a5-5805-4043-9811-8d081daebd8a</errorID>
      <errorWord>(</errorWord>
      <group>L1_Format</group>
      <groupName>格式问题</groupName>
      <ability>L2_HalfPunc</ability>
      <abilityName>全半角检查</abilityName>
      <candidateList>
        <item>（</item>
      </candidateList>
      <explain>文本全半角错误。</explain>
      <paraID>52931AB3</paraID>
      <start>11</start>
      <end>12</end>
      <status>unmodified</status>
      <modifiedWord/>
      <trackRevisions>false</trackRevisions>
    </reviewItem>
    <reviewItem>
      <errorID>6e554a92-398e-452b-8a21-638f374fc237</errorID>
      <errorWord>)</errorWord>
      <group>L1_Format</group>
      <groupName>格式问题</groupName>
      <ability>L2_HalfPunc</ability>
      <abilityName>全半角检查</abilityName>
      <candidateList>
        <item>）</item>
      </candidateList>
      <explain>文本全半角错误。</explain>
      <paraID>52931AB3</paraID>
      <start>15</start>
      <end>16</end>
      <status>unmodified</status>
      <modifiedWord/>
      <trackRevisions>false</trackRevisions>
    </reviewItem>
    <reviewItem>
      <errorID>693208c0-cb22-499c-acc6-80061cb6c8a0</errorID>
      <errorWord>;</errorWord>
      <group>L1_Format</group>
      <groupName>格式问题</groupName>
      <ability>L2_HalfPunc</ability>
      <abilityName>全半角检查</abilityName>
      <candidateList>
        <item>；</item>
      </candidateList>
      <explain>文本全半角错误。</explain>
      <paraID>52931AB3</paraID>
      <start>54</start>
      <end>55</end>
      <status>unmodified</status>
      <modifiedWord/>
      <trackRevisions>false</trackRevisions>
    </reviewItem>
    <reviewItem>
      <errorID>ef865a09-83b5-4a7a-9ccc-6e6976249100</errorID>
      <errorWord>,</errorWord>
      <group>L1_Format</group>
      <groupName>格式问题</groupName>
      <ability>L2_HalfPunc</ability>
      <abilityName>全半角检查</abilityName>
      <candidateList>
        <item>，</item>
      </candidateList>
      <explain>文本全半角错误。</explain>
      <paraID>52931AB3</paraID>
      <start>61</start>
      <end>62</end>
      <status>unmodified</status>
      <modifiedWord/>
      <trackRevisions>false</trackRevisions>
    </reviewItem>
    <reviewItem>
      <errorID>8ba12214-8a11-4b70-a852-2cefd67a2648</errorID>
      <errorWord>表</errorWord>
      <group>L1_Word</group>
      <groupName>字词问题</groupName>
      <ability>L2_Typo</ability>
      <abilityName>字词错误</abilityName>
      <candidateList>
        <item>表人</item>
      </candidateList>
      <explain/>
      <paraID>6270CA91</paraID>
      <start>39</start>
      <end>40</end>
      <status>unmodified</status>
      <modifiedWord/>
      <trackRevisions>false</trackRevisions>
    </reviewItem>
    <reviewItem>
      <errorID>34649055-8cb6-4e95-b301-f035b7100f34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698567CE</paraID>
      <start>38</start>
      <end>41</end>
      <status>unmodified</status>
      <modifiedWord/>
      <trackRevisions>false</trackRevisions>
    </reviewItem>
    <reviewItem>
      <errorID>ca30494a-82bc-4129-b8b8-f59951c167ec</errorID>
      <errorWord>:</errorWord>
      <group>L1_Format</group>
      <groupName>格式问题</groupName>
      <ability>L2_HalfPunc</ability>
      <abilityName>全半角检查</abilityName>
      <candidateList>
        <item>：</item>
      </candidateList>
      <explain>文本全半角错误。</explain>
      <paraID>1C17FEE9</paraID>
      <start>1</start>
      <end>2</end>
      <status>unmodified</status>
      <modifiedWord/>
      <trackRevisions>false</trackRevisions>
    </reviewItem>
    <reviewItem>
      <errorID>75dbaccd-38b0-486a-9213-a01d4b088350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381C3383</paraID>
      <start>0</start>
      <end>2</end>
      <status>unmodified</status>
      <modifiedWord/>
      <trackRevisions>false</trackRevisions>
    </reviewItem>
    <reviewItem>
      <errorID>a38c2053-a1b9-40cb-8d6f-e924d6e7eba1</errorID>
      <errorWord>(</errorWord>
      <group>L1_Format</group>
      <groupName>格式问题</groupName>
      <ability>L2_HalfPunc</ability>
      <abilityName>全半角检查</abilityName>
      <candidateList>
        <item>（</item>
      </candidateList>
      <explain>文本全半角错误。</explain>
      <paraID>70F1F83D</paraID>
      <start>31</start>
      <end>32</end>
      <status>unmodified</status>
      <modifiedWord/>
      <trackRevisions>false</trackRevisions>
    </reviewItem>
    <reviewItem>
      <errorID>d296acd5-26d0-4cf4-99b8-9eb2940b9671</errorID>
      <errorWord>)</errorWord>
      <group>L1_Format</group>
      <groupName>格式问题</groupName>
      <ability>L2_HalfPunc</ability>
      <abilityName>全半角检查</abilityName>
      <candidateList>
        <item>）</item>
      </candidateList>
      <explain>文本全半角错误。</explain>
      <paraID>70F1F83D</paraID>
      <start>38</start>
      <end>39</end>
      <status>unmodified</status>
      <modifiedWord/>
      <trackRevisions>false</trackRevisions>
    </reviewItem>
    <reviewItem>
      <errorID>3146bf1b-c8e8-4a19-a88d-71dc2d0f2a2c</errorID>
      <errorWord>，</errorWord>
      <group>L1_Word</group>
      <groupName>字词问题</groupName>
      <ability>L2_Typo</ability>
      <abilityName>字词错误</abilityName>
      <candidateList>
        <item>，并</item>
      </candidateList>
      <explain/>
      <paraID>70F1F83D</paraID>
      <start>44</start>
      <end>45</end>
      <status>unmodified</status>
      <modifiedWord/>
      <trackRevisions>false</trackRevisions>
    </reviewItem>
    <reviewItem>
      <errorID>200d1c67-1a1f-4bd3-8348-15c6e3a4cd16</errorID>
      <errorWord>(</errorWord>
      <group>L1_Format</group>
      <groupName>格式问题</groupName>
      <ability>L2_HalfPunc</ability>
      <abilityName>全半角检查</abilityName>
      <candidateList>
        <item>（</item>
      </candidateList>
      <explain>文本全半角错误。</explain>
      <paraID>3D7D1FBD</paraID>
      <start>10</start>
      <end>11</end>
      <status>unmodified</status>
      <modifiedWord/>
      <trackRevisions>false</trackRevisions>
    </reviewItem>
    <reviewItem>
      <errorID>c01f1a20-9198-4a2c-8681-972bbf3365c4</errorID>
      <errorWord>)</errorWord>
      <group>L1_Format</group>
      <groupName>格式问题</groupName>
      <ability>L2_HalfPunc</ability>
      <abilityName>全半角检查</abilityName>
      <candidateList>
        <item>）</item>
      </candidateList>
      <explain>文本全半角错误。</explain>
      <paraID>3D7D1FBD</paraID>
      <start>13</start>
      <end>14</end>
      <status>unmodified</status>
      <modifiedWord/>
      <trackRevisions>false</trackRevisions>
    </reviewItem>
    <reviewItem>
      <errorID>faf2b143-87f6-49aa-9a96-efa25dd92b99</errorID>
      <errorWord>，</errorWord>
      <group>L1_Word</group>
      <groupName>字词问题</groupName>
      <ability>L2_Typo</ability>
      <abilityName>字词错误</abilityName>
      <candidateList>
        <item>，并</item>
      </candidateList>
      <explain/>
      <paraID>34A6752D</paraID>
      <start>57</start>
      <end>58</end>
      <status>unmodified</status>
      <modifiedWord/>
      <trackRevisions>false</trackRevisions>
    </reviewItem>
    <reviewItem>
      <errorID>032054b0-0eb4-473a-9c66-1e92e96420ba</errorID>
      <errorWord>资格评审</errorWord>
      <group>L1_Knowledge</group>
      <groupName>知识性问题</groupName>
      <ability>L2_Term</ability>
      <abilityName>专业术语</abilityName>
      <candidateList>
        <item>资格预审</item>
      </candidateList>
      <explain/>
      <paraID>34A6752D</paraID>
      <start>63</start>
      <end>67</end>
      <status>unmodified</status>
      <modifiedWord/>
      <trackRevisions>false</trackRevisions>
    </reviewItem>
    <reviewItem>
      <errorID>cd2f6305-59be-45ad-8fd0-098661daedc4</errorID>
      <errorWord>(</errorWord>
      <group>L1_Format</group>
      <groupName>格式问题</groupName>
      <ability>L2_HalfPunc</ability>
      <abilityName>全半角检查</abilityName>
      <candidateList>
        <item>（</item>
      </candidateList>
      <explain>文本全半角错误。</explain>
      <paraID>3D0E85D2</paraID>
      <start>36</start>
      <end>37</end>
      <status>unmodified</status>
      <modifiedWord/>
      <trackRevisions>false</trackRevisions>
    </reviewItem>
    <reviewItem>
      <errorID>7a42a53b-ca80-4a10-9f32-d809982209ab</errorID>
      <errorWord>)</errorWord>
      <group>L1_Format</group>
      <groupName>格式问题</groupName>
      <ability>L2_HalfPunc</ability>
      <abilityName>全半角检查</abilityName>
      <candidateList>
        <item>）</item>
      </candidateList>
      <explain>文本全半角错误。</explain>
      <paraID>3D0E85D2</paraID>
      <start>49</start>
      <end>50</end>
      <status>unmodified</status>
      <modifiedWord/>
      <trackRevisions>false</trackRevisions>
    </reviewItem>
    <reviewItem>
      <errorID>599cbd46-c921-487d-a50e-2526543e9f78</errorID>
      <errorWord>(</errorWord>
      <group>L1_Format</group>
      <groupName>格式问题</groupName>
      <ability>L2_HalfPunc</ability>
      <abilityName>全半角检查</abilityName>
      <candidateList>
        <item>（</item>
      </candidateList>
      <explain>文本全半角错误。</explain>
      <paraID>3D0E85D2</paraID>
      <start>55</start>
      <end>56</end>
      <status>unmodified</status>
      <modifiedWord/>
      <trackRevisions>false</trackRevisions>
    </reviewItem>
    <reviewItem>
      <errorID>2950c74e-0f0b-4932-b18b-35023bacaeb2</errorID>
      <errorWord>)</errorWord>
      <group>L1_Format</group>
      <groupName>格式问题</groupName>
      <ability>L2_HalfPunc</ability>
      <abilityName>全半角检查</abilityName>
      <candidateList>
        <item>）</item>
      </candidateList>
      <explain>文本全半角错误。</explain>
      <paraID>3D0E85D2</paraID>
      <start>70</start>
      <end>71</end>
      <status>unmodified</status>
      <modifiedWord/>
      <trackRevisions>false</trackRevisions>
    </reviewItem>
    <reviewItem>
      <errorID>e8754b04-0348-43ec-99d7-555d2b6e30b7</errorID>
      <errorWord>(</errorWord>
      <group>L1_Format</group>
      <groupName>格式问题</groupName>
      <ability>L2_HalfPunc</ability>
      <abilityName>全半角检查</abilityName>
      <candidateList>
        <item>（</item>
      </candidateList>
      <explain>文本全半角错误。</explain>
      <paraID>3D0E85D2</paraID>
      <start>76</start>
      <end>77</end>
      <status>unmodified</status>
      <modifiedWord/>
      <trackRevisions>false</trackRevisions>
    </reviewItem>
    <reviewItem>
      <errorID>33c18e93-afe0-45cd-9a16-3a1111eac178</errorID>
      <errorWord>)</errorWord>
      <group>L1_Format</group>
      <groupName>格式问题</groupName>
      <ability>L2_HalfPunc</ability>
      <abilityName>全半角检查</abilityName>
      <candidateList>
        <item>）</item>
      </candidateList>
      <explain>文本全半角错误。</explain>
      <paraID>3D0E85D2</paraID>
      <start>89</start>
      <end>90</end>
      <status>unmodified</status>
      <modifiedWord/>
      <trackRevisions>false</trackRevisions>
    </reviewItem>
    <reviewItem>
      <errorID>5b968228-12ac-4922-8645-79c790cef1a9</errorID>
      <errorWord>(</errorWord>
      <group>L1_Format</group>
      <groupName>格式问题</groupName>
      <ability>L2_HalfPunc</ability>
      <abilityName>全半角检查</abilityName>
      <candidateList>
        <item>（</item>
      </candidateList>
      <explain>文本全半角错误。</explain>
      <paraID>7130A0BA</paraID>
      <start>31</start>
      <end>32</end>
      <status>unmodified</status>
      <modifiedWord/>
      <trackRevisions>false</trackRevisions>
    </reviewItem>
    <reviewItem>
      <errorID>847f3fc0-31e1-431d-988e-ddc7ac4979eb</errorID>
      <errorWord>出</errorWord>
      <group>L1_Word</group>
      <groupName>字词问题</groupName>
      <ability>L2_Typo</ability>
      <abilityName>字词错误</abilityName>
      <candidateList>
        <item>出和</item>
      </candidateList>
      <explain/>
      <paraID>7130A0BA</paraID>
      <start>36</start>
      <end>37</end>
      <status>unmodified</status>
      <modifiedWord/>
      <trackRevisions>false</trackRevisions>
    </reviewItem>
    <reviewItem>
      <errorID>dcd69aa2-d1f0-4e7f-928b-9e44ac02edab</errorID>
      <errorWord>)</errorWord>
      <group>L1_Format</group>
      <groupName>格式问题</groupName>
      <ability>L2_HalfPunc</ability>
      <abilityName>全半角检查</abilityName>
      <candidateList>
        <item>）</item>
      </candidateList>
      <explain>文本全半角错误。</explain>
      <paraID>7130A0BA</paraID>
      <start>44</start>
      <end>45</end>
      <status>unmodified</status>
      <modifiedWord/>
      <trackRevisions>false</trackRevisions>
    </reviewItem>
    <reviewItem>
      <errorID>35c94b4f-9199-478a-8987-bfaf3c8fbf3e</errorID>
      <errorWord>(</errorWord>
      <group>L1_Format</group>
      <groupName>格式问题</groupName>
      <ability>L2_HalfPunc</ability>
      <abilityName>全半角检查</abilityName>
      <candidateList>
        <item>（</item>
      </candidateList>
      <explain>文本全半角错误。</explain>
      <paraID>7130A0BA</paraID>
      <start>50</start>
      <end>51</end>
      <status>unmodified</status>
      <modifiedWord/>
      <trackRevisions>false</trackRevisions>
    </reviewItem>
    <reviewItem>
      <errorID>97446bb9-fb7d-4ba0-b55c-e455e3d5d375</errorID>
      <errorWord>)</errorWord>
      <group>L1_Format</group>
      <groupName>格式问题</groupName>
      <ability>L2_HalfPunc</ability>
      <abilityName>全半角检查</abilityName>
      <candidateList>
        <item>）</item>
      </candidateList>
      <explain>文本全半角错误。</explain>
      <paraID>7130A0BA</paraID>
      <start>66</start>
      <end>67</end>
      <status>unmodified</status>
      <modifiedWord/>
      <trackRevisions>false</trackRevisions>
    </reviewItem>
    <reviewItem>
      <errorID>c6f39023-2f86-498b-a6fc-38b4c9af33fc</errorID>
      <errorWord>(</errorWord>
      <group>L1_Format</group>
      <groupName>格式问题</groupName>
      <ability>L2_HalfPunc</ability>
      <abilityName>全半角检查</abilityName>
      <candidateList>
        <item>（</item>
      </candidateList>
      <explain>文本全半角错误。</explain>
      <paraID>7130A0BA</paraID>
      <start>74</start>
      <end>75</end>
      <status>unmodified</status>
      <modifiedWord/>
      <trackRevisions>false</trackRevisions>
    </reviewItem>
    <reviewItem>
      <errorID>246bc205-3c2a-4f4e-baa7-177e63942276</errorID>
      <errorWord>)</errorWord>
      <group>L1_Format</group>
      <groupName>格式问题</groupName>
      <ability>L2_HalfPunc</ability>
      <abilityName>全半角检查</abilityName>
      <candidateList>
        <item>）</item>
      </candidateList>
      <explain>文本全半角错误。</explain>
      <paraID>7130A0BA</paraID>
      <start>88</start>
      <end>89</end>
      <status>unmodified</status>
      <modifiedWord/>
      <trackRevisions>false</trackRevisions>
    </reviewItem>
    <reviewItem>
      <errorID>e4a50227-1d41-4c40-b6e1-84c93477a637</errorID>
      <errorWord>:</errorWord>
      <group>L1_Format</group>
      <groupName>格式问题</groupName>
      <ability>L2_HalfPunc</ability>
      <abilityName>全半角检查</abilityName>
      <candidateList>
        <item>：</item>
      </candidateList>
      <explain>文本全半角错误。</explain>
      <paraID> 69DF035</paraID>
      <start>8</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22F6D8B-EE6C-4394-8BB5-F123714364CB}">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41</Pages>
  <Words>2839</Words>
  <Characters>16186</Characters>
  <Application>Microsoft Office Word</Application>
  <DocSecurity>0</DocSecurity>
  <Lines>134</Lines>
  <Paragraphs>37</Paragraphs>
  <ScaleCrop>false</ScaleCrop>
  <Company/>
  <LinksUpToDate>false</LinksUpToDate>
  <CharactersWithSpaces>18988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杨静静</cp:lastModifiedBy>
  <cp:revision>25</cp:revision>
  <dcterms:created xsi:type="dcterms:W3CDTF">2026-08-31T02:05:00Z</dcterms:created>
  <dcterms:modified xsi:type="dcterms:W3CDTF">2026-08-31T02:12:00Z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eyJoZGlkIjoiMDQ5OGFiMWU0MTI5ZmFhNzVjNGIzNjMxNzY3OWVlMDQiLCJ1c2VySWQiOiI2Mzg3MDA5NDQifQ==</vt:lpwstr>
  </property>
  <property fmtid="{D5CDD505-2E9C-101B-9397-08002B2CF9AE}" pid="4" name="ICV">
    <vt:lpwstr>F049A75114BB43989BF2D43A5371BEE0_13</vt:lpwstr>
  </property>
</Properties>
</file>