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40706" w14:textId="77777777" w:rsidR="0038325D" w:rsidRDefault="0038325D"/>
    <w:tbl>
      <w:tblPr>
        <w:tblW w:w="8754" w:type="dxa"/>
        <w:tblInd w:w="-142" w:type="dxa"/>
        <w:tblLook w:val="04A0" w:firstRow="1" w:lastRow="0" w:firstColumn="1" w:lastColumn="0" w:noHBand="0" w:noVBand="1"/>
      </w:tblPr>
      <w:tblGrid>
        <w:gridCol w:w="8754"/>
      </w:tblGrid>
      <w:tr w:rsidR="0038325D" w14:paraId="34AF3B5F" w14:textId="77777777">
        <w:trPr>
          <w:trHeight w:val="929"/>
        </w:trPr>
        <w:tc>
          <w:tcPr>
            <w:tcW w:w="8754" w:type="dxa"/>
            <w:tcBorders>
              <w:top w:val="nil"/>
              <w:left w:val="nil"/>
              <w:bottom w:val="nil"/>
              <w:right w:val="nil"/>
            </w:tcBorders>
            <w:shd w:val="clear" w:color="auto" w:fill="auto"/>
            <w:noWrap/>
            <w:vAlign w:val="center"/>
          </w:tcPr>
          <w:p w14:paraId="51A6478B" w14:textId="77777777" w:rsidR="0038325D" w:rsidRDefault="00BD0830">
            <w:pPr>
              <w:jc w:val="center"/>
              <w:rPr>
                <w:rFonts w:ascii="方正小标宋简体" w:eastAsia="方正小标宋简体" w:hAnsi="Calibri"/>
                <w:sz w:val="44"/>
                <w:szCs w:val="44"/>
              </w:rPr>
            </w:pPr>
            <w:r>
              <w:rPr>
                <w:rFonts w:ascii="方正小标宋简体" w:eastAsia="方正小标宋简体" w:hAnsi="Calibri" w:hint="eastAsia"/>
                <w:sz w:val="44"/>
                <w:szCs w:val="44"/>
              </w:rPr>
              <w:t>广东茂名幼儿师范专科学校</w:t>
            </w:r>
          </w:p>
          <w:p w14:paraId="31E227A5" w14:textId="77777777" w:rsidR="0038325D" w:rsidRDefault="00BD0830">
            <w:pPr>
              <w:jc w:val="center"/>
              <w:rPr>
                <w:rFonts w:ascii="宋体" w:hAnsi="宋体"/>
                <w:sz w:val="21"/>
                <w:szCs w:val="21"/>
              </w:rPr>
            </w:pPr>
            <w:r w:rsidRPr="00ED0B3E">
              <w:rPr>
                <w:rFonts w:ascii="方正小标宋简体" w:eastAsia="方正小标宋简体" w:hAnsi="Calibri"/>
                <w:sz w:val="44"/>
                <w:szCs w:val="44"/>
              </w:rPr>
              <w:t>2026年电教耗材采购</w:t>
            </w:r>
            <w:r>
              <w:rPr>
                <w:rFonts w:ascii="方正小标宋简体" w:eastAsia="方正小标宋简体" w:hAnsi="Calibri" w:hint="eastAsia"/>
                <w:sz w:val="44"/>
                <w:szCs w:val="44"/>
              </w:rPr>
              <w:t>项目</w:t>
            </w:r>
          </w:p>
          <w:p w14:paraId="21E4ECBF" w14:textId="77777777" w:rsidR="0038325D" w:rsidRDefault="0038325D">
            <w:pPr>
              <w:rPr>
                <w:rFonts w:ascii="宋体" w:hAnsi="宋体"/>
                <w:sz w:val="21"/>
                <w:szCs w:val="21"/>
              </w:rPr>
            </w:pPr>
          </w:p>
          <w:p w14:paraId="37E7887D" w14:textId="77777777" w:rsidR="0038325D" w:rsidRDefault="0038325D">
            <w:pPr>
              <w:jc w:val="center"/>
              <w:rPr>
                <w:rFonts w:ascii="宋体" w:hAnsi="宋体"/>
                <w:sz w:val="21"/>
                <w:szCs w:val="21"/>
              </w:rPr>
            </w:pPr>
          </w:p>
          <w:p w14:paraId="1654D2F5" w14:textId="77777777" w:rsidR="0038325D" w:rsidRDefault="0038325D">
            <w:pPr>
              <w:jc w:val="center"/>
              <w:rPr>
                <w:rFonts w:ascii="宋体" w:hAnsi="宋体"/>
                <w:sz w:val="21"/>
                <w:szCs w:val="21"/>
              </w:rPr>
            </w:pPr>
          </w:p>
          <w:p w14:paraId="11D96EE0" w14:textId="77777777" w:rsidR="0038325D" w:rsidRDefault="0038325D">
            <w:pPr>
              <w:jc w:val="center"/>
              <w:rPr>
                <w:rFonts w:ascii="宋体" w:hAnsi="宋体"/>
                <w:sz w:val="21"/>
                <w:szCs w:val="21"/>
              </w:rPr>
            </w:pPr>
          </w:p>
          <w:p w14:paraId="488C0DD1" w14:textId="77777777" w:rsidR="0038325D" w:rsidRDefault="0038325D">
            <w:pPr>
              <w:jc w:val="center"/>
              <w:rPr>
                <w:rFonts w:ascii="宋体" w:hAnsi="宋体"/>
                <w:sz w:val="21"/>
                <w:szCs w:val="21"/>
              </w:rPr>
            </w:pPr>
          </w:p>
          <w:p w14:paraId="702681C0" w14:textId="77777777" w:rsidR="0038325D" w:rsidRDefault="0038325D">
            <w:pPr>
              <w:jc w:val="center"/>
              <w:rPr>
                <w:rFonts w:ascii="宋体" w:hAnsi="宋体"/>
                <w:sz w:val="21"/>
                <w:szCs w:val="21"/>
              </w:rPr>
            </w:pPr>
          </w:p>
          <w:p w14:paraId="2567B006" w14:textId="77777777" w:rsidR="0038325D" w:rsidRDefault="0038325D">
            <w:pPr>
              <w:jc w:val="center"/>
              <w:rPr>
                <w:rFonts w:ascii="宋体" w:hAnsi="宋体"/>
                <w:sz w:val="21"/>
                <w:szCs w:val="21"/>
              </w:rPr>
            </w:pPr>
          </w:p>
          <w:p w14:paraId="0B74EC46" w14:textId="77777777" w:rsidR="0038325D" w:rsidRDefault="0038325D">
            <w:pPr>
              <w:jc w:val="center"/>
              <w:rPr>
                <w:rFonts w:ascii="宋体" w:hAnsi="宋体"/>
                <w:sz w:val="21"/>
                <w:szCs w:val="21"/>
              </w:rPr>
            </w:pPr>
          </w:p>
          <w:p w14:paraId="482FD8AE" w14:textId="77777777" w:rsidR="0038325D" w:rsidRDefault="0038325D">
            <w:pPr>
              <w:jc w:val="center"/>
              <w:rPr>
                <w:rFonts w:ascii="宋体" w:hAnsi="宋体"/>
                <w:sz w:val="21"/>
                <w:szCs w:val="21"/>
              </w:rPr>
            </w:pPr>
          </w:p>
          <w:p w14:paraId="2A724D4A" w14:textId="77777777" w:rsidR="0038325D" w:rsidRDefault="0038325D">
            <w:pPr>
              <w:jc w:val="center"/>
              <w:rPr>
                <w:rFonts w:ascii="宋体" w:hAnsi="宋体"/>
                <w:sz w:val="21"/>
                <w:szCs w:val="21"/>
              </w:rPr>
            </w:pPr>
          </w:p>
          <w:p w14:paraId="132468D9" w14:textId="77777777" w:rsidR="0038325D" w:rsidRDefault="0038325D">
            <w:pPr>
              <w:rPr>
                <w:rFonts w:ascii="宋体" w:hAnsi="宋体"/>
                <w:sz w:val="21"/>
                <w:szCs w:val="21"/>
              </w:rPr>
            </w:pPr>
          </w:p>
          <w:p w14:paraId="69BF6082" w14:textId="77777777" w:rsidR="0038325D" w:rsidRDefault="0038325D">
            <w:pPr>
              <w:rPr>
                <w:rFonts w:ascii="方正小标宋简体" w:eastAsia="方正小标宋简体" w:hAnsi="宋体"/>
                <w:sz w:val="72"/>
                <w:szCs w:val="72"/>
              </w:rPr>
            </w:pPr>
          </w:p>
          <w:p w14:paraId="655AB2B3" w14:textId="77777777" w:rsidR="0038325D" w:rsidRDefault="00BD0830">
            <w:pPr>
              <w:jc w:val="center"/>
              <w:rPr>
                <w:rFonts w:ascii="方正小标宋简体" w:eastAsia="方正小标宋简体" w:hAnsi="宋体"/>
                <w:sz w:val="72"/>
                <w:szCs w:val="72"/>
              </w:rPr>
            </w:pPr>
            <w:r>
              <w:rPr>
                <w:rFonts w:ascii="方正小标宋简体" w:eastAsia="方正小标宋简体" w:hAnsi="宋体" w:hint="eastAsia"/>
                <w:sz w:val="72"/>
                <w:szCs w:val="72"/>
              </w:rPr>
              <w:t>采购文件</w:t>
            </w:r>
          </w:p>
          <w:p w14:paraId="06C6E726" w14:textId="77777777" w:rsidR="0038325D" w:rsidRDefault="0038325D">
            <w:pPr>
              <w:jc w:val="center"/>
              <w:rPr>
                <w:rFonts w:ascii="宋体" w:hAnsi="宋体"/>
                <w:sz w:val="21"/>
                <w:szCs w:val="21"/>
              </w:rPr>
            </w:pPr>
          </w:p>
          <w:p w14:paraId="6A608D60" w14:textId="77777777" w:rsidR="0038325D" w:rsidRDefault="0038325D">
            <w:pPr>
              <w:jc w:val="center"/>
              <w:rPr>
                <w:rFonts w:ascii="宋体" w:hAnsi="宋体"/>
                <w:sz w:val="21"/>
                <w:szCs w:val="21"/>
              </w:rPr>
            </w:pPr>
          </w:p>
          <w:p w14:paraId="6858F6F7" w14:textId="77777777" w:rsidR="0038325D" w:rsidRDefault="0038325D">
            <w:pPr>
              <w:jc w:val="center"/>
              <w:rPr>
                <w:rFonts w:ascii="宋体" w:hAnsi="宋体"/>
                <w:sz w:val="21"/>
                <w:szCs w:val="21"/>
              </w:rPr>
            </w:pPr>
          </w:p>
          <w:p w14:paraId="08197F42" w14:textId="77777777" w:rsidR="0038325D" w:rsidRDefault="0038325D">
            <w:pPr>
              <w:jc w:val="center"/>
              <w:rPr>
                <w:rFonts w:ascii="宋体" w:hAnsi="宋体"/>
                <w:sz w:val="21"/>
                <w:szCs w:val="21"/>
              </w:rPr>
            </w:pPr>
          </w:p>
          <w:p w14:paraId="2F0704E9" w14:textId="77777777" w:rsidR="0038325D" w:rsidRDefault="0038325D">
            <w:pPr>
              <w:jc w:val="center"/>
              <w:rPr>
                <w:rFonts w:ascii="宋体" w:hAnsi="宋体"/>
                <w:sz w:val="21"/>
                <w:szCs w:val="21"/>
              </w:rPr>
            </w:pPr>
          </w:p>
          <w:p w14:paraId="294AFD17" w14:textId="77777777" w:rsidR="0038325D" w:rsidRDefault="0038325D">
            <w:pPr>
              <w:jc w:val="center"/>
              <w:rPr>
                <w:rFonts w:ascii="宋体" w:hAnsi="宋体"/>
                <w:sz w:val="21"/>
                <w:szCs w:val="21"/>
              </w:rPr>
            </w:pPr>
          </w:p>
          <w:p w14:paraId="4840CE1D" w14:textId="77777777" w:rsidR="0038325D" w:rsidRDefault="0038325D">
            <w:pPr>
              <w:jc w:val="center"/>
              <w:rPr>
                <w:rFonts w:ascii="宋体" w:hAnsi="宋体"/>
                <w:sz w:val="21"/>
                <w:szCs w:val="21"/>
              </w:rPr>
            </w:pPr>
          </w:p>
          <w:p w14:paraId="4D6350C9" w14:textId="77777777" w:rsidR="0038325D" w:rsidRDefault="0038325D">
            <w:pPr>
              <w:jc w:val="center"/>
              <w:rPr>
                <w:rFonts w:ascii="宋体" w:hAnsi="宋体"/>
                <w:sz w:val="21"/>
                <w:szCs w:val="21"/>
              </w:rPr>
            </w:pPr>
          </w:p>
          <w:p w14:paraId="57D09F91" w14:textId="77777777" w:rsidR="0038325D" w:rsidRDefault="0038325D">
            <w:pPr>
              <w:jc w:val="center"/>
              <w:rPr>
                <w:rFonts w:ascii="宋体" w:hAnsi="宋体"/>
                <w:sz w:val="21"/>
                <w:szCs w:val="21"/>
              </w:rPr>
            </w:pPr>
          </w:p>
          <w:p w14:paraId="04BCF266" w14:textId="77777777" w:rsidR="0038325D" w:rsidRDefault="0038325D">
            <w:pPr>
              <w:jc w:val="center"/>
              <w:rPr>
                <w:rFonts w:ascii="宋体" w:hAnsi="宋体"/>
                <w:sz w:val="21"/>
                <w:szCs w:val="21"/>
              </w:rPr>
            </w:pPr>
          </w:p>
          <w:p w14:paraId="7908A02A" w14:textId="77777777" w:rsidR="0038325D" w:rsidRDefault="0038325D">
            <w:pPr>
              <w:jc w:val="center"/>
              <w:rPr>
                <w:rFonts w:ascii="宋体" w:hAnsi="宋体"/>
                <w:sz w:val="21"/>
                <w:szCs w:val="21"/>
              </w:rPr>
            </w:pPr>
          </w:p>
          <w:p w14:paraId="64F6D196" w14:textId="77777777" w:rsidR="0038325D" w:rsidRDefault="0038325D">
            <w:pPr>
              <w:jc w:val="center"/>
              <w:rPr>
                <w:rFonts w:ascii="宋体" w:hAnsi="宋体"/>
                <w:sz w:val="21"/>
                <w:szCs w:val="21"/>
              </w:rPr>
            </w:pPr>
          </w:p>
          <w:p w14:paraId="24D410A7" w14:textId="77777777" w:rsidR="0038325D" w:rsidRDefault="0038325D">
            <w:pPr>
              <w:jc w:val="center"/>
              <w:rPr>
                <w:rFonts w:ascii="宋体" w:hAnsi="宋体"/>
                <w:sz w:val="21"/>
                <w:szCs w:val="21"/>
              </w:rPr>
            </w:pPr>
          </w:p>
          <w:p w14:paraId="7F6DD42C" w14:textId="77777777" w:rsidR="0038325D" w:rsidRDefault="0038325D">
            <w:pPr>
              <w:jc w:val="center"/>
              <w:rPr>
                <w:rFonts w:ascii="宋体" w:hAnsi="宋体"/>
                <w:sz w:val="21"/>
                <w:szCs w:val="21"/>
              </w:rPr>
            </w:pPr>
          </w:p>
          <w:p w14:paraId="2D55D47F" w14:textId="77777777" w:rsidR="0038325D" w:rsidRDefault="0038325D">
            <w:pPr>
              <w:rPr>
                <w:rFonts w:ascii="宋体" w:hAnsi="宋体"/>
                <w:sz w:val="21"/>
                <w:szCs w:val="21"/>
              </w:rPr>
            </w:pPr>
          </w:p>
          <w:p w14:paraId="38F53682" w14:textId="77777777" w:rsidR="0038325D" w:rsidRDefault="0038325D">
            <w:pPr>
              <w:jc w:val="center"/>
              <w:rPr>
                <w:rFonts w:ascii="宋体" w:hAnsi="宋体"/>
                <w:sz w:val="21"/>
                <w:szCs w:val="21"/>
              </w:rPr>
            </w:pPr>
          </w:p>
          <w:p w14:paraId="1F2C3F4B" w14:textId="77777777" w:rsidR="0038325D" w:rsidRDefault="0038325D">
            <w:pPr>
              <w:jc w:val="center"/>
              <w:rPr>
                <w:rFonts w:ascii="宋体" w:hAnsi="宋体"/>
                <w:sz w:val="21"/>
                <w:szCs w:val="21"/>
              </w:rPr>
            </w:pPr>
          </w:p>
          <w:p w14:paraId="7A7AF7B3" w14:textId="77777777" w:rsidR="0038325D" w:rsidRDefault="0038325D">
            <w:pPr>
              <w:jc w:val="center"/>
              <w:rPr>
                <w:rFonts w:ascii="宋体" w:hAnsi="宋体"/>
                <w:sz w:val="21"/>
                <w:szCs w:val="21"/>
              </w:rPr>
            </w:pPr>
          </w:p>
          <w:p w14:paraId="55E43C85" w14:textId="77777777" w:rsidR="0038325D" w:rsidRDefault="0038325D">
            <w:pPr>
              <w:jc w:val="center"/>
              <w:rPr>
                <w:rFonts w:ascii="宋体" w:hAnsi="宋体"/>
                <w:sz w:val="21"/>
                <w:szCs w:val="21"/>
              </w:rPr>
            </w:pPr>
          </w:p>
          <w:p w14:paraId="461F594E" w14:textId="77777777" w:rsidR="0038325D" w:rsidRDefault="00BD0830">
            <w:pPr>
              <w:spacing w:line="360" w:lineRule="auto"/>
              <w:ind w:left="1405" w:hangingChars="500" w:hanging="1405"/>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项目名称：</w:t>
            </w:r>
            <w:r>
              <w:rPr>
                <w:rFonts w:asciiTheme="minorHAnsi" w:eastAsiaTheme="minorEastAsia" w:hAnsiTheme="minorHAnsi" w:cstheme="minorBidi" w:hint="eastAsia"/>
                <w:sz w:val="28"/>
                <w:szCs w:val="36"/>
              </w:rPr>
              <w:t>广东茂名幼儿师范专科学</w:t>
            </w:r>
            <w:r w:rsidRPr="00ED0B3E">
              <w:rPr>
                <w:rFonts w:asciiTheme="minorHAnsi" w:eastAsiaTheme="minorEastAsia" w:hAnsiTheme="minorHAnsi" w:cstheme="minorBidi" w:hint="eastAsia"/>
                <w:sz w:val="28"/>
                <w:szCs w:val="36"/>
              </w:rPr>
              <w:t>校</w:t>
            </w:r>
            <w:r w:rsidRPr="00ED0B3E">
              <w:rPr>
                <w:rFonts w:asciiTheme="minorHAnsi" w:eastAsiaTheme="minorEastAsia" w:hAnsiTheme="minorHAnsi" w:cstheme="minorBidi" w:hint="eastAsia"/>
                <w:sz w:val="28"/>
                <w:szCs w:val="36"/>
              </w:rPr>
              <w:t>2026</w:t>
            </w:r>
            <w:r w:rsidRPr="00ED0B3E">
              <w:rPr>
                <w:rFonts w:asciiTheme="minorHAnsi" w:eastAsiaTheme="minorEastAsia" w:hAnsiTheme="minorHAnsi" w:cstheme="minorBidi" w:hint="eastAsia"/>
                <w:sz w:val="28"/>
                <w:szCs w:val="36"/>
              </w:rPr>
              <w:t>年电教耗材采购</w:t>
            </w:r>
            <w:r>
              <w:rPr>
                <w:rFonts w:asciiTheme="minorHAnsi" w:eastAsiaTheme="minorEastAsia" w:hAnsiTheme="minorHAnsi" w:cstheme="minorBidi" w:hint="eastAsia"/>
                <w:sz w:val="28"/>
                <w:szCs w:val="36"/>
              </w:rPr>
              <w:t>项目</w:t>
            </w:r>
          </w:p>
          <w:p w14:paraId="3CD852F5" w14:textId="77777777" w:rsidR="0038325D" w:rsidRDefault="00BD0830">
            <w:pPr>
              <w:spacing w:line="360" w:lineRule="auto"/>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采购单位：</w:t>
            </w:r>
            <w:r>
              <w:rPr>
                <w:rFonts w:asciiTheme="minorHAnsi" w:eastAsiaTheme="minorEastAsia" w:hAnsiTheme="minorHAnsi" w:cstheme="minorBidi" w:hint="eastAsia"/>
                <w:sz w:val="28"/>
                <w:szCs w:val="36"/>
              </w:rPr>
              <w:t>广东茂名幼儿师范专科学校</w:t>
            </w:r>
          </w:p>
          <w:p w14:paraId="2033C875" w14:textId="77777777" w:rsidR="0038325D" w:rsidRDefault="0038325D">
            <w:pPr>
              <w:jc w:val="center"/>
              <w:rPr>
                <w:rFonts w:ascii="宋体" w:hAnsi="宋体" w:cs="宋体"/>
                <w:b/>
                <w:bCs/>
                <w:kern w:val="1"/>
                <w:sz w:val="44"/>
                <w:szCs w:val="44"/>
              </w:rPr>
            </w:pPr>
          </w:p>
          <w:p w14:paraId="0EC3078A" w14:textId="77777777" w:rsidR="0038325D" w:rsidRDefault="00BD0830">
            <w:pPr>
              <w:jc w:val="center"/>
              <w:rPr>
                <w:rFonts w:ascii="宋体" w:hAnsi="宋体" w:cs="宋体"/>
                <w:b/>
                <w:sz w:val="72"/>
                <w:szCs w:val="72"/>
              </w:rPr>
            </w:pPr>
            <w:r>
              <w:rPr>
                <w:rFonts w:ascii="宋体" w:hAnsi="宋体" w:cs="宋体" w:hint="eastAsia"/>
                <w:b/>
                <w:bCs/>
                <w:kern w:val="1"/>
                <w:sz w:val="44"/>
                <w:szCs w:val="44"/>
              </w:rPr>
              <w:lastRenderedPageBreak/>
              <w:t>目  录</w:t>
            </w:r>
            <w:bookmarkStart w:id="0" w:name="_Toc363207411"/>
            <w:bookmarkStart w:id="1" w:name="_Toc401914351"/>
            <w:bookmarkEnd w:id="0"/>
            <w:bookmarkEnd w:id="1"/>
          </w:p>
          <w:p w14:paraId="6B04FD17" w14:textId="132F67A8" w:rsidR="0038325D" w:rsidRDefault="00BD0830">
            <w:pPr>
              <w:pStyle w:val="10"/>
              <w:tabs>
                <w:tab w:val="right" w:leader="dot" w:pos="9746"/>
              </w:tabs>
              <w:spacing w:line="480" w:lineRule="auto"/>
              <w:rPr>
                <w:b/>
                <w:sz w:val="28"/>
                <w:szCs w:val="28"/>
              </w:rPr>
            </w:pPr>
            <w:r>
              <w:rPr>
                <w:rFonts w:ascii="宋体" w:hAnsi="宋体" w:cs="宋体" w:hint="eastAsia"/>
                <w:b/>
                <w:color w:val="auto"/>
                <w:sz w:val="240"/>
                <w:szCs w:val="240"/>
              </w:rPr>
              <w:fldChar w:fldCharType="begin"/>
            </w:r>
            <w:r>
              <w:rPr>
                <w:rFonts w:ascii="宋体" w:hAnsi="宋体" w:cs="宋体" w:hint="eastAsia"/>
                <w:b/>
                <w:color w:val="auto"/>
                <w:sz w:val="240"/>
                <w:szCs w:val="240"/>
              </w:rPr>
              <w:instrText xml:space="preserve"> TOC \o </w:instrText>
            </w:r>
            <w:r>
              <w:rPr>
                <w:rFonts w:ascii="宋体" w:hAnsi="宋体" w:cs="宋体" w:hint="eastAsia"/>
                <w:b/>
                <w:color w:val="auto"/>
                <w:sz w:val="240"/>
                <w:szCs w:val="240"/>
              </w:rPr>
              <w:fldChar w:fldCharType="separate"/>
            </w:r>
            <w:r>
              <w:rPr>
                <w:rFonts w:hint="eastAsia"/>
                <w:b/>
                <w:sz w:val="28"/>
                <w:szCs w:val="28"/>
              </w:rPr>
              <w:t>第一章</w:t>
            </w:r>
            <w:r>
              <w:rPr>
                <w:b/>
                <w:sz w:val="28"/>
                <w:szCs w:val="28"/>
              </w:rPr>
              <w:t xml:space="preserve">  </w:t>
            </w:r>
            <w:r>
              <w:rPr>
                <w:rFonts w:hint="eastAsia"/>
                <w:b/>
                <w:sz w:val="28"/>
                <w:szCs w:val="28"/>
              </w:rPr>
              <w:t>采购公告</w:t>
            </w:r>
          </w:p>
          <w:p w14:paraId="396E51E5" w14:textId="1CA85BD8" w:rsidR="0038325D" w:rsidRDefault="00BD0830">
            <w:pPr>
              <w:pStyle w:val="10"/>
              <w:tabs>
                <w:tab w:val="left" w:pos="6767"/>
              </w:tabs>
              <w:spacing w:line="480" w:lineRule="auto"/>
              <w:rPr>
                <w:b/>
                <w:sz w:val="28"/>
                <w:szCs w:val="28"/>
              </w:rPr>
            </w:pPr>
            <w:r>
              <w:rPr>
                <w:rFonts w:hint="eastAsia"/>
                <w:b/>
                <w:sz w:val="28"/>
                <w:szCs w:val="28"/>
              </w:rPr>
              <w:t>第二章</w:t>
            </w:r>
            <w:r>
              <w:rPr>
                <w:b/>
                <w:sz w:val="28"/>
                <w:szCs w:val="28"/>
              </w:rPr>
              <w:t xml:space="preserve">  </w:t>
            </w:r>
            <w:r>
              <w:rPr>
                <w:rFonts w:hint="eastAsia"/>
                <w:b/>
                <w:sz w:val="28"/>
                <w:szCs w:val="28"/>
              </w:rPr>
              <w:t>用户需求</w:t>
            </w:r>
            <w:r>
              <w:rPr>
                <w:rFonts w:hint="eastAsia"/>
                <w:b/>
                <w:sz w:val="28"/>
                <w:szCs w:val="28"/>
              </w:rPr>
              <w:tab/>
            </w:r>
          </w:p>
          <w:p w14:paraId="58487F74" w14:textId="01D82FB6" w:rsidR="0038325D" w:rsidRDefault="00BD0830">
            <w:pPr>
              <w:pStyle w:val="10"/>
              <w:tabs>
                <w:tab w:val="right" w:leader="dot" w:pos="9746"/>
              </w:tabs>
              <w:spacing w:line="480" w:lineRule="auto"/>
              <w:rPr>
                <w:b/>
                <w:sz w:val="28"/>
                <w:szCs w:val="28"/>
              </w:rPr>
            </w:pPr>
            <w:r>
              <w:rPr>
                <w:rFonts w:hint="eastAsia"/>
                <w:b/>
                <w:sz w:val="28"/>
                <w:szCs w:val="28"/>
              </w:rPr>
              <w:t>第三章</w:t>
            </w:r>
            <w:r>
              <w:rPr>
                <w:b/>
                <w:sz w:val="28"/>
                <w:szCs w:val="28"/>
              </w:rPr>
              <w:t xml:space="preserve">  </w:t>
            </w:r>
            <w:r>
              <w:rPr>
                <w:rFonts w:hint="eastAsia"/>
                <w:b/>
                <w:sz w:val="28"/>
                <w:szCs w:val="28"/>
              </w:rPr>
              <w:t>报名供应商须知</w:t>
            </w:r>
          </w:p>
          <w:p w14:paraId="6446865B" w14:textId="77777777" w:rsidR="0038325D" w:rsidRDefault="00BD0830">
            <w:pPr>
              <w:pStyle w:val="10"/>
              <w:tabs>
                <w:tab w:val="right" w:leader="dot" w:pos="9746"/>
              </w:tabs>
              <w:spacing w:line="480" w:lineRule="auto"/>
              <w:rPr>
                <w:b/>
                <w:sz w:val="28"/>
                <w:szCs w:val="28"/>
              </w:rPr>
            </w:pPr>
            <w:r>
              <w:rPr>
                <w:rFonts w:hint="eastAsia"/>
                <w:b/>
                <w:sz w:val="28"/>
                <w:szCs w:val="28"/>
              </w:rPr>
              <w:t>第四章</w:t>
            </w:r>
            <w:r>
              <w:rPr>
                <w:rFonts w:hint="eastAsia"/>
                <w:b/>
                <w:sz w:val="28"/>
                <w:szCs w:val="28"/>
              </w:rPr>
              <w:t xml:space="preserve"> </w:t>
            </w:r>
            <w:r>
              <w:rPr>
                <w:b/>
                <w:sz w:val="28"/>
                <w:szCs w:val="28"/>
              </w:rPr>
              <w:t xml:space="preserve"> </w:t>
            </w:r>
            <w:r>
              <w:rPr>
                <w:rFonts w:hint="eastAsia"/>
                <w:b/>
                <w:sz w:val="28"/>
                <w:szCs w:val="28"/>
              </w:rPr>
              <w:t>评审文件格式</w:t>
            </w:r>
          </w:p>
          <w:p w14:paraId="0AD22705" w14:textId="77777777" w:rsidR="0038325D" w:rsidRDefault="00BD0830">
            <w:pPr>
              <w:pStyle w:val="10"/>
              <w:tabs>
                <w:tab w:val="right" w:leader="dot" w:pos="9746"/>
              </w:tabs>
              <w:spacing w:line="480" w:lineRule="auto"/>
              <w:rPr>
                <w:b/>
                <w:sz w:val="28"/>
                <w:szCs w:val="28"/>
              </w:rPr>
            </w:pPr>
            <w:r>
              <w:rPr>
                <w:rFonts w:hint="eastAsia"/>
                <w:b/>
                <w:sz w:val="28"/>
                <w:szCs w:val="28"/>
              </w:rPr>
              <w:t>第五章</w:t>
            </w:r>
            <w:r>
              <w:rPr>
                <w:rFonts w:hint="eastAsia"/>
                <w:b/>
                <w:sz w:val="28"/>
                <w:szCs w:val="28"/>
              </w:rPr>
              <w:t xml:space="preserve"> </w:t>
            </w:r>
            <w:r>
              <w:rPr>
                <w:b/>
                <w:sz w:val="28"/>
                <w:szCs w:val="28"/>
              </w:rPr>
              <w:t xml:space="preserve"> </w:t>
            </w:r>
            <w:r>
              <w:rPr>
                <w:rFonts w:hint="eastAsia"/>
                <w:b/>
                <w:sz w:val="28"/>
                <w:szCs w:val="28"/>
              </w:rPr>
              <w:t>合同格式</w:t>
            </w:r>
          </w:p>
          <w:p w14:paraId="7BF95763" w14:textId="77777777" w:rsidR="0038325D" w:rsidRDefault="00BD0830">
            <w:pPr>
              <w:spacing w:line="360" w:lineRule="auto"/>
              <w:rPr>
                <w:rFonts w:ascii="宋体" w:hAnsi="宋体" w:cs="宋体"/>
                <w:b/>
                <w:sz w:val="32"/>
                <w:szCs w:val="32"/>
              </w:rPr>
            </w:pPr>
            <w:r>
              <w:rPr>
                <w:rFonts w:ascii="宋体" w:hAnsi="宋体" w:cs="宋体" w:hint="eastAsia"/>
                <w:b/>
                <w:sz w:val="220"/>
                <w:szCs w:val="240"/>
              </w:rPr>
              <w:fldChar w:fldCharType="end"/>
            </w:r>
          </w:p>
          <w:p w14:paraId="2E59992F" w14:textId="77777777" w:rsidR="0038325D" w:rsidRDefault="0038325D">
            <w:pPr>
              <w:spacing w:line="360" w:lineRule="auto"/>
              <w:rPr>
                <w:rFonts w:ascii="宋体" w:hAnsi="宋体" w:cs="宋体"/>
                <w:b/>
                <w:sz w:val="220"/>
                <w:szCs w:val="240"/>
              </w:rPr>
            </w:pPr>
          </w:p>
          <w:p w14:paraId="02B3F536" w14:textId="77777777" w:rsidR="0038325D" w:rsidRDefault="0038325D">
            <w:pPr>
              <w:spacing w:line="360" w:lineRule="auto"/>
              <w:rPr>
                <w:rFonts w:asciiTheme="minorHAnsi" w:eastAsiaTheme="minorEastAsia" w:hAnsiTheme="minorHAnsi" w:cstheme="minorBidi"/>
                <w:sz w:val="28"/>
                <w:szCs w:val="36"/>
              </w:rPr>
            </w:pPr>
          </w:p>
          <w:p w14:paraId="261E53E0" w14:textId="77777777" w:rsidR="0038325D" w:rsidRDefault="0038325D">
            <w:pPr>
              <w:jc w:val="center"/>
              <w:rPr>
                <w:rFonts w:ascii="黑体" w:eastAsia="黑体" w:hAnsi="黑体" w:cs="黑体"/>
                <w:sz w:val="40"/>
                <w:szCs w:val="48"/>
              </w:rPr>
            </w:pPr>
          </w:p>
          <w:p w14:paraId="79E49DEF" w14:textId="77777777" w:rsidR="0038325D" w:rsidRDefault="0038325D">
            <w:pPr>
              <w:jc w:val="center"/>
              <w:rPr>
                <w:rFonts w:ascii="黑体" w:eastAsia="黑体" w:hAnsi="黑体" w:cs="黑体"/>
                <w:sz w:val="40"/>
                <w:szCs w:val="48"/>
              </w:rPr>
            </w:pPr>
          </w:p>
          <w:p w14:paraId="569D59E1" w14:textId="77777777" w:rsidR="0038325D" w:rsidRDefault="0038325D">
            <w:pPr>
              <w:jc w:val="center"/>
              <w:rPr>
                <w:rFonts w:ascii="黑体" w:eastAsia="黑体" w:hAnsi="黑体" w:cs="黑体"/>
                <w:sz w:val="40"/>
                <w:szCs w:val="48"/>
              </w:rPr>
            </w:pPr>
          </w:p>
          <w:p w14:paraId="76DF386D" w14:textId="77777777" w:rsidR="0038325D" w:rsidRDefault="0038325D">
            <w:pPr>
              <w:jc w:val="center"/>
              <w:rPr>
                <w:rFonts w:ascii="黑体" w:eastAsia="黑体" w:hAnsi="黑体" w:cs="黑体"/>
                <w:sz w:val="40"/>
                <w:szCs w:val="48"/>
              </w:rPr>
            </w:pPr>
          </w:p>
          <w:p w14:paraId="39BE9B34" w14:textId="77777777" w:rsidR="0038325D" w:rsidRDefault="0038325D">
            <w:pPr>
              <w:jc w:val="center"/>
              <w:rPr>
                <w:rFonts w:ascii="黑体" w:eastAsia="黑体" w:hAnsi="黑体" w:cs="黑体"/>
                <w:sz w:val="40"/>
                <w:szCs w:val="48"/>
              </w:rPr>
            </w:pPr>
          </w:p>
          <w:p w14:paraId="33487EF0" w14:textId="77777777" w:rsidR="0038325D" w:rsidRDefault="0038325D">
            <w:pPr>
              <w:jc w:val="center"/>
              <w:rPr>
                <w:rFonts w:ascii="黑体" w:eastAsia="黑体" w:hAnsi="黑体" w:cs="黑体"/>
                <w:sz w:val="40"/>
                <w:szCs w:val="48"/>
              </w:rPr>
            </w:pPr>
          </w:p>
          <w:p w14:paraId="04DAC391" w14:textId="77777777" w:rsidR="0038325D" w:rsidRDefault="0038325D">
            <w:pPr>
              <w:jc w:val="center"/>
              <w:rPr>
                <w:rFonts w:ascii="黑体" w:eastAsia="黑体" w:hAnsi="黑体" w:cs="黑体"/>
                <w:sz w:val="40"/>
                <w:szCs w:val="48"/>
              </w:rPr>
            </w:pPr>
          </w:p>
          <w:p w14:paraId="5F415641" w14:textId="77777777" w:rsidR="0038325D" w:rsidRDefault="0038325D">
            <w:pPr>
              <w:jc w:val="center"/>
              <w:rPr>
                <w:rFonts w:ascii="黑体" w:eastAsia="黑体" w:hAnsi="黑体" w:cs="黑体"/>
                <w:sz w:val="40"/>
                <w:szCs w:val="48"/>
              </w:rPr>
            </w:pPr>
          </w:p>
          <w:p w14:paraId="5E5AF23F" w14:textId="77777777" w:rsidR="0038325D" w:rsidRDefault="00BD0830">
            <w:pPr>
              <w:jc w:val="center"/>
              <w:rPr>
                <w:rFonts w:ascii="黑体" w:eastAsia="黑体" w:hAnsi="黑体" w:cs="黑体"/>
                <w:sz w:val="40"/>
                <w:szCs w:val="48"/>
              </w:rPr>
            </w:pPr>
            <w:r>
              <w:rPr>
                <w:rFonts w:ascii="黑体" w:eastAsia="黑体" w:hAnsi="黑体" w:cs="黑体" w:hint="eastAsia"/>
                <w:sz w:val="40"/>
                <w:szCs w:val="48"/>
              </w:rPr>
              <w:lastRenderedPageBreak/>
              <w:t>第一章  采购公告</w:t>
            </w:r>
          </w:p>
          <w:p w14:paraId="47A40F89" w14:textId="77777777" w:rsidR="0038325D" w:rsidRDefault="0038325D">
            <w:pPr>
              <w:spacing w:line="560" w:lineRule="exact"/>
              <w:jc w:val="center"/>
              <w:rPr>
                <w:rFonts w:ascii="方正小标宋简体" w:eastAsia="方正小标宋简体" w:hAnsi="Calibri"/>
                <w:sz w:val="36"/>
                <w:szCs w:val="36"/>
              </w:rPr>
            </w:pPr>
          </w:p>
          <w:p w14:paraId="79997B32" w14:textId="77777777" w:rsidR="0038325D" w:rsidRDefault="00BD0830">
            <w:pPr>
              <w:spacing w:line="560" w:lineRule="exact"/>
              <w:jc w:val="center"/>
              <w:rPr>
                <w:rFonts w:ascii="方正小标宋简体" w:eastAsia="方正小标宋简体" w:hAnsi="Calibri"/>
                <w:sz w:val="36"/>
                <w:szCs w:val="36"/>
              </w:rPr>
            </w:pPr>
            <w:r>
              <w:rPr>
                <w:rFonts w:ascii="方正小标宋简体" w:eastAsia="方正小标宋简体" w:hAnsi="Calibri" w:hint="eastAsia"/>
                <w:sz w:val="36"/>
                <w:szCs w:val="36"/>
              </w:rPr>
              <w:t>广东茂名幼儿师范专科学校</w:t>
            </w:r>
            <w:r w:rsidRPr="00ED0B3E">
              <w:rPr>
                <w:rFonts w:ascii="方正小标宋简体" w:eastAsia="方正小标宋简体" w:hAnsi="Calibri" w:hint="eastAsia"/>
                <w:sz w:val="36"/>
                <w:szCs w:val="36"/>
              </w:rPr>
              <w:t>2026年电教耗材采购</w:t>
            </w:r>
            <w:r>
              <w:rPr>
                <w:rFonts w:ascii="方正小标宋简体" w:eastAsia="方正小标宋简体" w:hAnsi="Calibri" w:hint="eastAsia"/>
                <w:sz w:val="36"/>
                <w:szCs w:val="36"/>
              </w:rPr>
              <w:t>项目采购公告</w:t>
            </w:r>
          </w:p>
          <w:p w14:paraId="101836A9" w14:textId="77777777" w:rsidR="0038325D" w:rsidRDefault="0038325D">
            <w:pPr>
              <w:spacing w:line="560" w:lineRule="exact"/>
              <w:ind w:firstLineChars="200" w:firstLine="640"/>
              <w:rPr>
                <w:rFonts w:ascii="仿宋_GB2312" w:eastAsia="仿宋_GB2312" w:hAnsi="Calibri"/>
                <w:sz w:val="32"/>
                <w:szCs w:val="32"/>
              </w:rPr>
            </w:pPr>
          </w:p>
          <w:p w14:paraId="475FC4DF" w14:textId="77777777" w:rsidR="0038325D" w:rsidRPr="00ED0B3E"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为保障我校美术教育、学前教育等课程正常开展，满足实训教学、课堂创作、作品展示与技能训练需求，现就广东茂名幼儿师范专科学校</w:t>
            </w:r>
            <w:r w:rsidRPr="00ED0B3E">
              <w:rPr>
                <w:rFonts w:ascii="仿宋_GB2312" w:eastAsia="仿宋_GB2312" w:hAnsi="Calibri" w:hint="eastAsia"/>
                <w:sz w:val="32"/>
                <w:szCs w:val="32"/>
              </w:rPr>
              <w:t>2026年电教耗材采购项目进行公开采购，欢迎符合资质条件的供应商报名参与。具体事项公示如下：</w:t>
            </w:r>
          </w:p>
          <w:p w14:paraId="40107375" w14:textId="77777777" w:rsidR="0038325D" w:rsidRPr="00ED0B3E" w:rsidRDefault="00BD0830">
            <w:pPr>
              <w:numPr>
                <w:ilvl w:val="0"/>
                <w:numId w:val="1"/>
              </w:numPr>
              <w:spacing w:line="560" w:lineRule="exact"/>
              <w:rPr>
                <w:rFonts w:ascii="仿宋_GB2312" w:eastAsia="仿宋_GB2312" w:hAnsi="Calibri"/>
                <w:sz w:val="32"/>
                <w:szCs w:val="32"/>
              </w:rPr>
            </w:pPr>
            <w:r w:rsidRPr="00ED0B3E">
              <w:rPr>
                <w:rFonts w:ascii="仿宋_GB2312" w:eastAsia="仿宋_GB2312" w:hAnsi="Calibri" w:hint="eastAsia"/>
                <w:sz w:val="32"/>
                <w:szCs w:val="32"/>
              </w:rPr>
              <w:t>项目名称及内容</w:t>
            </w:r>
          </w:p>
          <w:p w14:paraId="522A1E2E" w14:textId="77777777" w:rsidR="0038325D" w:rsidRPr="00ED0B3E" w:rsidRDefault="00BD0830">
            <w:pPr>
              <w:spacing w:line="560" w:lineRule="exact"/>
              <w:ind w:firstLineChars="200" w:firstLine="640"/>
              <w:rPr>
                <w:rFonts w:ascii="仿宋_GB2312" w:eastAsia="仿宋_GB2312" w:hAnsi="Calibri"/>
                <w:sz w:val="32"/>
                <w:szCs w:val="32"/>
              </w:rPr>
            </w:pPr>
            <w:r w:rsidRPr="00ED0B3E">
              <w:rPr>
                <w:rFonts w:ascii="仿宋_GB2312" w:eastAsia="仿宋_GB2312" w:hAnsi="Calibri"/>
                <w:sz w:val="32"/>
                <w:szCs w:val="32"/>
              </w:rPr>
              <w:t>（</w:t>
            </w:r>
            <w:r w:rsidRPr="00ED0B3E">
              <w:rPr>
                <w:rFonts w:ascii="仿宋_GB2312" w:eastAsia="仿宋_GB2312" w:hAnsi="Calibri" w:hint="eastAsia"/>
                <w:sz w:val="32"/>
                <w:szCs w:val="32"/>
              </w:rPr>
              <w:t>一</w:t>
            </w:r>
            <w:r w:rsidRPr="00ED0B3E">
              <w:rPr>
                <w:rFonts w:ascii="仿宋_GB2312" w:eastAsia="仿宋_GB2312" w:hAnsi="Calibri"/>
                <w:sz w:val="32"/>
                <w:szCs w:val="32"/>
              </w:rPr>
              <w:t>）项目名称：</w:t>
            </w:r>
            <w:r w:rsidRPr="00ED0B3E">
              <w:rPr>
                <w:rFonts w:ascii="仿宋_GB2312" w:eastAsia="仿宋_GB2312" w:hAnsi="Calibri" w:hint="eastAsia"/>
                <w:sz w:val="32"/>
                <w:szCs w:val="32"/>
              </w:rPr>
              <w:t>广东茂名幼儿师范专科学校2026年电教耗材采购项目</w:t>
            </w:r>
          </w:p>
          <w:p w14:paraId="34D499E9" w14:textId="6710C886" w:rsidR="0038325D" w:rsidRPr="00ED0B3E" w:rsidRDefault="00BD0830">
            <w:pPr>
              <w:numPr>
                <w:ilvl w:val="0"/>
                <w:numId w:val="2"/>
              </w:numPr>
              <w:spacing w:line="560" w:lineRule="exact"/>
              <w:rPr>
                <w:rFonts w:ascii="仿宋_GB2312" w:eastAsia="仿宋_GB2312" w:hAnsi="Calibri"/>
                <w:sz w:val="32"/>
                <w:szCs w:val="32"/>
              </w:rPr>
            </w:pPr>
            <w:r w:rsidRPr="00ED0B3E">
              <w:rPr>
                <w:rFonts w:ascii="仿宋_GB2312" w:eastAsia="仿宋_GB2312" w:hAnsi="Calibri" w:hint="eastAsia"/>
                <w:sz w:val="32"/>
                <w:szCs w:val="32"/>
              </w:rPr>
              <w:t>项目编号：</w:t>
            </w:r>
            <w:r w:rsidR="00ED0B3E" w:rsidRPr="00ED0B3E">
              <w:rPr>
                <w:rFonts w:ascii="仿宋_GB2312" w:eastAsia="仿宋_GB2312" w:hAnsi="Calibri" w:hint="eastAsia"/>
                <w:sz w:val="32"/>
                <w:szCs w:val="32"/>
              </w:rPr>
              <w:t>GMYS2026CG005</w:t>
            </w:r>
          </w:p>
          <w:p w14:paraId="35F550AB" w14:textId="77777777" w:rsidR="0038325D" w:rsidRPr="00ED0B3E" w:rsidRDefault="00BD0830">
            <w:pPr>
              <w:pStyle w:val="af2"/>
              <w:numPr>
                <w:ilvl w:val="0"/>
                <w:numId w:val="2"/>
              </w:numPr>
              <w:spacing w:line="560" w:lineRule="exact"/>
              <w:ind w:firstLineChars="0"/>
              <w:rPr>
                <w:rFonts w:ascii="仿宋_GB2312" w:eastAsia="仿宋_GB2312" w:hAnsi="Calibri"/>
                <w:sz w:val="32"/>
                <w:szCs w:val="32"/>
              </w:rPr>
            </w:pPr>
            <w:r w:rsidRPr="00ED0B3E">
              <w:rPr>
                <w:rFonts w:ascii="仿宋_GB2312" w:eastAsia="仿宋_GB2312" w:hAnsi="Calibri"/>
                <w:sz w:val="32"/>
                <w:szCs w:val="32"/>
              </w:rPr>
              <w:t>项目</w:t>
            </w:r>
            <w:r w:rsidRPr="00ED0B3E">
              <w:rPr>
                <w:rFonts w:ascii="仿宋_GB2312" w:eastAsia="仿宋_GB2312" w:hAnsi="Calibri" w:hint="eastAsia"/>
                <w:sz w:val="32"/>
                <w:szCs w:val="32"/>
              </w:rPr>
              <w:t>采购控制价</w:t>
            </w:r>
            <w:r w:rsidRPr="00ED0B3E">
              <w:rPr>
                <w:rFonts w:ascii="仿宋_GB2312" w:eastAsia="仿宋_GB2312" w:hAnsi="Calibri"/>
                <w:sz w:val="32"/>
                <w:szCs w:val="32"/>
              </w:rPr>
              <w:t>：</w:t>
            </w:r>
            <w:r w:rsidRPr="00ED0B3E">
              <w:rPr>
                <w:rFonts w:ascii="仿宋_GB2312" w:eastAsia="仿宋_GB2312" w:hAnsi="Calibri" w:hint="eastAsia"/>
                <w:sz w:val="32"/>
                <w:szCs w:val="32"/>
              </w:rPr>
              <w:t>人民币</w:t>
            </w:r>
            <w:proofErr w:type="gramStart"/>
            <w:r w:rsidRPr="00ED0B3E">
              <w:rPr>
                <w:rFonts w:ascii="仿宋_GB2312" w:eastAsia="仿宋_GB2312" w:hAnsi="Calibri" w:hint="eastAsia"/>
                <w:sz w:val="32"/>
                <w:szCs w:val="32"/>
              </w:rPr>
              <w:t>伍万柒仟伍佰叁拾肆</w:t>
            </w:r>
            <w:proofErr w:type="gramEnd"/>
            <w:r w:rsidRPr="00ED0B3E">
              <w:rPr>
                <w:rFonts w:ascii="仿宋_GB2312" w:eastAsia="仿宋_GB2312" w:hAnsi="Calibri" w:hint="eastAsia"/>
                <w:sz w:val="32"/>
                <w:szCs w:val="32"/>
              </w:rPr>
              <w:t>元</w:t>
            </w:r>
          </w:p>
          <w:p w14:paraId="5B215942" w14:textId="77777777" w:rsidR="0038325D" w:rsidRPr="00ED0B3E" w:rsidRDefault="00BD0830">
            <w:pPr>
              <w:spacing w:line="560" w:lineRule="exact"/>
              <w:rPr>
                <w:rFonts w:ascii="仿宋_GB2312" w:eastAsia="仿宋_GB2312" w:hAnsi="Calibri"/>
                <w:sz w:val="32"/>
                <w:szCs w:val="32"/>
              </w:rPr>
            </w:pPr>
            <w:r w:rsidRPr="00ED0B3E">
              <w:rPr>
                <w:rFonts w:ascii="仿宋_GB2312" w:eastAsia="仿宋_GB2312" w:hAnsi="Calibri" w:hint="eastAsia"/>
                <w:sz w:val="32"/>
                <w:szCs w:val="32"/>
              </w:rPr>
              <w:t>（</w:t>
            </w:r>
            <w:r w:rsidRPr="00ED0B3E">
              <w:rPr>
                <w:rFonts w:ascii="仿宋_GB2312" w:eastAsia="仿宋_GB2312" w:hAnsi="Calibri" w:hint="eastAsia"/>
                <w:sz w:val="32"/>
                <w:szCs w:val="32"/>
              </w:rPr>
              <w:t>¥</w:t>
            </w:r>
            <w:r w:rsidRPr="00ED0B3E">
              <w:rPr>
                <w:rFonts w:ascii="仿宋_GB2312" w:eastAsia="仿宋_GB2312" w:hAnsi="Calibri"/>
                <w:sz w:val="32"/>
                <w:szCs w:val="32"/>
              </w:rPr>
              <w:t>57534.00</w:t>
            </w:r>
            <w:r w:rsidRPr="00ED0B3E">
              <w:rPr>
                <w:rFonts w:ascii="仿宋_GB2312" w:eastAsia="仿宋_GB2312" w:hAnsi="Calibri" w:hint="eastAsia"/>
                <w:sz w:val="32"/>
                <w:szCs w:val="32"/>
              </w:rPr>
              <w:t>）</w:t>
            </w:r>
            <w:r w:rsidRPr="00ED0B3E">
              <w:rPr>
                <w:rFonts w:ascii="仿宋_GB2312" w:eastAsia="仿宋_GB2312" w:hAnsi="Calibri"/>
                <w:sz w:val="32"/>
                <w:szCs w:val="32"/>
              </w:rPr>
              <w:t xml:space="preserve"> </w:t>
            </w:r>
          </w:p>
          <w:p w14:paraId="25D39459" w14:textId="77777777" w:rsidR="0038325D" w:rsidRPr="001225F2" w:rsidRDefault="00BD0830">
            <w:pPr>
              <w:pStyle w:val="af2"/>
              <w:numPr>
                <w:ilvl w:val="0"/>
                <w:numId w:val="2"/>
              </w:numPr>
              <w:spacing w:line="560" w:lineRule="exact"/>
              <w:ind w:firstLineChars="0"/>
              <w:rPr>
                <w:rFonts w:ascii="仿宋_GB2312" w:eastAsia="仿宋_GB2312" w:hAnsi="Calibri"/>
                <w:sz w:val="32"/>
                <w:szCs w:val="32"/>
              </w:rPr>
            </w:pPr>
            <w:r w:rsidRPr="001225F2">
              <w:rPr>
                <w:rFonts w:ascii="仿宋_GB2312" w:eastAsia="仿宋_GB2312" w:hAnsi="Calibri" w:hint="eastAsia"/>
                <w:sz w:val="32"/>
                <w:szCs w:val="32"/>
              </w:rPr>
              <w:t>资金来源：专项资金</w:t>
            </w:r>
          </w:p>
          <w:p w14:paraId="06F744F8" w14:textId="77777777" w:rsidR="0038325D" w:rsidRPr="001225F2" w:rsidRDefault="00BD0830">
            <w:pPr>
              <w:spacing w:line="560" w:lineRule="exact"/>
              <w:ind w:firstLineChars="200" w:firstLine="640"/>
              <w:rPr>
                <w:rFonts w:ascii="仿宋_GB2312" w:eastAsia="仿宋_GB2312" w:hAnsi="Calibri"/>
                <w:sz w:val="32"/>
                <w:szCs w:val="32"/>
              </w:rPr>
            </w:pPr>
            <w:r w:rsidRPr="001225F2">
              <w:rPr>
                <w:rFonts w:ascii="仿宋_GB2312" w:eastAsia="仿宋_GB2312" w:hAnsi="Calibri"/>
                <w:sz w:val="32"/>
                <w:szCs w:val="32"/>
              </w:rPr>
              <w:t>（</w:t>
            </w:r>
            <w:r w:rsidRPr="001225F2">
              <w:rPr>
                <w:rFonts w:ascii="仿宋_GB2312" w:eastAsia="仿宋_GB2312" w:hAnsi="Calibri" w:hint="eastAsia"/>
                <w:sz w:val="32"/>
                <w:szCs w:val="32"/>
              </w:rPr>
              <w:t>五</w:t>
            </w:r>
            <w:r w:rsidRPr="001225F2">
              <w:rPr>
                <w:rFonts w:ascii="仿宋_GB2312" w:eastAsia="仿宋_GB2312" w:hAnsi="Calibri"/>
                <w:sz w:val="32"/>
                <w:szCs w:val="32"/>
              </w:rPr>
              <w:t>）项目</w:t>
            </w:r>
            <w:r w:rsidRPr="001225F2">
              <w:rPr>
                <w:rFonts w:ascii="仿宋_GB2312" w:eastAsia="仿宋_GB2312" w:hAnsi="Calibri" w:hint="eastAsia"/>
                <w:sz w:val="32"/>
                <w:szCs w:val="32"/>
              </w:rPr>
              <w:t>内容</w:t>
            </w:r>
            <w:r w:rsidRPr="001225F2">
              <w:rPr>
                <w:rFonts w:ascii="仿宋_GB2312" w:eastAsia="仿宋_GB2312" w:hAnsi="Calibri"/>
                <w:sz w:val="32"/>
                <w:szCs w:val="32"/>
              </w:rPr>
              <w:t>：</w:t>
            </w:r>
            <w:r w:rsidRPr="001225F2">
              <w:rPr>
                <w:rFonts w:ascii="仿宋_GB2312" w:eastAsia="仿宋_GB2312" w:hAnsi="Calibri" w:hint="eastAsia"/>
                <w:sz w:val="32"/>
                <w:szCs w:val="32"/>
              </w:rPr>
              <w:t>采购一批电教配套耗材。主要用于教学维护更换与日常耗材补充。</w:t>
            </w:r>
          </w:p>
          <w:p w14:paraId="571DA1AE" w14:textId="77777777" w:rsidR="0038325D" w:rsidRPr="001225F2" w:rsidRDefault="00BD0830">
            <w:pPr>
              <w:spacing w:line="560" w:lineRule="exact"/>
              <w:ind w:firstLine="645"/>
              <w:rPr>
                <w:rFonts w:ascii="仿宋_GB2312" w:eastAsia="仿宋_GB2312" w:hAnsi="Calibri"/>
                <w:sz w:val="32"/>
                <w:szCs w:val="32"/>
              </w:rPr>
            </w:pPr>
            <w:r w:rsidRPr="001225F2">
              <w:rPr>
                <w:rFonts w:ascii="仿宋_GB2312" w:eastAsia="仿宋_GB2312" w:hAnsi="Calibri"/>
                <w:sz w:val="32"/>
                <w:szCs w:val="32"/>
              </w:rPr>
              <w:t>（</w:t>
            </w:r>
            <w:r w:rsidRPr="001225F2">
              <w:rPr>
                <w:rFonts w:ascii="仿宋_GB2312" w:eastAsia="仿宋_GB2312" w:hAnsi="Calibri" w:hint="eastAsia"/>
                <w:sz w:val="32"/>
                <w:szCs w:val="32"/>
              </w:rPr>
              <w:t>六</w:t>
            </w:r>
            <w:r w:rsidRPr="001225F2">
              <w:rPr>
                <w:rFonts w:ascii="仿宋_GB2312" w:eastAsia="仿宋_GB2312" w:hAnsi="Calibri"/>
                <w:sz w:val="32"/>
                <w:szCs w:val="32"/>
              </w:rPr>
              <w:t>）</w:t>
            </w:r>
            <w:r w:rsidRPr="001225F2">
              <w:rPr>
                <w:rFonts w:ascii="仿宋_GB2312" w:eastAsia="仿宋_GB2312" w:hAnsi="Calibri" w:hint="eastAsia"/>
                <w:sz w:val="32"/>
                <w:szCs w:val="32"/>
              </w:rPr>
              <w:t>供货</w:t>
            </w:r>
            <w:r w:rsidRPr="001225F2">
              <w:rPr>
                <w:rFonts w:ascii="仿宋_GB2312" w:eastAsia="仿宋_GB2312" w:hAnsi="Calibri"/>
                <w:sz w:val="32"/>
                <w:szCs w:val="32"/>
              </w:rPr>
              <w:t>期限：自合同签订之日起</w:t>
            </w:r>
            <w:r w:rsidRPr="001225F2">
              <w:rPr>
                <w:rFonts w:ascii="仿宋_GB2312" w:eastAsia="仿宋_GB2312" w:hAnsi="Calibri" w:hint="eastAsia"/>
                <w:sz w:val="32"/>
                <w:szCs w:val="32"/>
              </w:rPr>
              <w:t>15个工作日。</w:t>
            </w:r>
          </w:p>
          <w:p w14:paraId="26E87185" w14:textId="77777777" w:rsidR="0038325D" w:rsidRPr="001225F2" w:rsidRDefault="00BD0830">
            <w:pPr>
              <w:spacing w:line="560" w:lineRule="exact"/>
              <w:ind w:firstLine="645"/>
              <w:rPr>
                <w:rFonts w:ascii="仿宋_GB2312" w:eastAsia="仿宋_GB2312" w:hAnsi="Calibri"/>
                <w:sz w:val="32"/>
                <w:szCs w:val="32"/>
              </w:rPr>
            </w:pPr>
            <w:r w:rsidRPr="001225F2">
              <w:rPr>
                <w:rFonts w:ascii="仿宋_GB2312" w:eastAsia="仿宋_GB2312" w:hAnsi="Calibri" w:hint="eastAsia"/>
                <w:sz w:val="32"/>
                <w:szCs w:val="32"/>
              </w:rPr>
              <w:t>（七）付款时间：验收通过并收到合法有效发票后，经茂名市教育局审批、茂名市财政局同意支付后付款。</w:t>
            </w:r>
          </w:p>
          <w:p w14:paraId="210DD725" w14:textId="77777777" w:rsidR="0038325D" w:rsidRPr="001225F2" w:rsidRDefault="00BD0830">
            <w:pPr>
              <w:spacing w:line="560" w:lineRule="exact"/>
              <w:ind w:firstLineChars="200" w:firstLine="640"/>
              <w:rPr>
                <w:rFonts w:ascii="仿宋_GB2312" w:eastAsia="仿宋_GB2312" w:hAnsi="Calibri"/>
                <w:sz w:val="32"/>
                <w:szCs w:val="32"/>
              </w:rPr>
            </w:pPr>
            <w:r w:rsidRPr="001225F2">
              <w:rPr>
                <w:rFonts w:ascii="仿宋_GB2312" w:eastAsia="仿宋_GB2312" w:hAnsi="Calibri" w:hint="eastAsia"/>
                <w:sz w:val="32"/>
                <w:szCs w:val="32"/>
              </w:rPr>
              <w:t>二、供应商资格要求</w:t>
            </w:r>
          </w:p>
          <w:p w14:paraId="2B037D0F" w14:textId="77777777" w:rsidR="0038325D" w:rsidRDefault="00BD0830">
            <w:pPr>
              <w:spacing w:line="560" w:lineRule="exact"/>
              <w:ind w:firstLine="645"/>
              <w:rPr>
                <w:rFonts w:ascii="仿宋_GB2312" w:eastAsia="仿宋_GB2312" w:hAnsi="Calibri"/>
                <w:sz w:val="32"/>
                <w:szCs w:val="32"/>
              </w:rPr>
            </w:pPr>
            <w:r w:rsidRPr="001225F2">
              <w:rPr>
                <w:rFonts w:ascii="仿宋_GB2312" w:eastAsia="仿宋_GB2312" w:hAnsi="Calibri" w:hint="eastAsia"/>
                <w:sz w:val="32"/>
                <w:szCs w:val="32"/>
              </w:rPr>
              <w:t>1</w:t>
            </w:r>
            <w:r w:rsidRPr="001225F2">
              <w:rPr>
                <w:rFonts w:ascii="仿宋_GB2312" w:eastAsia="仿宋_GB2312" w:hAnsi="Calibri"/>
                <w:sz w:val="32"/>
                <w:szCs w:val="32"/>
              </w:rPr>
              <w:t>.</w:t>
            </w:r>
            <w:r w:rsidRPr="001225F2">
              <w:rPr>
                <w:rFonts w:ascii="仿宋_GB2312" w:eastAsia="仿宋_GB2312" w:hAnsi="Calibri" w:hint="eastAsia"/>
                <w:sz w:val="32"/>
                <w:szCs w:val="32"/>
              </w:rPr>
              <w:t>具有独立法人资格，经营范围须包含办公设备耗材销售/办公用品销售等相关类目，</w:t>
            </w:r>
            <w:r>
              <w:rPr>
                <w:rFonts w:ascii="仿宋_GB2312" w:eastAsia="仿宋_GB2312" w:hAnsi="Calibri" w:hint="eastAsia"/>
                <w:sz w:val="32"/>
                <w:szCs w:val="32"/>
              </w:rPr>
              <w:t>提供有效的营业执照，提供复印</w:t>
            </w:r>
            <w:r>
              <w:rPr>
                <w:rFonts w:ascii="仿宋_GB2312" w:eastAsia="仿宋_GB2312" w:hAnsi="Calibri" w:hint="eastAsia"/>
                <w:sz w:val="32"/>
                <w:szCs w:val="32"/>
              </w:rPr>
              <w:lastRenderedPageBreak/>
              <w:t>件并加盖公章；</w:t>
            </w:r>
          </w:p>
          <w:p w14:paraId="3FE18164" w14:textId="77777777" w:rsidR="0038325D" w:rsidRDefault="00BD0830">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2</w:t>
            </w:r>
            <w:r>
              <w:rPr>
                <w:rFonts w:ascii="仿宋_GB2312" w:eastAsia="仿宋_GB2312" w:hAnsi="Calibri"/>
                <w:sz w:val="32"/>
                <w:szCs w:val="32"/>
              </w:rPr>
              <w:t>.</w:t>
            </w:r>
            <w:r>
              <w:rPr>
                <w:rFonts w:ascii="仿宋_GB2312" w:eastAsia="仿宋_GB2312" w:hAnsi="Calibri" w:hint="eastAsia"/>
                <w:sz w:val="32"/>
                <w:szCs w:val="32"/>
              </w:rPr>
              <w:t>具备《政府采购法》第二十二条第一款第（二）项、第（三）项、第（四）项、第（五）项规定条件（提供《茂名市政府采购供应商资格信用承诺函》，格式见附件）；</w:t>
            </w:r>
          </w:p>
          <w:p w14:paraId="492DA41B"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能够按照采购文件的要求和合同约定，按时、按质、按量完成项目任务（提供《供应商资格评审承诺函》，格式见附件）；</w:t>
            </w:r>
          </w:p>
          <w:p w14:paraId="76FD8449"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不接受联合体报名（提供《非联合体投标声明函》，格式见附件）；</w:t>
            </w:r>
          </w:p>
          <w:p w14:paraId="76C8D49C" w14:textId="46490C1F"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5.</w:t>
            </w:r>
            <w:r>
              <w:rPr>
                <w:rFonts w:ascii="仿宋_GB2312" w:eastAsia="仿宋_GB2312" w:hAnsi="Calibri" w:hint="eastAsia"/>
                <w:sz w:val="32"/>
                <w:szCs w:val="32"/>
              </w:rPr>
              <w:t>供应商于报名截止日前未被列入“信用中国”网站(</w:t>
            </w:r>
            <w:hyperlink r:id="rId8" w:history="1">
              <w:r>
                <w:rPr>
                  <w:rFonts w:ascii="仿宋_GB2312" w:eastAsia="仿宋_GB2312" w:hAnsi="Calibri" w:hint="eastAsia"/>
                  <w:sz w:val="32"/>
                  <w:szCs w:val="32"/>
                  <w:u w:val="single"/>
                </w:rPr>
                <w:t>www.creditchina.gov.cn</w:t>
              </w:r>
            </w:hyperlink>
            <w:r>
              <w:rPr>
                <w:rFonts w:ascii="仿宋_GB2312" w:eastAsia="仿宋_GB2312" w:hAnsi="Calibri" w:hint="eastAsia"/>
                <w:sz w:val="32"/>
                <w:szCs w:val="32"/>
              </w:rPr>
              <w:t>)“信息公示”中的“失信被执行人”、“重大税收违法失信主体”名单，未被列入“中国政府采购网”（</w:t>
            </w:r>
            <w:r>
              <w:rPr>
                <w:rFonts w:ascii="仿宋_GB2312" w:eastAsia="仿宋_GB2312" w:hAnsi="Calibri"/>
                <w:sz w:val="32"/>
                <w:szCs w:val="32"/>
              </w:rPr>
              <w:t>http://www.ccgp.gov.cn/search/cr/</w:t>
            </w:r>
            <w:r>
              <w:rPr>
                <w:rFonts w:ascii="仿宋_GB2312" w:eastAsia="仿宋_GB2312" w:hAnsi="Calibri" w:hint="eastAsia"/>
                <w:sz w:val="32"/>
                <w:szCs w:val="32"/>
              </w:rPr>
              <w:t>)“政府采购严重违法失信行为记录名单”名单（提供以上网址</w:t>
            </w:r>
            <w:r>
              <w:rPr>
                <w:rFonts w:ascii="仿宋_GB2312" w:eastAsia="仿宋_GB2312" w:hAnsi="Calibri"/>
                <w:sz w:val="32"/>
                <w:szCs w:val="32"/>
              </w:rPr>
              <w:t>3</w:t>
            </w:r>
            <w:r>
              <w:rPr>
                <w:rFonts w:ascii="仿宋_GB2312" w:eastAsia="仿宋_GB2312" w:hAnsi="Calibri" w:hint="eastAsia"/>
                <w:sz w:val="32"/>
                <w:szCs w:val="32"/>
              </w:rPr>
              <w:t>个界面截图证明，查询时间为本项目采购公告发布当天至递交报名文件时间前）。</w:t>
            </w:r>
          </w:p>
          <w:p w14:paraId="11915AB0"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三、报名相关事宜</w:t>
            </w:r>
          </w:p>
          <w:p w14:paraId="1050C8B7"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（一）报名所需材料</w:t>
            </w:r>
          </w:p>
          <w:p w14:paraId="0630BF7E" w14:textId="77777777" w:rsidR="0038325D" w:rsidRDefault="00BD0830">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t>1.</w:t>
            </w:r>
            <w:r>
              <w:rPr>
                <w:rFonts w:ascii="仿宋_GB2312" w:eastAsia="仿宋_GB2312" w:hAnsi="Calibri" w:hint="eastAsia"/>
                <w:sz w:val="32"/>
                <w:szCs w:val="32"/>
              </w:rPr>
              <w:t>采购报名登记表（格式见附件）；</w:t>
            </w:r>
          </w:p>
          <w:p w14:paraId="172F024B"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0177AF99"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经办人如是法定代表人（负责人），需提供《法定代表人/负责人证明书》及法定代表人本人（负责人）身份证复印件（格式见附件）；</w:t>
            </w:r>
          </w:p>
          <w:p w14:paraId="67982478"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lastRenderedPageBreak/>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附件。</w:t>
            </w:r>
          </w:p>
          <w:p w14:paraId="52BC1005"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13BF81DC" w14:textId="02551DE5"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（二）报名时间：</w:t>
            </w:r>
            <w:r>
              <w:rPr>
                <w:rFonts w:ascii="仿宋_GB2312" w:eastAsia="仿宋_GB2312" w:hAnsi="Calibri" w:hint="eastAsia"/>
                <w:color w:val="FF0000"/>
                <w:sz w:val="32"/>
                <w:szCs w:val="32"/>
              </w:rPr>
              <w:t>即日起至</w:t>
            </w:r>
            <w:r w:rsidR="001008AA">
              <w:rPr>
                <w:rFonts w:ascii="仿宋_GB2312" w:eastAsia="仿宋_GB2312" w:hAnsi="Calibri" w:hint="eastAsia"/>
                <w:color w:val="FF0000"/>
                <w:sz w:val="32"/>
                <w:szCs w:val="32"/>
              </w:rPr>
              <w:t>2</w:t>
            </w:r>
            <w:r w:rsidR="001008AA">
              <w:rPr>
                <w:rFonts w:ascii="仿宋_GB2312" w:eastAsia="仿宋_GB2312" w:hAnsi="Calibri"/>
                <w:color w:val="FF0000"/>
                <w:sz w:val="32"/>
                <w:szCs w:val="32"/>
              </w:rPr>
              <w:t>026</w:t>
            </w:r>
            <w:r w:rsidR="001008AA">
              <w:rPr>
                <w:rFonts w:ascii="仿宋_GB2312" w:eastAsia="仿宋_GB2312" w:hAnsi="Calibri" w:hint="eastAsia"/>
                <w:color w:val="FF0000"/>
                <w:sz w:val="32"/>
                <w:szCs w:val="32"/>
              </w:rPr>
              <w:t>年</w:t>
            </w:r>
            <w:r w:rsidR="001008AA">
              <w:rPr>
                <w:rFonts w:ascii="仿宋_GB2312" w:eastAsia="仿宋_GB2312" w:hAnsi="Calibri"/>
                <w:color w:val="FF0000"/>
                <w:sz w:val="32"/>
                <w:szCs w:val="32"/>
              </w:rPr>
              <w:t>9</w:t>
            </w:r>
            <w:r>
              <w:rPr>
                <w:rFonts w:ascii="仿宋_GB2312" w:eastAsia="仿宋_GB2312" w:hAnsi="Calibri" w:hint="eastAsia"/>
                <w:color w:val="FF0000"/>
                <w:sz w:val="32"/>
                <w:szCs w:val="32"/>
              </w:rPr>
              <w:t>月</w:t>
            </w:r>
            <w:r w:rsidR="001008AA">
              <w:rPr>
                <w:rFonts w:ascii="仿宋_GB2312" w:eastAsia="仿宋_GB2312" w:hAnsi="Calibri"/>
                <w:color w:val="FF0000"/>
                <w:sz w:val="32"/>
                <w:szCs w:val="32"/>
              </w:rPr>
              <w:t>3</w:t>
            </w:r>
            <w:r>
              <w:rPr>
                <w:rFonts w:ascii="仿宋_GB2312" w:eastAsia="仿宋_GB2312" w:hAnsi="Calibri" w:hint="eastAsia"/>
                <w:color w:val="FF0000"/>
                <w:sz w:val="32"/>
                <w:szCs w:val="32"/>
              </w:rPr>
              <w:t>日1</w:t>
            </w:r>
            <w:r>
              <w:rPr>
                <w:rFonts w:ascii="仿宋_GB2312" w:eastAsia="仿宋_GB2312" w:hAnsi="Calibri"/>
                <w:color w:val="FF0000"/>
                <w:sz w:val="32"/>
                <w:szCs w:val="32"/>
              </w:rPr>
              <w:t>6</w:t>
            </w:r>
            <w:r>
              <w:rPr>
                <w:rFonts w:ascii="仿宋_GB2312" w:eastAsia="仿宋_GB2312" w:hAnsi="Calibri" w:hint="eastAsia"/>
                <w:color w:val="FF0000"/>
                <w:sz w:val="32"/>
                <w:szCs w:val="32"/>
              </w:rPr>
              <w:t>:00截止。</w:t>
            </w:r>
          </w:p>
          <w:p w14:paraId="34E599EF"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（三）报名方式：电子化报名，请参加报名供应商在有效报名时间内，将报名所需材料签字盖章扫描件，以一个PDF格式文件，发送至邮箱gmysztb@163.com，邮件标题及文件名为：项目名称+公司名称。</w:t>
            </w:r>
          </w:p>
          <w:p w14:paraId="674F2476" w14:textId="77777777" w:rsidR="0038325D" w:rsidRDefault="00BD0830">
            <w:pPr>
              <w:spacing w:line="560" w:lineRule="exact"/>
              <w:rPr>
                <w:rFonts w:ascii="仿宋_GB2312" w:eastAsia="仿宋_GB2312" w:hAnsi="Calibri"/>
                <w:sz w:val="32"/>
                <w:szCs w:val="32"/>
              </w:rPr>
            </w:pPr>
            <w:r>
              <w:rPr>
                <w:rFonts w:ascii="仿宋_GB2312" w:eastAsia="仿宋_GB2312" w:hAnsi="Calibri" w:hint="eastAsia"/>
                <w:sz w:val="32"/>
                <w:szCs w:val="32"/>
              </w:rPr>
              <w:t xml:space="preserve">     四、现场递交评审文件及评审相关事宜</w:t>
            </w:r>
          </w:p>
          <w:p w14:paraId="6236BD60" w14:textId="77777777" w:rsidR="0038325D" w:rsidRDefault="00BD0830">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（一）现场递交评审文件内容及要求：</w:t>
            </w:r>
          </w:p>
          <w:p w14:paraId="690BE50A" w14:textId="77777777" w:rsidR="0038325D" w:rsidRDefault="00BD0830">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 xml:space="preserve"> 1.报名所需的材料；</w:t>
            </w:r>
          </w:p>
          <w:p w14:paraId="085E9052" w14:textId="77777777" w:rsidR="0038325D" w:rsidRDefault="00BD0830">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 xml:space="preserve"> 2.报价书及报价清单（格式见附件）；</w:t>
            </w:r>
          </w:p>
          <w:p w14:paraId="2ED34B8B"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将以上要求提交的材料一式叁份（其中正本壹份，副本贰份，封面应清晰标明“正本”、“副本”字样。正本须为原件，所有复印件要加盖公章。若正副本不一致的，以正本为准）整体密封包装后贴封条和盖公章。密封袋上应写明：项目名称、报名供应商名称及地址、经办人姓名及联系电话。届时请报名供应商的法定代表人或其授权代表务必出席，递交评审文件。</w:t>
            </w:r>
          </w:p>
          <w:p w14:paraId="7B05DE59"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对由报名供应商原因造成的提前开封的评审文件将予以拒绝并退还；逾期或不按要求密封、递交的材料，作无效报价处理；到现场递交评审文件截止时间止，采购人收到的评审文</w:t>
            </w:r>
            <w:r>
              <w:rPr>
                <w:rFonts w:ascii="仿宋_GB2312" w:eastAsia="仿宋_GB2312" w:hAnsi="Calibri" w:hint="eastAsia"/>
                <w:sz w:val="32"/>
                <w:szCs w:val="32"/>
              </w:rPr>
              <w:lastRenderedPageBreak/>
              <w:t>件少于3家的，采购人将依法重新组织采购。</w:t>
            </w:r>
          </w:p>
          <w:p w14:paraId="2B2FE7C8" w14:textId="20610792" w:rsidR="0038325D" w:rsidRDefault="00BD0830">
            <w:pPr>
              <w:spacing w:line="560" w:lineRule="exact"/>
              <w:ind w:firstLineChars="200" w:firstLine="640"/>
              <w:rPr>
                <w:rFonts w:ascii="仿宋_GB2312" w:eastAsia="仿宋_GB2312" w:hAnsi="Calibri"/>
                <w:color w:val="FF0000"/>
                <w:sz w:val="32"/>
                <w:szCs w:val="32"/>
              </w:rPr>
            </w:pPr>
            <w:r>
              <w:rPr>
                <w:rFonts w:ascii="仿宋_GB2312" w:eastAsia="仿宋_GB2312" w:hAnsi="Calibri" w:hint="eastAsia"/>
                <w:sz w:val="32"/>
                <w:szCs w:val="32"/>
              </w:rPr>
              <w:t>（二）评审文件递交时间：</w:t>
            </w:r>
            <w:r>
              <w:rPr>
                <w:rFonts w:ascii="仿宋_GB2312" w:eastAsia="仿宋_GB2312" w:hAnsi="Calibri"/>
                <w:color w:val="FF0000"/>
                <w:sz w:val="32"/>
                <w:szCs w:val="32"/>
              </w:rPr>
              <w:t>2026</w:t>
            </w:r>
            <w:r>
              <w:rPr>
                <w:rFonts w:ascii="仿宋_GB2312" w:eastAsia="仿宋_GB2312" w:hAnsi="Calibri" w:hint="eastAsia"/>
                <w:color w:val="FF0000"/>
                <w:sz w:val="32"/>
                <w:szCs w:val="32"/>
              </w:rPr>
              <w:t>年</w:t>
            </w:r>
            <w:r w:rsidR="00C14FF8">
              <w:rPr>
                <w:rFonts w:ascii="仿宋_GB2312" w:eastAsia="仿宋_GB2312" w:hAnsi="Calibri"/>
                <w:color w:val="FF0000"/>
                <w:sz w:val="32"/>
                <w:szCs w:val="32"/>
              </w:rPr>
              <w:t>9</w:t>
            </w:r>
            <w:r>
              <w:rPr>
                <w:rFonts w:ascii="仿宋_GB2312" w:eastAsia="仿宋_GB2312" w:hAnsi="Calibri" w:hint="eastAsia"/>
                <w:color w:val="FF0000"/>
                <w:sz w:val="32"/>
                <w:szCs w:val="32"/>
              </w:rPr>
              <w:t>月</w:t>
            </w:r>
            <w:r w:rsidR="00C14FF8">
              <w:rPr>
                <w:rFonts w:ascii="仿宋_GB2312" w:eastAsia="仿宋_GB2312" w:hAnsi="Calibri"/>
                <w:color w:val="FF0000"/>
                <w:sz w:val="32"/>
                <w:szCs w:val="32"/>
              </w:rPr>
              <w:t>4</w:t>
            </w:r>
            <w:r>
              <w:rPr>
                <w:rFonts w:ascii="仿宋_GB2312" w:eastAsia="仿宋_GB2312" w:hAnsi="Calibri" w:hint="eastAsia"/>
                <w:color w:val="FF0000"/>
                <w:sz w:val="32"/>
                <w:szCs w:val="32"/>
              </w:rPr>
              <w:t>日上午9:00-9:30。</w:t>
            </w:r>
          </w:p>
          <w:p w14:paraId="67DBA96A" w14:textId="77777777" w:rsidR="0038325D" w:rsidRDefault="00BD0830">
            <w:pPr>
              <w:spacing w:line="560" w:lineRule="exact"/>
              <w:rPr>
                <w:rFonts w:ascii="仿宋_GB2312" w:eastAsia="仿宋_GB2312" w:hAnsi="Calibri"/>
                <w:sz w:val="32"/>
                <w:szCs w:val="32"/>
              </w:rPr>
            </w:pPr>
            <w:r>
              <w:rPr>
                <w:rFonts w:ascii="仿宋_GB2312" w:eastAsia="仿宋_GB2312" w:hAnsi="Calibri" w:hint="eastAsia"/>
                <w:sz w:val="32"/>
                <w:szCs w:val="32"/>
              </w:rPr>
              <w:t xml:space="preserve">    （三）评审文件递交地点：广东茂名幼儿师范专科学校茂名校区弘文楼</w:t>
            </w:r>
            <w:r>
              <w:rPr>
                <w:rFonts w:ascii="仿宋_GB2312" w:eastAsia="仿宋_GB2312" w:hAnsi="Calibri"/>
                <w:sz w:val="32"/>
                <w:szCs w:val="32"/>
              </w:rPr>
              <w:t>413</w:t>
            </w:r>
            <w:r>
              <w:rPr>
                <w:rFonts w:ascii="仿宋_GB2312" w:eastAsia="仿宋_GB2312" w:hAnsi="Calibri" w:hint="eastAsia"/>
                <w:sz w:val="32"/>
                <w:szCs w:val="32"/>
              </w:rPr>
              <w:t>室（茂名市学府路6号）。</w:t>
            </w:r>
          </w:p>
          <w:p w14:paraId="70FF2577" w14:textId="46CD7EF3"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（四）评审时间：</w:t>
            </w:r>
            <w:r>
              <w:rPr>
                <w:rFonts w:ascii="仿宋_GB2312" w:eastAsia="仿宋_GB2312" w:hAnsi="Calibri"/>
                <w:color w:val="FF0000"/>
                <w:sz w:val="32"/>
                <w:szCs w:val="32"/>
              </w:rPr>
              <w:t>2026</w:t>
            </w:r>
            <w:r>
              <w:rPr>
                <w:rFonts w:ascii="仿宋_GB2312" w:eastAsia="仿宋_GB2312" w:hAnsi="Calibri" w:hint="eastAsia"/>
                <w:color w:val="FF0000"/>
                <w:sz w:val="32"/>
                <w:szCs w:val="32"/>
              </w:rPr>
              <w:t>年</w:t>
            </w:r>
            <w:r w:rsidR="00C14FF8">
              <w:rPr>
                <w:rFonts w:ascii="仿宋_GB2312" w:eastAsia="仿宋_GB2312" w:hAnsi="Calibri"/>
                <w:color w:val="FF0000"/>
                <w:sz w:val="32"/>
                <w:szCs w:val="32"/>
              </w:rPr>
              <w:t>9</w:t>
            </w:r>
            <w:r>
              <w:rPr>
                <w:rFonts w:ascii="仿宋_GB2312" w:eastAsia="仿宋_GB2312" w:hAnsi="Calibri" w:hint="eastAsia"/>
                <w:color w:val="FF0000"/>
                <w:sz w:val="32"/>
                <w:szCs w:val="32"/>
              </w:rPr>
              <w:t>月</w:t>
            </w:r>
            <w:r w:rsidR="00C14FF8">
              <w:rPr>
                <w:rFonts w:ascii="仿宋_GB2312" w:eastAsia="仿宋_GB2312" w:hAnsi="Calibri"/>
                <w:color w:val="FF0000"/>
                <w:sz w:val="32"/>
                <w:szCs w:val="32"/>
              </w:rPr>
              <w:t>4</w:t>
            </w:r>
            <w:r>
              <w:rPr>
                <w:rFonts w:ascii="仿宋_GB2312" w:eastAsia="仿宋_GB2312" w:hAnsi="Calibri" w:hint="eastAsia"/>
                <w:color w:val="FF0000"/>
                <w:sz w:val="32"/>
                <w:szCs w:val="32"/>
              </w:rPr>
              <w:t>日上午9:3</w:t>
            </w:r>
            <w:r>
              <w:rPr>
                <w:rFonts w:ascii="仿宋_GB2312" w:eastAsia="仿宋_GB2312" w:hAnsi="Calibri"/>
                <w:color w:val="FF0000"/>
                <w:sz w:val="32"/>
                <w:szCs w:val="32"/>
              </w:rPr>
              <w:t>0</w:t>
            </w:r>
            <w:r>
              <w:rPr>
                <w:rFonts w:ascii="仿宋_GB2312" w:eastAsia="仿宋_GB2312" w:hAnsi="Calibri" w:hint="eastAsia"/>
                <w:sz w:val="32"/>
                <w:szCs w:val="32"/>
              </w:rPr>
              <w:t>。</w:t>
            </w:r>
          </w:p>
          <w:p w14:paraId="074D3DE5" w14:textId="297E0E95"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（五）评审地点：广东茂名幼儿师范专科学校弘文楼</w:t>
            </w:r>
            <w:r>
              <w:rPr>
                <w:rFonts w:ascii="仿宋_GB2312" w:eastAsia="仿宋_GB2312" w:hAnsi="Calibri"/>
                <w:sz w:val="32"/>
                <w:szCs w:val="32"/>
              </w:rPr>
              <w:t>409</w:t>
            </w:r>
            <w:r>
              <w:rPr>
                <w:rFonts w:ascii="仿宋_GB2312" w:eastAsia="仿宋_GB2312" w:hAnsi="Calibri" w:hint="eastAsia"/>
                <w:sz w:val="32"/>
                <w:szCs w:val="32"/>
              </w:rPr>
              <w:t>室（地址：茂名市学府路6号）。</w:t>
            </w:r>
          </w:p>
          <w:p w14:paraId="394C30D1"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（六）本次评审在本文件规定的时间和地点进行评审。</w:t>
            </w:r>
          </w:p>
          <w:p w14:paraId="3AF9855D" w14:textId="77777777" w:rsidR="0038325D" w:rsidRDefault="00BD0830">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（七）评审方法：合理低价法。</w:t>
            </w:r>
          </w:p>
          <w:p w14:paraId="117E068C" w14:textId="022C6541"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评审小组成员统计所有有效报名供应商的报价,并计算出所有有效报名供应商报价的平均值，以此作为本次采购的采购参考价。按照有效报名供应商报价最接近（含等于）采购参考价的原则确定成交候选人。若报价与参考价之差的绝对值相同，则取报价低者；若报价均相同，则抽签确定。成交价为采购控制价、采购参考价、成交候选人报价三者中的最低者。</w:t>
            </w:r>
          </w:p>
          <w:p w14:paraId="2ACDE075"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五、采购人联系方式</w:t>
            </w:r>
          </w:p>
          <w:p w14:paraId="3728B9CD" w14:textId="77777777" w:rsidR="0038325D" w:rsidRDefault="00BD0830">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联系人：杨老师 办公电话：0</w:t>
            </w:r>
            <w:r>
              <w:rPr>
                <w:rFonts w:ascii="仿宋_GB2312" w:eastAsia="仿宋_GB2312" w:hAnsi="Calibri"/>
                <w:sz w:val="32"/>
                <w:szCs w:val="32"/>
              </w:rPr>
              <w:t>668-2261332</w:t>
            </w:r>
          </w:p>
          <w:p w14:paraId="306CCA63" w14:textId="77777777" w:rsidR="0038325D" w:rsidRDefault="00BD0830">
            <w:pPr>
              <w:widowControl/>
              <w:shd w:val="clear" w:color="auto" w:fill="FFFFFF"/>
              <w:spacing w:line="210" w:lineRule="atLeast"/>
              <w:ind w:right="180" w:firstLineChars="200" w:firstLine="640"/>
              <w:jc w:val="left"/>
              <w:textAlignment w:val="top"/>
              <w:rPr>
                <w:rFonts w:ascii="Verdana" w:hAnsi="Verdana" w:cs="宋体"/>
                <w:kern w:val="0"/>
                <w:sz w:val="21"/>
                <w:szCs w:val="21"/>
              </w:rPr>
            </w:pPr>
            <w:r>
              <w:rPr>
                <w:rFonts w:ascii="仿宋_GB2312" w:eastAsia="仿宋_GB2312" w:hAnsi="Calibri" w:hint="eastAsia"/>
                <w:sz w:val="32"/>
                <w:szCs w:val="32"/>
              </w:rPr>
              <w:t>联系邮箱：</w:t>
            </w:r>
            <w:r>
              <w:rPr>
                <w:rFonts w:ascii="仿宋_GB2312" w:eastAsia="仿宋_GB2312" w:hAnsi="Calibri"/>
                <w:sz w:val="32"/>
                <w:szCs w:val="32"/>
              </w:rPr>
              <w:t>gmysztb@163.com</w:t>
            </w:r>
          </w:p>
          <w:p w14:paraId="589CF46E" w14:textId="77777777" w:rsidR="0038325D" w:rsidRDefault="0038325D">
            <w:pPr>
              <w:spacing w:line="560" w:lineRule="exact"/>
              <w:rPr>
                <w:rFonts w:ascii="仿宋_GB2312" w:eastAsia="仿宋_GB2312" w:hAnsi="Calibri"/>
                <w:sz w:val="32"/>
                <w:szCs w:val="32"/>
              </w:rPr>
            </w:pPr>
          </w:p>
          <w:p w14:paraId="185A1035" w14:textId="77777777" w:rsidR="0038325D" w:rsidRDefault="0038325D">
            <w:pPr>
              <w:spacing w:line="560" w:lineRule="exact"/>
              <w:rPr>
                <w:rFonts w:ascii="仿宋_GB2312" w:eastAsia="仿宋_GB2312" w:hAnsi="Calibri"/>
                <w:sz w:val="32"/>
                <w:szCs w:val="32"/>
              </w:rPr>
            </w:pPr>
          </w:p>
          <w:p w14:paraId="522C787A" w14:textId="77777777" w:rsidR="0038325D" w:rsidRDefault="00BD0830">
            <w:pPr>
              <w:spacing w:line="560" w:lineRule="exact"/>
              <w:rPr>
                <w:rFonts w:ascii="仿宋_GB2312" w:eastAsia="仿宋_GB2312" w:hAnsi="Calibri"/>
                <w:sz w:val="32"/>
                <w:szCs w:val="32"/>
              </w:rPr>
            </w:pPr>
            <w:r>
              <w:rPr>
                <w:rFonts w:ascii="仿宋_GB2312" w:eastAsia="仿宋_GB2312" w:hAnsi="Calibri" w:hint="eastAsia"/>
                <w:sz w:val="32"/>
                <w:szCs w:val="32"/>
              </w:rPr>
              <w:t xml:space="preserve">                             </w:t>
            </w:r>
          </w:p>
          <w:p w14:paraId="0F16B524" w14:textId="77777777" w:rsidR="0038325D" w:rsidRDefault="00BD0830">
            <w:pPr>
              <w:spacing w:line="560" w:lineRule="exact"/>
              <w:rPr>
                <w:rFonts w:ascii="仿宋_GB2312" w:eastAsia="仿宋_GB2312" w:hAnsi="Calibri"/>
                <w:sz w:val="32"/>
                <w:szCs w:val="32"/>
              </w:rPr>
            </w:pPr>
            <w:r>
              <w:rPr>
                <w:rFonts w:ascii="仿宋_GB2312" w:eastAsia="仿宋_GB2312" w:hAnsi="Calibri" w:hint="eastAsia"/>
                <w:sz w:val="32"/>
                <w:szCs w:val="32"/>
              </w:rPr>
              <w:t xml:space="preserve">                          广东茂名幼儿师范专科学校</w:t>
            </w:r>
          </w:p>
          <w:p w14:paraId="611B87B3" w14:textId="0F5907CB" w:rsidR="0038325D" w:rsidRDefault="00BD0830">
            <w:pPr>
              <w:spacing w:line="560" w:lineRule="exact"/>
              <w:rPr>
                <w:rFonts w:ascii="仿宋_GB2312" w:eastAsia="仿宋_GB2312" w:hAnsi="Calibri"/>
                <w:color w:val="FF0000"/>
                <w:sz w:val="32"/>
                <w:szCs w:val="32"/>
              </w:rPr>
            </w:pPr>
            <w:r>
              <w:rPr>
                <w:rFonts w:ascii="仿宋_GB2312" w:eastAsia="仿宋_GB2312" w:hAnsi="Calibri" w:hint="eastAsia"/>
                <w:color w:val="FF0000"/>
                <w:sz w:val="32"/>
                <w:szCs w:val="32"/>
              </w:rPr>
              <w:t xml:space="preserve">                              202</w:t>
            </w:r>
            <w:r>
              <w:rPr>
                <w:rFonts w:ascii="仿宋_GB2312" w:eastAsia="仿宋_GB2312" w:hAnsi="Calibri"/>
                <w:color w:val="FF0000"/>
                <w:sz w:val="32"/>
                <w:szCs w:val="32"/>
              </w:rPr>
              <w:t>6</w:t>
            </w:r>
            <w:r>
              <w:rPr>
                <w:rFonts w:ascii="仿宋_GB2312" w:eastAsia="仿宋_GB2312" w:hAnsi="Calibri" w:hint="eastAsia"/>
                <w:color w:val="FF0000"/>
                <w:sz w:val="32"/>
                <w:szCs w:val="32"/>
              </w:rPr>
              <w:t>年</w:t>
            </w:r>
            <w:r w:rsidR="001008AA">
              <w:rPr>
                <w:rFonts w:ascii="仿宋_GB2312" w:eastAsia="仿宋_GB2312" w:hAnsi="Calibri"/>
                <w:color w:val="FF0000"/>
                <w:sz w:val="32"/>
                <w:szCs w:val="32"/>
              </w:rPr>
              <w:t>8</w:t>
            </w:r>
            <w:r>
              <w:rPr>
                <w:rFonts w:ascii="仿宋_GB2312" w:eastAsia="仿宋_GB2312" w:hAnsi="Calibri" w:hint="eastAsia"/>
                <w:color w:val="FF0000"/>
                <w:sz w:val="32"/>
                <w:szCs w:val="32"/>
              </w:rPr>
              <w:t>月</w:t>
            </w:r>
            <w:r w:rsidR="001008AA">
              <w:rPr>
                <w:rFonts w:ascii="仿宋_GB2312" w:eastAsia="仿宋_GB2312" w:hAnsi="Calibri"/>
                <w:color w:val="FF0000"/>
                <w:sz w:val="32"/>
                <w:szCs w:val="32"/>
              </w:rPr>
              <w:t>31</w:t>
            </w:r>
            <w:r>
              <w:rPr>
                <w:rFonts w:ascii="仿宋_GB2312" w:eastAsia="仿宋_GB2312" w:hAnsi="Calibri" w:hint="eastAsia"/>
                <w:color w:val="FF0000"/>
                <w:sz w:val="32"/>
                <w:szCs w:val="32"/>
              </w:rPr>
              <w:t>日</w:t>
            </w:r>
          </w:p>
          <w:p w14:paraId="735D860D" w14:textId="77777777" w:rsidR="0038325D" w:rsidRDefault="0038325D">
            <w:pPr>
              <w:rPr>
                <w:rFonts w:ascii="黑体" w:eastAsia="黑体" w:hAnsi="黑体" w:cs="黑体"/>
                <w:sz w:val="40"/>
                <w:szCs w:val="48"/>
              </w:rPr>
            </w:pPr>
          </w:p>
          <w:p w14:paraId="7F380283" w14:textId="77777777" w:rsidR="0038325D" w:rsidRPr="00F761D0" w:rsidRDefault="00BD0830">
            <w:pPr>
              <w:jc w:val="center"/>
              <w:rPr>
                <w:rFonts w:ascii="黑体" w:eastAsia="黑体" w:hAnsi="黑体" w:cs="黑体"/>
                <w:sz w:val="40"/>
                <w:szCs w:val="48"/>
              </w:rPr>
            </w:pPr>
            <w:r w:rsidRPr="00F761D0">
              <w:rPr>
                <w:rFonts w:ascii="黑体" w:eastAsia="黑体" w:hAnsi="黑体" w:cs="黑体" w:hint="eastAsia"/>
                <w:sz w:val="40"/>
                <w:szCs w:val="48"/>
              </w:rPr>
              <w:lastRenderedPageBreak/>
              <w:t>第二章 用户需求</w:t>
            </w:r>
          </w:p>
          <w:p w14:paraId="01654CC3" w14:textId="77777777" w:rsidR="0038325D" w:rsidRPr="00F761D0" w:rsidRDefault="0038325D">
            <w:pPr>
              <w:jc w:val="center"/>
              <w:rPr>
                <w:rFonts w:ascii="仿宋_GB2312" w:eastAsia="仿宋_GB2312" w:hAnsi="黑体" w:cs="黑体"/>
                <w:sz w:val="40"/>
                <w:szCs w:val="48"/>
              </w:rPr>
            </w:pPr>
          </w:p>
          <w:p w14:paraId="731F3BB1" w14:textId="77777777" w:rsidR="0038325D" w:rsidRPr="00F761D0" w:rsidRDefault="00BD0830">
            <w:pPr>
              <w:spacing w:line="560" w:lineRule="exact"/>
              <w:ind w:firstLineChars="200" w:firstLine="640"/>
              <w:rPr>
                <w:rFonts w:ascii="仿宋_GB2312" w:eastAsia="仿宋_GB2312" w:hAnsi="黑体" w:cs="黑体"/>
                <w:sz w:val="32"/>
                <w:szCs w:val="32"/>
              </w:rPr>
            </w:pPr>
            <w:r w:rsidRPr="00F761D0">
              <w:rPr>
                <w:rFonts w:ascii="仿宋_GB2312" w:eastAsia="仿宋_GB2312" w:hAnsi="黑体" w:cs="黑体" w:hint="eastAsia"/>
                <w:sz w:val="32"/>
                <w:szCs w:val="32"/>
              </w:rPr>
              <w:t>一、项目清单</w:t>
            </w:r>
          </w:p>
          <w:p w14:paraId="1041E000" w14:textId="77777777" w:rsidR="0038325D" w:rsidRPr="00F761D0" w:rsidRDefault="00BD0830">
            <w:pPr>
              <w:spacing w:line="560" w:lineRule="exact"/>
              <w:ind w:firstLineChars="200" w:firstLine="640"/>
              <w:rPr>
                <w:rFonts w:ascii="仿宋_GB2312" w:eastAsia="仿宋_GB2312" w:hAnsi="仿宋_GB2312" w:cs="仿宋_GB2312"/>
                <w:sz w:val="32"/>
                <w:szCs w:val="32"/>
              </w:rPr>
            </w:pPr>
            <w:r w:rsidRPr="00F761D0">
              <w:rPr>
                <w:rFonts w:ascii="仿宋_GB2312" w:eastAsia="仿宋_GB2312" w:hAnsi="仿宋_GB2312" w:cs="仿宋_GB2312" w:hint="eastAsia"/>
                <w:sz w:val="32"/>
                <w:szCs w:val="32"/>
              </w:rPr>
              <w:t>采购一批电教配套耗材。主要用于教学维护更换与日常耗材补充。</w:t>
            </w:r>
          </w:p>
          <w:tbl>
            <w:tblPr>
              <w:tblW w:w="8389" w:type="dxa"/>
              <w:tblLook w:val="04A0" w:firstRow="1" w:lastRow="0" w:firstColumn="1" w:lastColumn="0" w:noHBand="0" w:noVBand="1"/>
            </w:tblPr>
            <w:tblGrid>
              <w:gridCol w:w="559"/>
              <w:gridCol w:w="1577"/>
              <w:gridCol w:w="1265"/>
              <w:gridCol w:w="3145"/>
              <w:gridCol w:w="850"/>
              <w:gridCol w:w="993"/>
            </w:tblGrid>
            <w:tr w:rsidR="00F761D0" w:rsidRPr="00F761D0" w14:paraId="4F8606A2" w14:textId="77777777">
              <w:trPr>
                <w:trHeight w:val="4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3697F3A1" w14:textId="77777777" w:rsidR="0038325D" w:rsidRPr="00F761D0" w:rsidRDefault="00BD0830">
                  <w:pPr>
                    <w:widowControl/>
                    <w:jc w:val="center"/>
                    <w:rPr>
                      <w:rFonts w:cs="宋体"/>
                      <w:b/>
                      <w:bCs/>
                      <w:kern w:val="0"/>
                    </w:rPr>
                  </w:pPr>
                  <w:r w:rsidRPr="00F761D0">
                    <w:rPr>
                      <w:rFonts w:cs="宋体" w:hint="eastAsia"/>
                      <w:b/>
                      <w:bCs/>
                      <w:kern w:val="0"/>
                    </w:rPr>
                    <w:t>序号</w:t>
                  </w:r>
                </w:p>
              </w:tc>
              <w:tc>
                <w:tcPr>
                  <w:tcW w:w="1577" w:type="dxa"/>
                  <w:tcBorders>
                    <w:top w:val="single" w:sz="4" w:space="0" w:color="auto"/>
                    <w:left w:val="nil"/>
                    <w:bottom w:val="single" w:sz="4" w:space="0" w:color="auto"/>
                    <w:right w:val="single" w:sz="4" w:space="0" w:color="auto"/>
                  </w:tcBorders>
                  <w:shd w:val="clear" w:color="auto" w:fill="auto"/>
                  <w:vAlign w:val="center"/>
                </w:tcPr>
                <w:p w14:paraId="7E6A2F57" w14:textId="77777777" w:rsidR="0038325D" w:rsidRPr="00F761D0" w:rsidRDefault="00BD0830">
                  <w:pPr>
                    <w:widowControl/>
                    <w:jc w:val="center"/>
                    <w:rPr>
                      <w:rFonts w:cs="宋体"/>
                      <w:b/>
                      <w:bCs/>
                      <w:kern w:val="0"/>
                    </w:rPr>
                  </w:pPr>
                  <w:r w:rsidRPr="00F761D0">
                    <w:rPr>
                      <w:rFonts w:cs="宋体" w:hint="eastAsia"/>
                      <w:b/>
                      <w:bCs/>
                      <w:kern w:val="0"/>
                    </w:rPr>
                    <w:t>二级学院</w:t>
                  </w:r>
                </w:p>
              </w:tc>
              <w:tc>
                <w:tcPr>
                  <w:tcW w:w="1265" w:type="dxa"/>
                  <w:tcBorders>
                    <w:top w:val="single" w:sz="4" w:space="0" w:color="auto"/>
                    <w:left w:val="nil"/>
                    <w:bottom w:val="single" w:sz="4" w:space="0" w:color="auto"/>
                    <w:right w:val="single" w:sz="4" w:space="0" w:color="auto"/>
                  </w:tcBorders>
                  <w:shd w:val="clear" w:color="auto" w:fill="auto"/>
                  <w:vAlign w:val="center"/>
                </w:tcPr>
                <w:p w14:paraId="4AA7243A" w14:textId="77777777" w:rsidR="0038325D" w:rsidRPr="00F761D0" w:rsidRDefault="00BD0830">
                  <w:pPr>
                    <w:widowControl/>
                    <w:jc w:val="center"/>
                    <w:rPr>
                      <w:rFonts w:cs="宋体"/>
                      <w:b/>
                      <w:bCs/>
                      <w:kern w:val="0"/>
                    </w:rPr>
                  </w:pPr>
                  <w:r w:rsidRPr="00F761D0">
                    <w:rPr>
                      <w:rFonts w:cs="宋体" w:hint="eastAsia"/>
                      <w:b/>
                      <w:bCs/>
                      <w:kern w:val="0"/>
                    </w:rPr>
                    <w:t>产品名称</w:t>
                  </w:r>
                </w:p>
              </w:tc>
              <w:tc>
                <w:tcPr>
                  <w:tcW w:w="3145" w:type="dxa"/>
                  <w:tcBorders>
                    <w:top w:val="single" w:sz="4" w:space="0" w:color="auto"/>
                    <w:left w:val="nil"/>
                    <w:bottom w:val="single" w:sz="4" w:space="0" w:color="auto"/>
                    <w:right w:val="single" w:sz="4" w:space="0" w:color="auto"/>
                  </w:tcBorders>
                  <w:shd w:val="clear" w:color="auto" w:fill="auto"/>
                  <w:vAlign w:val="center"/>
                </w:tcPr>
                <w:p w14:paraId="09259639" w14:textId="77777777" w:rsidR="0038325D" w:rsidRPr="00F761D0" w:rsidRDefault="00BD0830">
                  <w:pPr>
                    <w:widowControl/>
                    <w:jc w:val="center"/>
                    <w:rPr>
                      <w:rFonts w:cs="宋体"/>
                      <w:b/>
                      <w:bCs/>
                      <w:kern w:val="0"/>
                    </w:rPr>
                  </w:pPr>
                  <w:r w:rsidRPr="00F761D0">
                    <w:rPr>
                      <w:rFonts w:cs="宋体" w:hint="eastAsia"/>
                      <w:b/>
                      <w:bCs/>
                      <w:kern w:val="0"/>
                    </w:rPr>
                    <w:t>技术参数</w:t>
                  </w:r>
                </w:p>
              </w:tc>
              <w:tc>
                <w:tcPr>
                  <w:tcW w:w="850" w:type="dxa"/>
                  <w:tcBorders>
                    <w:top w:val="single" w:sz="4" w:space="0" w:color="auto"/>
                    <w:left w:val="nil"/>
                    <w:bottom w:val="single" w:sz="4" w:space="0" w:color="auto"/>
                    <w:right w:val="single" w:sz="4" w:space="0" w:color="auto"/>
                  </w:tcBorders>
                  <w:shd w:val="clear" w:color="auto" w:fill="auto"/>
                  <w:vAlign w:val="center"/>
                </w:tcPr>
                <w:p w14:paraId="0200B153" w14:textId="77777777" w:rsidR="0038325D" w:rsidRPr="00F761D0" w:rsidRDefault="00BD0830">
                  <w:pPr>
                    <w:widowControl/>
                    <w:jc w:val="center"/>
                    <w:rPr>
                      <w:rFonts w:cs="宋体"/>
                      <w:b/>
                      <w:bCs/>
                      <w:kern w:val="0"/>
                    </w:rPr>
                  </w:pPr>
                  <w:r w:rsidRPr="00F761D0">
                    <w:rPr>
                      <w:rFonts w:cs="宋体" w:hint="eastAsia"/>
                      <w:b/>
                      <w:bCs/>
                      <w:kern w:val="0"/>
                    </w:rPr>
                    <w:t>单位</w:t>
                  </w:r>
                </w:p>
              </w:tc>
              <w:tc>
                <w:tcPr>
                  <w:tcW w:w="993" w:type="dxa"/>
                  <w:tcBorders>
                    <w:top w:val="single" w:sz="4" w:space="0" w:color="auto"/>
                    <w:left w:val="nil"/>
                    <w:bottom w:val="single" w:sz="4" w:space="0" w:color="auto"/>
                    <w:right w:val="single" w:sz="4" w:space="0" w:color="auto"/>
                  </w:tcBorders>
                  <w:shd w:val="clear" w:color="auto" w:fill="auto"/>
                  <w:vAlign w:val="center"/>
                </w:tcPr>
                <w:p w14:paraId="6F9F5B7F" w14:textId="77777777" w:rsidR="0038325D" w:rsidRPr="00F761D0" w:rsidRDefault="00BD0830">
                  <w:pPr>
                    <w:widowControl/>
                    <w:jc w:val="center"/>
                    <w:rPr>
                      <w:rFonts w:cs="宋体"/>
                      <w:b/>
                      <w:bCs/>
                      <w:kern w:val="0"/>
                    </w:rPr>
                  </w:pPr>
                  <w:r w:rsidRPr="00F761D0">
                    <w:rPr>
                      <w:rFonts w:cs="宋体" w:hint="eastAsia"/>
                      <w:b/>
                      <w:bCs/>
                      <w:kern w:val="0"/>
                    </w:rPr>
                    <w:t>数量</w:t>
                  </w:r>
                </w:p>
              </w:tc>
            </w:tr>
            <w:tr w:rsidR="00F761D0" w:rsidRPr="00F761D0" w14:paraId="0DF65E23"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63B94A31" w14:textId="77777777" w:rsidR="0038325D" w:rsidRPr="00F761D0" w:rsidRDefault="00BD0830">
                  <w:pPr>
                    <w:widowControl/>
                    <w:jc w:val="center"/>
                    <w:rPr>
                      <w:rFonts w:cs="宋体"/>
                      <w:kern w:val="0"/>
                    </w:rPr>
                  </w:pPr>
                  <w:r w:rsidRPr="00F761D0">
                    <w:rPr>
                      <w:rFonts w:cs="宋体" w:hint="eastAsia"/>
                      <w:kern w:val="0"/>
                    </w:rPr>
                    <w:t>1</w:t>
                  </w:r>
                </w:p>
              </w:tc>
              <w:tc>
                <w:tcPr>
                  <w:tcW w:w="1577" w:type="dxa"/>
                  <w:tcBorders>
                    <w:top w:val="nil"/>
                    <w:left w:val="nil"/>
                    <w:bottom w:val="single" w:sz="4" w:space="0" w:color="auto"/>
                    <w:right w:val="single" w:sz="4" w:space="0" w:color="auto"/>
                  </w:tcBorders>
                  <w:shd w:val="clear" w:color="auto" w:fill="auto"/>
                  <w:vAlign w:val="center"/>
                </w:tcPr>
                <w:p w14:paraId="566035BB" w14:textId="77777777" w:rsidR="0038325D" w:rsidRPr="00F761D0" w:rsidRDefault="00BD0830">
                  <w:pPr>
                    <w:widowControl/>
                    <w:jc w:val="center"/>
                    <w:rPr>
                      <w:rFonts w:cs="宋体"/>
                      <w:kern w:val="0"/>
                    </w:rPr>
                  </w:pPr>
                  <w:r w:rsidRPr="00F761D0">
                    <w:rPr>
                      <w:rFonts w:cs="宋体" w:hint="eastAsia"/>
                      <w:kern w:val="0"/>
                    </w:rPr>
                    <w:t>计算机学院</w:t>
                  </w:r>
                </w:p>
              </w:tc>
              <w:tc>
                <w:tcPr>
                  <w:tcW w:w="1265" w:type="dxa"/>
                  <w:tcBorders>
                    <w:top w:val="nil"/>
                    <w:left w:val="nil"/>
                    <w:bottom w:val="single" w:sz="4" w:space="0" w:color="auto"/>
                    <w:right w:val="single" w:sz="4" w:space="0" w:color="auto"/>
                  </w:tcBorders>
                  <w:shd w:val="clear" w:color="auto" w:fill="auto"/>
                  <w:vAlign w:val="center"/>
                </w:tcPr>
                <w:p w14:paraId="43FA3168" w14:textId="77777777" w:rsidR="0038325D" w:rsidRPr="00F761D0" w:rsidRDefault="00BD0830">
                  <w:pPr>
                    <w:widowControl/>
                    <w:jc w:val="center"/>
                    <w:rPr>
                      <w:rFonts w:cs="宋体"/>
                      <w:kern w:val="0"/>
                    </w:rPr>
                  </w:pPr>
                  <w:r w:rsidRPr="00F761D0">
                    <w:rPr>
                      <w:rFonts w:cs="宋体" w:hint="eastAsia"/>
                      <w:kern w:val="0"/>
                    </w:rPr>
                    <w:t>U</w:t>
                  </w:r>
                  <w:r w:rsidRPr="00F761D0">
                    <w:rPr>
                      <w:rFonts w:cs="宋体" w:hint="eastAsia"/>
                      <w:kern w:val="0"/>
                    </w:rPr>
                    <w:t>盘</w:t>
                  </w:r>
                </w:p>
              </w:tc>
              <w:tc>
                <w:tcPr>
                  <w:tcW w:w="3145" w:type="dxa"/>
                  <w:tcBorders>
                    <w:top w:val="nil"/>
                    <w:left w:val="nil"/>
                    <w:bottom w:val="single" w:sz="4" w:space="0" w:color="auto"/>
                    <w:right w:val="single" w:sz="4" w:space="0" w:color="auto"/>
                  </w:tcBorders>
                  <w:shd w:val="clear" w:color="auto" w:fill="auto"/>
                  <w:vAlign w:val="center"/>
                </w:tcPr>
                <w:p w14:paraId="704640E3" w14:textId="77777777" w:rsidR="0038325D" w:rsidRPr="00F761D0" w:rsidRDefault="00BD0830">
                  <w:pPr>
                    <w:widowControl/>
                    <w:jc w:val="center"/>
                    <w:rPr>
                      <w:rFonts w:cs="宋体"/>
                      <w:kern w:val="0"/>
                    </w:rPr>
                  </w:pPr>
                  <w:r w:rsidRPr="00F761D0">
                    <w:rPr>
                      <w:rFonts w:cs="宋体" w:hint="eastAsia"/>
                      <w:kern w:val="0"/>
                    </w:rPr>
                    <w:t>16GB</w:t>
                  </w:r>
                </w:p>
              </w:tc>
              <w:tc>
                <w:tcPr>
                  <w:tcW w:w="850" w:type="dxa"/>
                  <w:tcBorders>
                    <w:top w:val="nil"/>
                    <w:left w:val="nil"/>
                    <w:bottom w:val="single" w:sz="4" w:space="0" w:color="auto"/>
                    <w:right w:val="single" w:sz="4" w:space="0" w:color="auto"/>
                  </w:tcBorders>
                  <w:shd w:val="clear" w:color="auto" w:fill="auto"/>
                  <w:vAlign w:val="center"/>
                </w:tcPr>
                <w:p w14:paraId="52344A10"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3B0A1C8F" w14:textId="77777777" w:rsidR="0038325D" w:rsidRPr="00F761D0" w:rsidRDefault="00BD0830">
                  <w:pPr>
                    <w:widowControl/>
                    <w:jc w:val="center"/>
                    <w:rPr>
                      <w:rFonts w:cs="宋体"/>
                      <w:kern w:val="0"/>
                    </w:rPr>
                  </w:pPr>
                  <w:r w:rsidRPr="00F761D0">
                    <w:rPr>
                      <w:rFonts w:cs="宋体" w:hint="eastAsia"/>
                      <w:kern w:val="0"/>
                    </w:rPr>
                    <w:t>8</w:t>
                  </w:r>
                </w:p>
              </w:tc>
            </w:tr>
            <w:tr w:rsidR="00F761D0" w:rsidRPr="00F761D0" w14:paraId="0F30E332"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3F86236E" w14:textId="77777777" w:rsidR="0038325D" w:rsidRPr="00F761D0" w:rsidRDefault="00BD0830">
                  <w:pPr>
                    <w:widowControl/>
                    <w:jc w:val="center"/>
                    <w:rPr>
                      <w:rFonts w:cs="宋体"/>
                      <w:kern w:val="0"/>
                    </w:rPr>
                  </w:pPr>
                  <w:r w:rsidRPr="00F761D0">
                    <w:rPr>
                      <w:rFonts w:cs="宋体" w:hint="eastAsia"/>
                      <w:kern w:val="0"/>
                    </w:rPr>
                    <w:t>2</w:t>
                  </w:r>
                </w:p>
              </w:tc>
              <w:tc>
                <w:tcPr>
                  <w:tcW w:w="1577" w:type="dxa"/>
                  <w:tcBorders>
                    <w:top w:val="nil"/>
                    <w:left w:val="nil"/>
                    <w:bottom w:val="single" w:sz="4" w:space="0" w:color="auto"/>
                    <w:right w:val="single" w:sz="4" w:space="0" w:color="auto"/>
                  </w:tcBorders>
                  <w:shd w:val="clear" w:color="auto" w:fill="auto"/>
                  <w:vAlign w:val="center"/>
                </w:tcPr>
                <w:p w14:paraId="180A0E14" w14:textId="77777777" w:rsidR="0038325D" w:rsidRPr="00F761D0" w:rsidRDefault="00BD0830">
                  <w:pPr>
                    <w:widowControl/>
                    <w:jc w:val="center"/>
                    <w:rPr>
                      <w:rFonts w:cs="宋体"/>
                      <w:kern w:val="0"/>
                    </w:rPr>
                  </w:pPr>
                  <w:r w:rsidRPr="00F761D0">
                    <w:rPr>
                      <w:rFonts w:cs="宋体" w:hint="eastAsia"/>
                      <w:kern w:val="0"/>
                    </w:rPr>
                    <w:t>文学院</w:t>
                  </w:r>
                </w:p>
              </w:tc>
              <w:tc>
                <w:tcPr>
                  <w:tcW w:w="1265" w:type="dxa"/>
                  <w:tcBorders>
                    <w:top w:val="nil"/>
                    <w:left w:val="nil"/>
                    <w:bottom w:val="single" w:sz="4" w:space="0" w:color="auto"/>
                    <w:right w:val="single" w:sz="4" w:space="0" w:color="auto"/>
                  </w:tcBorders>
                  <w:shd w:val="clear" w:color="auto" w:fill="auto"/>
                  <w:vAlign w:val="center"/>
                </w:tcPr>
                <w:p w14:paraId="54CAC3F2" w14:textId="77777777" w:rsidR="0038325D" w:rsidRPr="00F761D0" w:rsidRDefault="00BD0830">
                  <w:pPr>
                    <w:widowControl/>
                    <w:jc w:val="center"/>
                    <w:rPr>
                      <w:rFonts w:cs="宋体"/>
                      <w:kern w:val="0"/>
                    </w:rPr>
                  </w:pPr>
                  <w:r w:rsidRPr="00F761D0">
                    <w:rPr>
                      <w:rFonts w:cs="宋体" w:hint="eastAsia"/>
                      <w:kern w:val="0"/>
                    </w:rPr>
                    <w:t>U</w:t>
                  </w:r>
                  <w:r w:rsidRPr="00F761D0">
                    <w:rPr>
                      <w:rFonts w:cs="宋体" w:hint="eastAsia"/>
                      <w:kern w:val="0"/>
                    </w:rPr>
                    <w:t>盘</w:t>
                  </w:r>
                </w:p>
              </w:tc>
              <w:tc>
                <w:tcPr>
                  <w:tcW w:w="3145" w:type="dxa"/>
                  <w:tcBorders>
                    <w:top w:val="nil"/>
                    <w:left w:val="nil"/>
                    <w:bottom w:val="single" w:sz="4" w:space="0" w:color="auto"/>
                    <w:right w:val="single" w:sz="4" w:space="0" w:color="auto"/>
                  </w:tcBorders>
                  <w:shd w:val="clear" w:color="auto" w:fill="auto"/>
                  <w:vAlign w:val="center"/>
                </w:tcPr>
                <w:p w14:paraId="01CBFAFA" w14:textId="77777777" w:rsidR="0038325D" w:rsidRPr="00F761D0" w:rsidRDefault="00BD0830">
                  <w:pPr>
                    <w:widowControl/>
                    <w:jc w:val="center"/>
                    <w:rPr>
                      <w:rFonts w:cs="宋体"/>
                      <w:kern w:val="0"/>
                    </w:rPr>
                  </w:pPr>
                  <w:r w:rsidRPr="00F761D0">
                    <w:rPr>
                      <w:rFonts w:cs="宋体" w:hint="eastAsia"/>
                      <w:kern w:val="0"/>
                    </w:rPr>
                    <w:t>128GB</w:t>
                  </w:r>
                </w:p>
              </w:tc>
              <w:tc>
                <w:tcPr>
                  <w:tcW w:w="850" w:type="dxa"/>
                  <w:tcBorders>
                    <w:top w:val="nil"/>
                    <w:left w:val="nil"/>
                    <w:bottom w:val="single" w:sz="4" w:space="0" w:color="auto"/>
                    <w:right w:val="single" w:sz="4" w:space="0" w:color="auto"/>
                  </w:tcBorders>
                  <w:shd w:val="clear" w:color="auto" w:fill="auto"/>
                  <w:vAlign w:val="center"/>
                </w:tcPr>
                <w:p w14:paraId="0967F70E"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747D8A55" w14:textId="77777777" w:rsidR="0038325D" w:rsidRPr="00F761D0" w:rsidRDefault="00BD0830">
                  <w:pPr>
                    <w:widowControl/>
                    <w:jc w:val="center"/>
                    <w:rPr>
                      <w:rFonts w:cs="宋体"/>
                      <w:kern w:val="0"/>
                    </w:rPr>
                  </w:pPr>
                  <w:r w:rsidRPr="00F761D0">
                    <w:rPr>
                      <w:rFonts w:cs="宋体" w:hint="eastAsia"/>
                      <w:kern w:val="0"/>
                    </w:rPr>
                    <w:t>5</w:t>
                  </w:r>
                </w:p>
              </w:tc>
            </w:tr>
            <w:tr w:rsidR="00F761D0" w:rsidRPr="00F761D0" w14:paraId="4447DE89"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6188B753" w14:textId="77777777" w:rsidR="0038325D" w:rsidRPr="00F761D0" w:rsidRDefault="00BD0830">
                  <w:pPr>
                    <w:widowControl/>
                    <w:jc w:val="center"/>
                    <w:rPr>
                      <w:rFonts w:cs="宋体"/>
                      <w:kern w:val="0"/>
                    </w:rPr>
                  </w:pPr>
                  <w:r w:rsidRPr="00F761D0">
                    <w:rPr>
                      <w:rFonts w:cs="宋体" w:hint="eastAsia"/>
                      <w:kern w:val="0"/>
                    </w:rPr>
                    <w:t>3</w:t>
                  </w:r>
                </w:p>
              </w:tc>
              <w:tc>
                <w:tcPr>
                  <w:tcW w:w="1577" w:type="dxa"/>
                  <w:tcBorders>
                    <w:top w:val="nil"/>
                    <w:left w:val="nil"/>
                    <w:bottom w:val="single" w:sz="4" w:space="0" w:color="auto"/>
                    <w:right w:val="single" w:sz="4" w:space="0" w:color="auto"/>
                  </w:tcBorders>
                  <w:shd w:val="clear" w:color="auto" w:fill="auto"/>
                  <w:vAlign w:val="center"/>
                </w:tcPr>
                <w:p w14:paraId="54EDD3E7" w14:textId="77777777" w:rsidR="0038325D" w:rsidRPr="00F761D0" w:rsidRDefault="00BD0830">
                  <w:pPr>
                    <w:widowControl/>
                    <w:jc w:val="center"/>
                    <w:rPr>
                      <w:rFonts w:cs="宋体"/>
                      <w:kern w:val="0"/>
                    </w:rPr>
                  </w:pPr>
                  <w:r w:rsidRPr="00F761D0">
                    <w:rPr>
                      <w:rFonts w:cs="宋体" w:hint="eastAsia"/>
                      <w:kern w:val="0"/>
                    </w:rPr>
                    <w:t>体育学院</w:t>
                  </w:r>
                </w:p>
              </w:tc>
              <w:tc>
                <w:tcPr>
                  <w:tcW w:w="1265" w:type="dxa"/>
                  <w:tcBorders>
                    <w:top w:val="nil"/>
                    <w:left w:val="nil"/>
                    <w:bottom w:val="single" w:sz="4" w:space="0" w:color="auto"/>
                    <w:right w:val="single" w:sz="4" w:space="0" w:color="auto"/>
                  </w:tcBorders>
                  <w:shd w:val="clear" w:color="auto" w:fill="auto"/>
                  <w:vAlign w:val="center"/>
                </w:tcPr>
                <w:p w14:paraId="42E71C36" w14:textId="77777777" w:rsidR="0038325D" w:rsidRPr="00F761D0" w:rsidRDefault="00BD0830">
                  <w:pPr>
                    <w:widowControl/>
                    <w:jc w:val="center"/>
                    <w:rPr>
                      <w:rFonts w:cs="宋体"/>
                      <w:kern w:val="0"/>
                    </w:rPr>
                  </w:pPr>
                  <w:proofErr w:type="gramStart"/>
                  <w:r w:rsidRPr="00F761D0">
                    <w:rPr>
                      <w:rFonts w:cs="宋体" w:hint="eastAsia"/>
                      <w:kern w:val="0"/>
                    </w:rPr>
                    <w:t>操舞类</w:t>
                  </w:r>
                  <w:proofErr w:type="gramEnd"/>
                  <w:r w:rsidRPr="00F761D0">
                    <w:rPr>
                      <w:rFonts w:cs="宋体" w:hint="eastAsia"/>
                      <w:kern w:val="0"/>
                    </w:rPr>
                    <w:t>教学音响</w:t>
                  </w:r>
                </w:p>
              </w:tc>
              <w:tc>
                <w:tcPr>
                  <w:tcW w:w="3145" w:type="dxa"/>
                  <w:tcBorders>
                    <w:top w:val="nil"/>
                    <w:left w:val="nil"/>
                    <w:bottom w:val="single" w:sz="4" w:space="0" w:color="auto"/>
                    <w:right w:val="single" w:sz="4" w:space="0" w:color="auto"/>
                  </w:tcBorders>
                  <w:shd w:val="clear" w:color="auto" w:fill="auto"/>
                  <w:vAlign w:val="center"/>
                </w:tcPr>
                <w:p w14:paraId="37320E8C" w14:textId="77777777" w:rsidR="0038325D" w:rsidRPr="00F761D0" w:rsidRDefault="00BD0830">
                  <w:pPr>
                    <w:widowControl/>
                    <w:jc w:val="center"/>
                    <w:rPr>
                      <w:rFonts w:cs="宋体"/>
                      <w:kern w:val="0"/>
                    </w:rPr>
                  </w:pPr>
                  <w:r w:rsidRPr="00F761D0">
                    <w:rPr>
                      <w:rFonts w:cs="宋体" w:hint="eastAsia"/>
                      <w:kern w:val="0"/>
                    </w:rPr>
                    <w:t>8</w:t>
                  </w:r>
                  <w:proofErr w:type="gramStart"/>
                  <w:r w:rsidRPr="00F761D0">
                    <w:rPr>
                      <w:rFonts w:cs="宋体" w:hint="eastAsia"/>
                      <w:kern w:val="0"/>
                    </w:rPr>
                    <w:t>吋大音量</w:t>
                  </w:r>
                  <w:proofErr w:type="gramEnd"/>
                  <w:r w:rsidRPr="00F761D0">
                    <w:rPr>
                      <w:rFonts w:cs="宋体" w:hint="eastAsia"/>
                      <w:kern w:val="0"/>
                    </w:rPr>
                    <w:t>、</w:t>
                  </w:r>
                  <w:r w:rsidRPr="00F761D0">
                    <w:rPr>
                      <w:rFonts w:cs="宋体" w:hint="eastAsia"/>
                      <w:kern w:val="0"/>
                    </w:rPr>
                    <w:t>9</w:t>
                  </w:r>
                  <w:r w:rsidRPr="00F761D0">
                    <w:rPr>
                      <w:rFonts w:cs="宋体" w:hint="eastAsia"/>
                      <w:kern w:val="0"/>
                    </w:rPr>
                    <w:t>喇叭、长续航、木质</w:t>
                  </w:r>
                </w:p>
              </w:tc>
              <w:tc>
                <w:tcPr>
                  <w:tcW w:w="850" w:type="dxa"/>
                  <w:tcBorders>
                    <w:top w:val="nil"/>
                    <w:left w:val="nil"/>
                    <w:bottom w:val="single" w:sz="4" w:space="0" w:color="auto"/>
                    <w:right w:val="single" w:sz="4" w:space="0" w:color="auto"/>
                  </w:tcBorders>
                  <w:shd w:val="clear" w:color="auto" w:fill="auto"/>
                  <w:vAlign w:val="center"/>
                </w:tcPr>
                <w:p w14:paraId="1664DCEA"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367BBE7F" w14:textId="77777777" w:rsidR="0038325D" w:rsidRPr="00F761D0" w:rsidRDefault="00BD0830">
                  <w:pPr>
                    <w:widowControl/>
                    <w:jc w:val="center"/>
                    <w:rPr>
                      <w:rFonts w:cs="宋体"/>
                      <w:kern w:val="0"/>
                    </w:rPr>
                  </w:pPr>
                  <w:r w:rsidRPr="00F761D0">
                    <w:rPr>
                      <w:rFonts w:cs="宋体" w:hint="eastAsia"/>
                      <w:kern w:val="0"/>
                    </w:rPr>
                    <w:t>3</w:t>
                  </w:r>
                </w:p>
              </w:tc>
            </w:tr>
            <w:tr w:rsidR="00F761D0" w:rsidRPr="00F761D0" w14:paraId="39B53E9A"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143103CA" w14:textId="77777777" w:rsidR="0038325D" w:rsidRPr="00F761D0" w:rsidRDefault="00BD0830">
                  <w:pPr>
                    <w:widowControl/>
                    <w:jc w:val="center"/>
                    <w:rPr>
                      <w:rFonts w:cs="宋体"/>
                      <w:kern w:val="0"/>
                    </w:rPr>
                  </w:pPr>
                  <w:r w:rsidRPr="00F761D0">
                    <w:rPr>
                      <w:rFonts w:cs="宋体" w:hint="eastAsia"/>
                      <w:kern w:val="0"/>
                    </w:rPr>
                    <w:t>4</w:t>
                  </w:r>
                </w:p>
              </w:tc>
              <w:tc>
                <w:tcPr>
                  <w:tcW w:w="1577" w:type="dxa"/>
                  <w:tcBorders>
                    <w:top w:val="nil"/>
                    <w:left w:val="nil"/>
                    <w:bottom w:val="single" w:sz="4" w:space="0" w:color="auto"/>
                    <w:right w:val="single" w:sz="4" w:space="0" w:color="auto"/>
                  </w:tcBorders>
                  <w:shd w:val="clear" w:color="auto" w:fill="auto"/>
                  <w:vAlign w:val="center"/>
                </w:tcPr>
                <w:p w14:paraId="376B23F1" w14:textId="77777777" w:rsidR="0038325D" w:rsidRPr="00F761D0" w:rsidRDefault="00BD0830">
                  <w:pPr>
                    <w:widowControl/>
                    <w:jc w:val="center"/>
                    <w:rPr>
                      <w:rFonts w:cs="宋体"/>
                      <w:kern w:val="0"/>
                    </w:rPr>
                  </w:pPr>
                  <w:r w:rsidRPr="00F761D0">
                    <w:rPr>
                      <w:rFonts w:cs="宋体" w:hint="eastAsia"/>
                      <w:kern w:val="0"/>
                    </w:rPr>
                    <w:t>音乐学院</w:t>
                  </w:r>
                </w:p>
              </w:tc>
              <w:tc>
                <w:tcPr>
                  <w:tcW w:w="1265" w:type="dxa"/>
                  <w:tcBorders>
                    <w:top w:val="nil"/>
                    <w:left w:val="nil"/>
                    <w:bottom w:val="single" w:sz="4" w:space="0" w:color="auto"/>
                    <w:right w:val="single" w:sz="4" w:space="0" w:color="auto"/>
                  </w:tcBorders>
                  <w:shd w:val="clear" w:color="auto" w:fill="auto"/>
                  <w:vAlign w:val="center"/>
                </w:tcPr>
                <w:p w14:paraId="244E99F0" w14:textId="77777777" w:rsidR="0038325D" w:rsidRPr="00F761D0" w:rsidRDefault="00BD0830">
                  <w:pPr>
                    <w:widowControl/>
                    <w:jc w:val="center"/>
                    <w:rPr>
                      <w:rFonts w:cs="宋体"/>
                      <w:kern w:val="0"/>
                    </w:rPr>
                  </w:pPr>
                  <w:r w:rsidRPr="00F761D0">
                    <w:rPr>
                      <w:rFonts w:cs="宋体" w:hint="eastAsia"/>
                      <w:kern w:val="0"/>
                    </w:rPr>
                    <w:t>插排</w:t>
                  </w:r>
                </w:p>
              </w:tc>
              <w:tc>
                <w:tcPr>
                  <w:tcW w:w="3145" w:type="dxa"/>
                  <w:tcBorders>
                    <w:top w:val="nil"/>
                    <w:left w:val="nil"/>
                    <w:bottom w:val="single" w:sz="4" w:space="0" w:color="auto"/>
                    <w:right w:val="single" w:sz="4" w:space="0" w:color="auto"/>
                  </w:tcBorders>
                  <w:shd w:val="clear" w:color="auto" w:fill="auto"/>
                  <w:vAlign w:val="center"/>
                </w:tcPr>
                <w:p w14:paraId="7674474E" w14:textId="77777777" w:rsidR="0038325D" w:rsidRPr="00F761D0" w:rsidRDefault="00BD0830">
                  <w:pPr>
                    <w:widowControl/>
                    <w:jc w:val="center"/>
                    <w:rPr>
                      <w:rFonts w:cs="宋体"/>
                      <w:kern w:val="0"/>
                    </w:rPr>
                  </w:pPr>
                  <w:r w:rsidRPr="00F761D0">
                    <w:rPr>
                      <w:rFonts w:cs="宋体" w:hint="eastAsia"/>
                      <w:kern w:val="0"/>
                    </w:rPr>
                    <w:t>多功能孔位，带安全门、过载保护，国标认证，适配</w:t>
                  </w:r>
                  <w:proofErr w:type="gramStart"/>
                  <w:r w:rsidRPr="00F761D0">
                    <w:rPr>
                      <w:rFonts w:cs="宋体" w:hint="eastAsia"/>
                      <w:kern w:val="0"/>
                    </w:rPr>
                    <w:t>功能室多设备</w:t>
                  </w:r>
                  <w:proofErr w:type="gramEnd"/>
                  <w:r w:rsidRPr="00F761D0">
                    <w:rPr>
                      <w:rFonts w:cs="宋体" w:hint="eastAsia"/>
                      <w:kern w:val="0"/>
                    </w:rPr>
                    <w:t>用电</w:t>
                  </w:r>
                </w:p>
              </w:tc>
              <w:tc>
                <w:tcPr>
                  <w:tcW w:w="850" w:type="dxa"/>
                  <w:tcBorders>
                    <w:top w:val="nil"/>
                    <w:left w:val="nil"/>
                    <w:bottom w:val="single" w:sz="4" w:space="0" w:color="auto"/>
                    <w:right w:val="single" w:sz="4" w:space="0" w:color="auto"/>
                  </w:tcBorders>
                  <w:shd w:val="clear" w:color="auto" w:fill="auto"/>
                  <w:vAlign w:val="center"/>
                </w:tcPr>
                <w:p w14:paraId="65E0613D"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6BFF3C32" w14:textId="77777777" w:rsidR="0038325D" w:rsidRPr="00F761D0" w:rsidRDefault="00BD0830">
                  <w:pPr>
                    <w:widowControl/>
                    <w:jc w:val="center"/>
                    <w:rPr>
                      <w:rFonts w:cs="宋体"/>
                      <w:kern w:val="0"/>
                    </w:rPr>
                  </w:pPr>
                  <w:r w:rsidRPr="00F761D0">
                    <w:rPr>
                      <w:rFonts w:cs="宋体" w:hint="eastAsia"/>
                      <w:kern w:val="0"/>
                    </w:rPr>
                    <w:t>20</w:t>
                  </w:r>
                </w:p>
              </w:tc>
            </w:tr>
            <w:tr w:rsidR="00F761D0" w:rsidRPr="00F761D0" w14:paraId="3F934B1C"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792F7E45" w14:textId="77777777" w:rsidR="0038325D" w:rsidRPr="00F761D0" w:rsidRDefault="00BD0830">
                  <w:pPr>
                    <w:widowControl/>
                    <w:jc w:val="center"/>
                    <w:rPr>
                      <w:rFonts w:cs="宋体"/>
                      <w:kern w:val="0"/>
                    </w:rPr>
                  </w:pPr>
                  <w:r w:rsidRPr="00F761D0">
                    <w:rPr>
                      <w:rFonts w:cs="宋体" w:hint="eastAsia"/>
                      <w:kern w:val="0"/>
                    </w:rPr>
                    <w:t>5</w:t>
                  </w:r>
                </w:p>
              </w:tc>
              <w:tc>
                <w:tcPr>
                  <w:tcW w:w="1577" w:type="dxa"/>
                  <w:tcBorders>
                    <w:top w:val="nil"/>
                    <w:left w:val="nil"/>
                    <w:bottom w:val="single" w:sz="4" w:space="0" w:color="auto"/>
                    <w:right w:val="single" w:sz="4" w:space="0" w:color="auto"/>
                  </w:tcBorders>
                  <w:shd w:val="clear" w:color="auto" w:fill="auto"/>
                  <w:vAlign w:val="center"/>
                </w:tcPr>
                <w:p w14:paraId="2E0C2596" w14:textId="77777777" w:rsidR="0038325D" w:rsidRPr="00F761D0" w:rsidRDefault="00BD0830">
                  <w:pPr>
                    <w:widowControl/>
                    <w:jc w:val="center"/>
                    <w:rPr>
                      <w:rFonts w:cs="宋体"/>
                      <w:kern w:val="0"/>
                    </w:rPr>
                  </w:pPr>
                  <w:r w:rsidRPr="00F761D0">
                    <w:rPr>
                      <w:rFonts w:cs="宋体" w:hint="eastAsia"/>
                      <w:kern w:val="0"/>
                    </w:rPr>
                    <w:t>教务部</w:t>
                  </w:r>
                </w:p>
              </w:tc>
              <w:tc>
                <w:tcPr>
                  <w:tcW w:w="1265" w:type="dxa"/>
                  <w:tcBorders>
                    <w:top w:val="nil"/>
                    <w:left w:val="nil"/>
                    <w:bottom w:val="single" w:sz="4" w:space="0" w:color="auto"/>
                    <w:right w:val="single" w:sz="4" w:space="0" w:color="auto"/>
                  </w:tcBorders>
                  <w:shd w:val="clear" w:color="auto" w:fill="auto"/>
                  <w:vAlign w:val="center"/>
                </w:tcPr>
                <w:p w14:paraId="230AC389" w14:textId="77777777" w:rsidR="0038325D" w:rsidRPr="00F761D0" w:rsidRDefault="00BD0830">
                  <w:pPr>
                    <w:widowControl/>
                    <w:jc w:val="center"/>
                    <w:rPr>
                      <w:rFonts w:cs="宋体"/>
                      <w:kern w:val="0"/>
                    </w:rPr>
                  </w:pPr>
                  <w:r w:rsidRPr="00F761D0">
                    <w:rPr>
                      <w:rFonts w:cs="宋体" w:hint="eastAsia"/>
                      <w:kern w:val="0"/>
                    </w:rPr>
                    <w:t>电池</w:t>
                  </w:r>
                </w:p>
              </w:tc>
              <w:tc>
                <w:tcPr>
                  <w:tcW w:w="3145" w:type="dxa"/>
                  <w:tcBorders>
                    <w:top w:val="nil"/>
                    <w:left w:val="nil"/>
                    <w:bottom w:val="single" w:sz="4" w:space="0" w:color="auto"/>
                    <w:right w:val="single" w:sz="4" w:space="0" w:color="auto"/>
                  </w:tcBorders>
                  <w:shd w:val="clear" w:color="auto" w:fill="auto"/>
                  <w:vAlign w:val="center"/>
                </w:tcPr>
                <w:p w14:paraId="6EFC22A7" w14:textId="77777777" w:rsidR="0038325D" w:rsidRPr="00F761D0" w:rsidRDefault="00BD0830">
                  <w:pPr>
                    <w:widowControl/>
                    <w:jc w:val="center"/>
                    <w:rPr>
                      <w:rFonts w:cs="宋体"/>
                      <w:kern w:val="0"/>
                    </w:rPr>
                  </w:pPr>
                  <w:r w:rsidRPr="00F761D0">
                    <w:rPr>
                      <w:rFonts w:cs="宋体" w:hint="eastAsia"/>
                      <w:kern w:val="0"/>
                    </w:rPr>
                    <w:t>金属探测仪配套电池</w:t>
                  </w:r>
                </w:p>
              </w:tc>
              <w:tc>
                <w:tcPr>
                  <w:tcW w:w="850" w:type="dxa"/>
                  <w:tcBorders>
                    <w:top w:val="nil"/>
                    <w:left w:val="nil"/>
                    <w:bottom w:val="single" w:sz="4" w:space="0" w:color="auto"/>
                    <w:right w:val="single" w:sz="4" w:space="0" w:color="auto"/>
                  </w:tcBorders>
                  <w:shd w:val="clear" w:color="auto" w:fill="auto"/>
                  <w:vAlign w:val="center"/>
                </w:tcPr>
                <w:p w14:paraId="59CA503C" w14:textId="77777777" w:rsidR="0038325D" w:rsidRPr="00F761D0" w:rsidRDefault="00BD0830">
                  <w:pPr>
                    <w:widowControl/>
                    <w:jc w:val="center"/>
                    <w:rPr>
                      <w:rFonts w:cs="宋体"/>
                      <w:kern w:val="0"/>
                    </w:rPr>
                  </w:pPr>
                  <w:r w:rsidRPr="00F761D0">
                    <w:rPr>
                      <w:rFonts w:cs="宋体" w:hint="eastAsia"/>
                      <w:kern w:val="0"/>
                    </w:rPr>
                    <w:t>颗</w:t>
                  </w:r>
                </w:p>
              </w:tc>
              <w:tc>
                <w:tcPr>
                  <w:tcW w:w="993" w:type="dxa"/>
                  <w:tcBorders>
                    <w:top w:val="nil"/>
                    <w:left w:val="nil"/>
                    <w:bottom w:val="single" w:sz="4" w:space="0" w:color="auto"/>
                    <w:right w:val="single" w:sz="4" w:space="0" w:color="auto"/>
                  </w:tcBorders>
                  <w:shd w:val="clear" w:color="auto" w:fill="auto"/>
                  <w:vAlign w:val="center"/>
                </w:tcPr>
                <w:p w14:paraId="4174F978" w14:textId="77777777" w:rsidR="0038325D" w:rsidRPr="00F761D0" w:rsidRDefault="00BD0830">
                  <w:pPr>
                    <w:widowControl/>
                    <w:jc w:val="center"/>
                    <w:rPr>
                      <w:rFonts w:cs="宋体"/>
                      <w:kern w:val="0"/>
                    </w:rPr>
                  </w:pPr>
                  <w:r w:rsidRPr="00F761D0">
                    <w:rPr>
                      <w:rFonts w:cs="宋体" w:hint="eastAsia"/>
                      <w:kern w:val="0"/>
                    </w:rPr>
                    <w:t>100</w:t>
                  </w:r>
                </w:p>
              </w:tc>
            </w:tr>
            <w:tr w:rsidR="00F761D0" w:rsidRPr="00F761D0" w14:paraId="270D7DB1"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10B534D6" w14:textId="77777777" w:rsidR="0038325D" w:rsidRPr="00F761D0" w:rsidRDefault="00BD0830">
                  <w:pPr>
                    <w:widowControl/>
                    <w:jc w:val="center"/>
                    <w:rPr>
                      <w:rFonts w:cs="宋体"/>
                      <w:kern w:val="0"/>
                    </w:rPr>
                  </w:pPr>
                  <w:r w:rsidRPr="00F761D0">
                    <w:rPr>
                      <w:rFonts w:cs="宋体" w:hint="eastAsia"/>
                      <w:kern w:val="0"/>
                    </w:rPr>
                    <w:t>6</w:t>
                  </w:r>
                </w:p>
              </w:tc>
              <w:tc>
                <w:tcPr>
                  <w:tcW w:w="1577" w:type="dxa"/>
                  <w:tcBorders>
                    <w:top w:val="nil"/>
                    <w:left w:val="nil"/>
                    <w:bottom w:val="single" w:sz="4" w:space="0" w:color="auto"/>
                    <w:right w:val="single" w:sz="4" w:space="0" w:color="auto"/>
                  </w:tcBorders>
                  <w:shd w:val="clear" w:color="auto" w:fill="auto"/>
                  <w:vAlign w:val="center"/>
                </w:tcPr>
                <w:p w14:paraId="12B8AA0C" w14:textId="77777777" w:rsidR="0038325D" w:rsidRPr="00F761D0" w:rsidRDefault="00BD0830">
                  <w:pPr>
                    <w:widowControl/>
                    <w:jc w:val="center"/>
                    <w:rPr>
                      <w:rFonts w:cs="宋体"/>
                      <w:kern w:val="0"/>
                    </w:rPr>
                  </w:pPr>
                  <w:r w:rsidRPr="00F761D0">
                    <w:rPr>
                      <w:rFonts w:cs="宋体" w:hint="eastAsia"/>
                      <w:kern w:val="0"/>
                    </w:rPr>
                    <w:t>音乐学院</w:t>
                  </w:r>
                </w:p>
              </w:tc>
              <w:tc>
                <w:tcPr>
                  <w:tcW w:w="1265" w:type="dxa"/>
                  <w:tcBorders>
                    <w:top w:val="nil"/>
                    <w:left w:val="nil"/>
                    <w:bottom w:val="single" w:sz="4" w:space="0" w:color="auto"/>
                    <w:right w:val="single" w:sz="4" w:space="0" w:color="auto"/>
                  </w:tcBorders>
                  <w:shd w:val="clear" w:color="auto" w:fill="auto"/>
                </w:tcPr>
                <w:p w14:paraId="51603998" w14:textId="77777777" w:rsidR="0038325D" w:rsidRPr="00F761D0" w:rsidRDefault="00BD0830">
                  <w:pPr>
                    <w:widowControl/>
                    <w:jc w:val="center"/>
                    <w:rPr>
                      <w:rFonts w:cs="宋体"/>
                      <w:kern w:val="0"/>
                    </w:rPr>
                  </w:pPr>
                  <w:r w:rsidRPr="00F761D0">
                    <w:rPr>
                      <w:rFonts w:cs="宋体" w:hint="eastAsia"/>
                      <w:kern w:val="0"/>
                    </w:rPr>
                    <w:t>电池</w:t>
                  </w:r>
                </w:p>
              </w:tc>
              <w:tc>
                <w:tcPr>
                  <w:tcW w:w="3145" w:type="dxa"/>
                  <w:tcBorders>
                    <w:top w:val="nil"/>
                    <w:left w:val="nil"/>
                    <w:bottom w:val="single" w:sz="4" w:space="0" w:color="auto"/>
                    <w:right w:val="single" w:sz="4" w:space="0" w:color="auto"/>
                  </w:tcBorders>
                  <w:shd w:val="clear" w:color="auto" w:fill="auto"/>
                </w:tcPr>
                <w:p w14:paraId="738E4EA3" w14:textId="77777777" w:rsidR="0038325D" w:rsidRPr="00F761D0" w:rsidRDefault="00BD0830">
                  <w:pPr>
                    <w:widowControl/>
                    <w:jc w:val="center"/>
                    <w:rPr>
                      <w:rFonts w:cs="宋体"/>
                      <w:kern w:val="0"/>
                    </w:rPr>
                  </w:pPr>
                  <w:r w:rsidRPr="00F761D0">
                    <w:rPr>
                      <w:rFonts w:cs="宋体" w:hint="eastAsia"/>
                      <w:kern w:val="0"/>
                    </w:rPr>
                    <w:t>五号碱性电池，大容量，适配琴房各类电子设备供电</w:t>
                  </w:r>
                </w:p>
              </w:tc>
              <w:tc>
                <w:tcPr>
                  <w:tcW w:w="850" w:type="dxa"/>
                  <w:tcBorders>
                    <w:top w:val="nil"/>
                    <w:left w:val="nil"/>
                    <w:bottom w:val="single" w:sz="4" w:space="0" w:color="auto"/>
                    <w:right w:val="single" w:sz="4" w:space="0" w:color="auto"/>
                  </w:tcBorders>
                  <w:shd w:val="clear" w:color="auto" w:fill="auto"/>
                </w:tcPr>
                <w:p w14:paraId="356BBBED" w14:textId="77777777" w:rsidR="0038325D" w:rsidRPr="00F761D0" w:rsidRDefault="00BD0830">
                  <w:pPr>
                    <w:widowControl/>
                    <w:jc w:val="center"/>
                    <w:rPr>
                      <w:rFonts w:cs="宋体"/>
                      <w:kern w:val="0"/>
                    </w:rPr>
                  </w:pPr>
                  <w:r w:rsidRPr="00F761D0">
                    <w:rPr>
                      <w:rFonts w:cs="宋体" w:hint="eastAsia"/>
                      <w:kern w:val="0"/>
                    </w:rPr>
                    <w:t>只</w:t>
                  </w:r>
                </w:p>
              </w:tc>
              <w:tc>
                <w:tcPr>
                  <w:tcW w:w="993" w:type="dxa"/>
                  <w:tcBorders>
                    <w:top w:val="nil"/>
                    <w:left w:val="nil"/>
                    <w:bottom w:val="single" w:sz="4" w:space="0" w:color="auto"/>
                    <w:right w:val="single" w:sz="4" w:space="0" w:color="auto"/>
                  </w:tcBorders>
                  <w:shd w:val="clear" w:color="auto" w:fill="auto"/>
                </w:tcPr>
                <w:p w14:paraId="01153E8E" w14:textId="77777777" w:rsidR="0038325D" w:rsidRPr="00F761D0" w:rsidRDefault="00BD0830">
                  <w:pPr>
                    <w:widowControl/>
                    <w:jc w:val="center"/>
                    <w:rPr>
                      <w:rFonts w:cs="宋体"/>
                      <w:kern w:val="0"/>
                    </w:rPr>
                  </w:pPr>
                  <w:r w:rsidRPr="00F761D0">
                    <w:rPr>
                      <w:rFonts w:cs="宋体" w:hint="eastAsia"/>
                      <w:kern w:val="0"/>
                    </w:rPr>
                    <w:t>300</w:t>
                  </w:r>
                </w:p>
              </w:tc>
            </w:tr>
            <w:tr w:rsidR="00F761D0" w:rsidRPr="00F761D0" w14:paraId="051F00A3"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4B9BBA4E" w14:textId="77777777" w:rsidR="0038325D" w:rsidRPr="00F761D0" w:rsidRDefault="00BD0830">
                  <w:pPr>
                    <w:widowControl/>
                    <w:jc w:val="center"/>
                    <w:rPr>
                      <w:rFonts w:cs="宋体"/>
                      <w:kern w:val="0"/>
                    </w:rPr>
                  </w:pPr>
                  <w:r w:rsidRPr="00F761D0">
                    <w:rPr>
                      <w:rFonts w:cs="宋体" w:hint="eastAsia"/>
                      <w:kern w:val="0"/>
                    </w:rPr>
                    <w:t>7</w:t>
                  </w:r>
                </w:p>
              </w:tc>
              <w:tc>
                <w:tcPr>
                  <w:tcW w:w="1577" w:type="dxa"/>
                  <w:tcBorders>
                    <w:top w:val="nil"/>
                    <w:left w:val="nil"/>
                    <w:bottom w:val="single" w:sz="4" w:space="0" w:color="auto"/>
                    <w:right w:val="single" w:sz="4" w:space="0" w:color="auto"/>
                  </w:tcBorders>
                  <w:shd w:val="clear" w:color="auto" w:fill="auto"/>
                  <w:vAlign w:val="center"/>
                </w:tcPr>
                <w:p w14:paraId="304720DC" w14:textId="77777777" w:rsidR="0038325D" w:rsidRPr="00F761D0" w:rsidRDefault="00BD0830">
                  <w:pPr>
                    <w:widowControl/>
                    <w:jc w:val="center"/>
                    <w:rPr>
                      <w:rFonts w:cs="宋体"/>
                      <w:kern w:val="0"/>
                    </w:rPr>
                  </w:pPr>
                  <w:r w:rsidRPr="00F761D0">
                    <w:rPr>
                      <w:rFonts w:cs="宋体" w:hint="eastAsia"/>
                      <w:kern w:val="0"/>
                    </w:rPr>
                    <w:t>音乐学院</w:t>
                  </w:r>
                </w:p>
              </w:tc>
              <w:tc>
                <w:tcPr>
                  <w:tcW w:w="1265" w:type="dxa"/>
                  <w:tcBorders>
                    <w:top w:val="nil"/>
                    <w:left w:val="nil"/>
                    <w:bottom w:val="single" w:sz="4" w:space="0" w:color="auto"/>
                    <w:right w:val="single" w:sz="4" w:space="0" w:color="auto"/>
                  </w:tcBorders>
                  <w:shd w:val="clear" w:color="auto" w:fill="auto"/>
                </w:tcPr>
                <w:p w14:paraId="33C463E6" w14:textId="77777777" w:rsidR="0038325D" w:rsidRPr="00F761D0" w:rsidRDefault="00BD0830">
                  <w:pPr>
                    <w:widowControl/>
                    <w:jc w:val="center"/>
                    <w:rPr>
                      <w:rFonts w:cs="宋体"/>
                      <w:kern w:val="0"/>
                    </w:rPr>
                  </w:pPr>
                  <w:r w:rsidRPr="00F761D0">
                    <w:rPr>
                      <w:rFonts w:cs="宋体" w:hint="eastAsia"/>
                      <w:kern w:val="0"/>
                    </w:rPr>
                    <w:t>耳机转接器</w:t>
                  </w:r>
                </w:p>
              </w:tc>
              <w:tc>
                <w:tcPr>
                  <w:tcW w:w="3145" w:type="dxa"/>
                  <w:tcBorders>
                    <w:top w:val="nil"/>
                    <w:left w:val="nil"/>
                    <w:bottom w:val="single" w:sz="4" w:space="0" w:color="auto"/>
                    <w:right w:val="single" w:sz="4" w:space="0" w:color="auto"/>
                  </w:tcBorders>
                  <w:shd w:val="clear" w:color="auto" w:fill="auto"/>
                </w:tcPr>
                <w:p w14:paraId="10394F71" w14:textId="77777777" w:rsidR="0038325D" w:rsidRPr="00F761D0" w:rsidRDefault="00BD0830">
                  <w:pPr>
                    <w:widowControl/>
                    <w:jc w:val="center"/>
                    <w:rPr>
                      <w:rFonts w:cs="宋体"/>
                      <w:kern w:val="0"/>
                    </w:rPr>
                  </w:pPr>
                  <w:r w:rsidRPr="00F761D0">
                    <w:rPr>
                      <w:rFonts w:cs="宋体" w:hint="eastAsia"/>
                      <w:kern w:val="0"/>
                    </w:rPr>
                    <w:t>6.5</w:t>
                  </w:r>
                  <w:r w:rsidRPr="00F761D0">
                    <w:rPr>
                      <w:rFonts w:cs="宋体" w:hint="eastAsia"/>
                      <w:kern w:val="0"/>
                    </w:rPr>
                    <w:t>转</w:t>
                  </w:r>
                  <w:r w:rsidRPr="00F761D0">
                    <w:rPr>
                      <w:rFonts w:cs="宋体" w:hint="eastAsia"/>
                      <w:kern w:val="0"/>
                    </w:rPr>
                    <w:t>3.5</w:t>
                  </w:r>
                  <w:r w:rsidRPr="00F761D0">
                    <w:rPr>
                      <w:rFonts w:cs="宋体" w:hint="eastAsia"/>
                      <w:kern w:val="0"/>
                    </w:rPr>
                    <w:t>耳机转换插头，纯铜芯、抗干扰，适配教学音频设备</w:t>
                  </w:r>
                </w:p>
              </w:tc>
              <w:tc>
                <w:tcPr>
                  <w:tcW w:w="850" w:type="dxa"/>
                  <w:tcBorders>
                    <w:top w:val="nil"/>
                    <w:left w:val="nil"/>
                    <w:bottom w:val="single" w:sz="4" w:space="0" w:color="auto"/>
                    <w:right w:val="single" w:sz="4" w:space="0" w:color="auto"/>
                  </w:tcBorders>
                  <w:shd w:val="clear" w:color="auto" w:fill="auto"/>
                </w:tcPr>
                <w:p w14:paraId="01A95036"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tcPr>
                <w:p w14:paraId="5776D6E5" w14:textId="77777777" w:rsidR="0038325D" w:rsidRPr="00F761D0" w:rsidRDefault="00BD0830">
                  <w:pPr>
                    <w:widowControl/>
                    <w:jc w:val="center"/>
                    <w:rPr>
                      <w:rFonts w:cs="宋体"/>
                      <w:kern w:val="0"/>
                    </w:rPr>
                  </w:pPr>
                  <w:r w:rsidRPr="00F761D0">
                    <w:rPr>
                      <w:rFonts w:cs="宋体" w:hint="eastAsia"/>
                      <w:kern w:val="0"/>
                    </w:rPr>
                    <w:t>120</w:t>
                  </w:r>
                </w:p>
              </w:tc>
            </w:tr>
            <w:tr w:rsidR="00F761D0" w:rsidRPr="00F761D0" w14:paraId="7559CB5C"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11682C4F" w14:textId="77777777" w:rsidR="0038325D" w:rsidRPr="00F761D0" w:rsidRDefault="00BD0830">
                  <w:pPr>
                    <w:widowControl/>
                    <w:jc w:val="center"/>
                    <w:rPr>
                      <w:rFonts w:cs="宋体"/>
                      <w:kern w:val="0"/>
                    </w:rPr>
                  </w:pPr>
                  <w:r w:rsidRPr="00F761D0">
                    <w:rPr>
                      <w:rFonts w:cs="宋体" w:hint="eastAsia"/>
                      <w:kern w:val="0"/>
                    </w:rPr>
                    <w:t>8</w:t>
                  </w:r>
                </w:p>
              </w:tc>
              <w:tc>
                <w:tcPr>
                  <w:tcW w:w="1577" w:type="dxa"/>
                  <w:tcBorders>
                    <w:top w:val="nil"/>
                    <w:left w:val="nil"/>
                    <w:bottom w:val="single" w:sz="4" w:space="0" w:color="auto"/>
                    <w:right w:val="single" w:sz="4" w:space="0" w:color="auto"/>
                  </w:tcBorders>
                  <w:shd w:val="clear" w:color="auto" w:fill="auto"/>
                  <w:vAlign w:val="center"/>
                </w:tcPr>
                <w:p w14:paraId="647883ED" w14:textId="77777777" w:rsidR="0038325D" w:rsidRPr="00F761D0" w:rsidRDefault="00BD0830">
                  <w:pPr>
                    <w:widowControl/>
                    <w:jc w:val="center"/>
                    <w:rPr>
                      <w:rFonts w:cs="宋体"/>
                      <w:kern w:val="0"/>
                    </w:rPr>
                  </w:pPr>
                  <w:r w:rsidRPr="00F761D0">
                    <w:rPr>
                      <w:rFonts w:cs="宋体" w:hint="eastAsia"/>
                      <w:kern w:val="0"/>
                    </w:rPr>
                    <w:t>计算机学院</w:t>
                  </w:r>
                </w:p>
              </w:tc>
              <w:tc>
                <w:tcPr>
                  <w:tcW w:w="1265" w:type="dxa"/>
                  <w:tcBorders>
                    <w:top w:val="nil"/>
                    <w:left w:val="nil"/>
                    <w:bottom w:val="single" w:sz="4" w:space="0" w:color="auto"/>
                    <w:right w:val="single" w:sz="4" w:space="0" w:color="auto"/>
                  </w:tcBorders>
                  <w:shd w:val="clear" w:color="auto" w:fill="auto"/>
                  <w:vAlign w:val="center"/>
                </w:tcPr>
                <w:p w14:paraId="7E6A01E5" w14:textId="77777777" w:rsidR="0038325D" w:rsidRPr="00F761D0" w:rsidRDefault="00BD0830">
                  <w:pPr>
                    <w:widowControl/>
                    <w:jc w:val="center"/>
                    <w:rPr>
                      <w:rFonts w:cs="宋体"/>
                      <w:kern w:val="0"/>
                    </w:rPr>
                  </w:pPr>
                  <w:r w:rsidRPr="00F761D0">
                    <w:rPr>
                      <w:rFonts w:cs="宋体" w:hint="eastAsia"/>
                      <w:kern w:val="0"/>
                    </w:rPr>
                    <w:t>固态盘</w:t>
                  </w:r>
                </w:p>
              </w:tc>
              <w:tc>
                <w:tcPr>
                  <w:tcW w:w="3145" w:type="dxa"/>
                  <w:tcBorders>
                    <w:top w:val="nil"/>
                    <w:left w:val="nil"/>
                    <w:bottom w:val="single" w:sz="4" w:space="0" w:color="auto"/>
                    <w:right w:val="single" w:sz="4" w:space="0" w:color="auto"/>
                  </w:tcBorders>
                  <w:shd w:val="clear" w:color="auto" w:fill="auto"/>
                  <w:vAlign w:val="center"/>
                </w:tcPr>
                <w:p w14:paraId="43D7B67C" w14:textId="77777777" w:rsidR="0038325D" w:rsidRPr="00F761D0" w:rsidRDefault="00BD0830">
                  <w:pPr>
                    <w:widowControl/>
                    <w:jc w:val="center"/>
                    <w:rPr>
                      <w:rFonts w:cs="宋体"/>
                      <w:kern w:val="0"/>
                    </w:rPr>
                  </w:pPr>
                  <w:r w:rsidRPr="00F761D0">
                    <w:rPr>
                      <w:rFonts w:cs="宋体" w:hint="eastAsia"/>
                      <w:kern w:val="0"/>
                    </w:rPr>
                    <w:t>1T</w:t>
                  </w:r>
                  <w:r w:rsidRPr="00F761D0">
                    <w:rPr>
                      <w:rFonts w:cs="宋体" w:hint="eastAsia"/>
                      <w:kern w:val="0"/>
                    </w:rPr>
                    <w:t>，</w:t>
                  </w:r>
                  <w:r w:rsidRPr="00F761D0">
                    <w:rPr>
                      <w:rFonts w:cs="宋体" w:hint="eastAsia"/>
                      <w:kern w:val="0"/>
                    </w:rPr>
                    <w:t>M2</w:t>
                  </w:r>
                  <w:r w:rsidRPr="00F761D0">
                    <w:rPr>
                      <w:rFonts w:cs="宋体" w:hint="eastAsia"/>
                      <w:kern w:val="0"/>
                    </w:rPr>
                    <w:t>接口，</w:t>
                  </w:r>
                  <w:r w:rsidRPr="00F761D0">
                    <w:rPr>
                      <w:rFonts w:cs="宋体" w:hint="eastAsia"/>
                      <w:kern w:val="0"/>
                    </w:rPr>
                    <w:t>TiPlus5000</w:t>
                  </w:r>
                  <w:r w:rsidRPr="00F761D0">
                    <w:rPr>
                      <w:rFonts w:cs="宋体" w:hint="eastAsia"/>
                      <w:kern w:val="0"/>
                    </w:rPr>
                    <w:t>以上</w:t>
                  </w:r>
                </w:p>
              </w:tc>
              <w:tc>
                <w:tcPr>
                  <w:tcW w:w="850" w:type="dxa"/>
                  <w:tcBorders>
                    <w:top w:val="nil"/>
                    <w:left w:val="nil"/>
                    <w:bottom w:val="single" w:sz="4" w:space="0" w:color="auto"/>
                    <w:right w:val="single" w:sz="4" w:space="0" w:color="auto"/>
                  </w:tcBorders>
                  <w:shd w:val="clear" w:color="auto" w:fill="auto"/>
                  <w:vAlign w:val="center"/>
                </w:tcPr>
                <w:p w14:paraId="45809C79"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71FF973C" w14:textId="77777777" w:rsidR="0038325D" w:rsidRPr="00F761D0" w:rsidRDefault="00BD0830">
                  <w:pPr>
                    <w:widowControl/>
                    <w:jc w:val="center"/>
                    <w:rPr>
                      <w:rFonts w:cs="宋体"/>
                      <w:kern w:val="0"/>
                    </w:rPr>
                  </w:pPr>
                  <w:r w:rsidRPr="00F761D0">
                    <w:rPr>
                      <w:rFonts w:cs="宋体" w:hint="eastAsia"/>
                      <w:kern w:val="0"/>
                    </w:rPr>
                    <w:t>2</w:t>
                  </w:r>
                </w:p>
              </w:tc>
            </w:tr>
            <w:tr w:rsidR="00F761D0" w:rsidRPr="00F761D0" w14:paraId="1AA1CD35"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10DB7E4A" w14:textId="77777777" w:rsidR="0038325D" w:rsidRPr="00F761D0" w:rsidRDefault="00BD0830">
                  <w:pPr>
                    <w:widowControl/>
                    <w:jc w:val="center"/>
                    <w:rPr>
                      <w:rFonts w:cs="宋体"/>
                      <w:kern w:val="0"/>
                    </w:rPr>
                  </w:pPr>
                  <w:r w:rsidRPr="00F761D0">
                    <w:rPr>
                      <w:rFonts w:cs="宋体" w:hint="eastAsia"/>
                      <w:kern w:val="0"/>
                    </w:rPr>
                    <w:t>9</w:t>
                  </w:r>
                </w:p>
              </w:tc>
              <w:tc>
                <w:tcPr>
                  <w:tcW w:w="1577" w:type="dxa"/>
                  <w:tcBorders>
                    <w:top w:val="nil"/>
                    <w:left w:val="nil"/>
                    <w:bottom w:val="single" w:sz="4" w:space="0" w:color="auto"/>
                    <w:right w:val="single" w:sz="4" w:space="0" w:color="auto"/>
                  </w:tcBorders>
                  <w:shd w:val="clear" w:color="auto" w:fill="auto"/>
                  <w:vAlign w:val="center"/>
                </w:tcPr>
                <w:p w14:paraId="4F8885B8" w14:textId="77777777" w:rsidR="0038325D" w:rsidRPr="00F761D0" w:rsidRDefault="00BD0830">
                  <w:pPr>
                    <w:widowControl/>
                    <w:jc w:val="center"/>
                    <w:rPr>
                      <w:rFonts w:cs="宋体"/>
                      <w:kern w:val="0"/>
                    </w:rPr>
                  </w:pPr>
                  <w:r w:rsidRPr="00F761D0">
                    <w:rPr>
                      <w:rFonts w:cs="宋体" w:hint="eastAsia"/>
                      <w:kern w:val="0"/>
                    </w:rPr>
                    <w:t>财经学院</w:t>
                  </w:r>
                </w:p>
              </w:tc>
              <w:tc>
                <w:tcPr>
                  <w:tcW w:w="1265" w:type="dxa"/>
                  <w:tcBorders>
                    <w:top w:val="nil"/>
                    <w:left w:val="nil"/>
                    <w:bottom w:val="single" w:sz="4" w:space="0" w:color="auto"/>
                    <w:right w:val="single" w:sz="4" w:space="0" w:color="auto"/>
                  </w:tcBorders>
                  <w:shd w:val="clear" w:color="auto" w:fill="auto"/>
                  <w:vAlign w:val="center"/>
                </w:tcPr>
                <w:p w14:paraId="437EBD75" w14:textId="77777777" w:rsidR="0038325D" w:rsidRPr="00F761D0" w:rsidRDefault="00BD0830">
                  <w:pPr>
                    <w:widowControl/>
                    <w:jc w:val="center"/>
                    <w:rPr>
                      <w:rFonts w:cs="宋体"/>
                      <w:kern w:val="0"/>
                    </w:rPr>
                  </w:pPr>
                  <w:r w:rsidRPr="00F761D0">
                    <w:rPr>
                      <w:rFonts w:cs="宋体" w:hint="eastAsia"/>
                      <w:kern w:val="0"/>
                    </w:rPr>
                    <w:t>会计凭证电动打孔机</w:t>
                  </w:r>
                </w:p>
              </w:tc>
              <w:tc>
                <w:tcPr>
                  <w:tcW w:w="3145" w:type="dxa"/>
                  <w:tcBorders>
                    <w:top w:val="nil"/>
                    <w:left w:val="nil"/>
                    <w:bottom w:val="single" w:sz="4" w:space="0" w:color="auto"/>
                    <w:right w:val="single" w:sz="4" w:space="0" w:color="auto"/>
                  </w:tcBorders>
                  <w:shd w:val="clear" w:color="auto" w:fill="auto"/>
                  <w:vAlign w:val="center"/>
                </w:tcPr>
                <w:p w14:paraId="703714A2" w14:textId="77777777" w:rsidR="0038325D" w:rsidRPr="00F761D0" w:rsidRDefault="00BD0830">
                  <w:pPr>
                    <w:widowControl/>
                    <w:jc w:val="center"/>
                    <w:rPr>
                      <w:rFonts w:cs="宋体"/>
                      <w:kern w:val="0"/>
                    </w:rPr>
                  </w:pPr>
                  <w:r w:rsidRPr="00F761D0">
                    <w:rPr>
                      <w:rFonts w:cs="宋体" w:hint="eastAsia"/>
                      <w:kern w:val="0"/>
                    </w:rPr>
                    <w:t>全自动线装打孔，会计凭证线装机。</w:t>
                  </w:r>
                </w:p>
              </w:tc>
              <w:tc>
                <w:tcPr>
                  <w:tcW w:w="850" w:type="dxa"/>
                  <w:tcBorders>
                    <w:top w:val="nil"/>
                    <w:left w:val="nil"/>
                    <w:bottom w:val="single" w:sz="4" w:space="0" w:color="auto"/>
                    <w:right w:val="single" w:sz="4" w:space="0" w:color="auto"/>
                  </w:tcBorders>
                  <w:shd w:val="clear" w:color="auto" w:fill="auto"/>
                  <w:vAlign w:val="center"/>
                </w:tcPr>
                <w:p w14:paraId="0C1F709C" w14:textId="77777777" w:rsidR="0038325D" w:rsidRPr="00F761D0" w:rsidRDefault="00BD0830">
                  <w:pPr>
                    <w:widowControl/>
                    <w:jc w:val="center"/>
                    <w:rPr>
                      <w:rFonts w:cs="宋体"/>
                      <w:kern w:val="0"/>
                    </w:rPr>
                  </w:pPr>
                  <w:r w:rsidRPr="00F761D0">
                    <w:rPr>
                      <w:rFonts w:cs="宋体" w:hint="eastAsia"/>
                      <w:kern w:val="0"/>
                    </w:rPr>
                    <w:t>台</w:t>
                  </w:r>
                </w:p>
              </w:tc>
              <w:tc>
                <w:tcPr>
                  <w:tcW w:w="993" w:type="dxa"/>
                  <w:tcBorders>
                    <w:top w:val="nil"/>
                    <w:left w:val="nil"/>
                    <w:bottom w:val="single" w:sz="4" w:space="0" w:color="auto"/>
                    <w:right w:val="single" w:sz="4" w:space="0" w:color="auto"/>
                  </w:tcBorders>
                  <w:shd w:val="clear" w:color="auto" w:fill="auto"/>
                  <w:vAlign w:val="center"/>
                </w:tcPr>
                <w:p w14:paraId="2D2FB790" w14:textId="77777777" w:rsidR="0038325D" w:rsidRPr="00F761D0" w:rsidRDefault="00BD0830">
                  <w:pPr>
                    <w:widowControl/>
                    <w:jc w:val="center"/>
                    <w:rPr>
                      <w:rFonts w:cs="宋体"/>
                      <w:kern w:val="0"/>
                    </w:rPr>
                  </w:pPr>
                  <w:r w:rsidRPr="00F761D0">
                    <w:rPr>
                      <w:rFonts w:cs="宋体" w:hint="eastAsia"/>
                      <w:kern w:val="0"/>
                    </w:rPr>
                    <w:t>1</w:t>
                  </w:r>
                </w:p>
              </w:tc>
            </w:tr>
            <w:tr w:rsidR="00F761D0" w:rsidRPr="00F761D0" w14:paraId="74D46249"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4C4A1F14" w14:textId="77777777" w:rsidR="0038325D" w:rsidRPr="00F761D0" w:rsidRDefault="00BD0830">
                  <w:pPr>
                    <w:widowControl/>
                    <w:jc w:val="center"/>
                    <w:rPr>
                      <w:rFonts w:cs="宋体"/>
                      <w:kern w:val="0"/>
                    </w:rPr>
                  </w:pPr>
                  <w:r w:rsidRPr="00F761D0">
                    <w:rPr>
                      <w:rFonts w:cs="宋体" w:hint="eastAsia"/>
                      <w:kern w:val="0"/>
                    </w:rPr>
                    <w:t>10</w:t>
                  </w:r>
                </w:p>
              </w:tc>
              <w:tc>
                <w:tcPr>
                  <w:tcW w:w="1577" w:type="dxa"/>
                  <w:tcBorders>
                    <w:top w:val="nil"/>
                    <w:left w:val="nil"/>
                    <w:bottom w:val="single" w:sz="4" w:space="0" w:color="auto"/>
                    <w:right w:val="single" w:sz="4" w:space="0" w:color="auto"/>
                  </w:tcBorders>
                  <w:shd w:val="clear" w:color="auto" w:fill="auto"/>
                  <w:vAlign w:val="center"/>
                </w:tcPr>
                <w:p w14:paraId="52971E47" w14:textId="77777777" w:rsidR="0038325D" w:rsidRPr="00F761D0" w:rsidRDefault="00BD0830">
                  <w:pPr>
                    <w:widowControl/>
                    <w:jc w:val="center"/>
                    <w:rPr>
                      <w:rFonts w:cs="宋体"/>
                      <w:kern w:val="0"/>
                    </w:rPr>
                  </w:pPr>
                  <w:r w:rsidRPr="00F761D0">
                    <w:rPr>
                      <w:rFonts w:cs="宋体" w:hint="eastAsia"/>
                      <w:kern w:val="0"/>
                    </w:rPr>
                    <w:t>计算机学院</w:t>
                  </w:r>
                </w:p>
              </w:tc>
              <w:tc>
                <w:tcPr>
                  <w:tcW w:w="1265" w:type="dxa"/>
                  <w:tcBorders>
                    <w:top w:val="nil"/>
                    <w:left w:val="nil"/>
                    <w:bottom w:val="single" w:sz="4" w:space="0" w:color="auto"/>
                    <w:right w:val="single" w:sz="4" w:space="0" w:color="auto"/>
                  </w:tcBorders>
                  <w:shd w:val="clear" w:color="auto" w:fill="auto"/>
                  <w:vAlign w:val="center"/>
                </w:tcPr>
                <w:p w14:paraId="0A7165BC" w14:textId="77777777" w:rsidR="0038325D" w:rsidRPr="00F761D0" w:rsidRDefault="00BD0830">
                  <w:pPr>
                    <w:widowControl/>
                    <w:jc w:val="center"/>
                    <w:rPr>
                      <w:rFonts w:cs="宋体"/>
                      <w:kern w:val="0"/>
                    </w:rPr>
                  </w:pPr>
                  <w:r w:rsidRPr="00F761D0">
                    <w:rPr>
                      <w:rFonts w:cs="宋体" w:hint="eastAsia"/>
                      <w:kern w:val="0"/>
                    </w:rPr>
                    <w:t>键盘鼠标套装</w:t>
                  </w:r>
                </w:p>
              </w:tc>
              <w:tc>
                <w:tcPr>
                  <w:tcW w:w="3145" w:type="dxa"/>
                  <w:tcBorders>
                    <w:top w:val="nil"/>
                    <w:left w:val="nil"/>
                    <w:bottom w:val="single" w:sz="4" w:space="0" w:color="auto"/>
                    <w:right w:val="single" w:sz="4" w:space="0" w:color="auto"/>
                  </w:tcBorders>
                  <w:shd w:val="clear" w:color="auto" w:fill="auto"/>
                  <w:vAlign w:val="center"/>
                </w:tcPr>
                <w:p w14:paraId="3B588BE7" w14:textId="77777777" w:rsidR="0038325D" w:rsidRPr="00F761D0" w:rsidRDefault="00BD0830">
                  <w:pPr>
                    <w:widowControl/>
                    <w:jc w:val="center"/>
                    <w:rPr>
                      <w:rFonts w:cs="宋体"/>
                      <w:kern w:val="0"/>
                    </w:rPr>
                  </w:pPr>
                  <w:r w:rsidRPr="00F761D0">
                    <w:rPr>
                      <w:rFonts w:cs="宋体" w:hint="eastAsia"/>
                      <w:kern w:val="0"/>
                    </w:rPr>
                    <w:t>USB</w:t>
                  </w:r>
                  <w:r w:rsidRPr="00F761D0">
                    <w:rPr>
                      <w:rFonts w:cs="宋体" w:hint="eastAsia"/>
                      <w:kern w:val="0"/>
                    </w:rPr>
                    <w:t>接口，有线，键盘</w:t>
                  </w:r>
                  <w:r w:rsidRPr="00F761D0">
                    <w:rPr>
                      <w:rFonts w:cs="宋体" w:hint="eastAsia"/>
                      <w:kern w:val="0"/>
                    </w:rPr>
                    <w:t>91-100</w:t>
                  </w:r>
                  <w:r w:rsidRPr="00F761D0">
                    <w:rPr>
                      <w:rFonts w:cs="宋体" w:hint="eastAsia"/>
                      <w:kern w:val="0"/>
                    </w:rPr>
                    <w:t>键</w:t>
                  </w:r>
                </w:p>
              </w:tc>
              <w:tc>
                <w:tcPr>
                  <w:tcW w:w="850" w:type="dxa"/>
                  <w:tcBorders>
                    <w:top w:val="nil"/>
                    <w:left w:val="nil"/>
                    <w:bottom w:val="single" w:sz="4" w:space="0" w:color="auto"/>
                    <w:right w:val="single" w:sz="4" w:space="0" w:color="auto"/>
                  </w:tcBorders>
                  <w:shd w:val="clear" w:color="auto" w:fill="auto"/>
                  <w:vAlign w:val="center"/>
                </w:tcPr>
                <w:p w14:paraId="4EFBF602" w14:textId="77777777" w:rsidR="0038325D" w:rsidRPr="00F761D0" w:rsidRDefault="00BD0830">
                  <w:pPr>
                    <w:widowControl/>
                    <w:jc w:val="center"/>
                    <w:rPr>
                      <w:rFonts w:cs="宋体"/>
                      <w:kern w:val="0"/>
                    </w:rPr>
                  </w:pPr>
                  <w:r w:rsidRPr="00F761D0">
                    <w:rPr>
                      <w:rFonts w:cs="宋体" w:hint="eastAsia"/>
                      <w:kern w:val="0"/>
                    </w:rPr>
                    <w:t>套</w:t>
                  </w:r>
                </w:p>
              </w:tc>
              <w:tc>
                <w:tcPr>
                  <w:tcW w:w="993" w:type="dxa"/>
                  <w:tcBorders>
                    <w:top w:val="nil"/>
                    <w:left w:val="nil"/>
                    <w:bottom w:val="single" w:sz="4" w:space="0" w:color="auto"/>
                    <w:right w:val="single" w:sz="4" w:space="0" w:color="auto"/>
                  </w:tcBorders>
                  <w:shd w:val="clear" w:color="auto" w:fill="auto"/>
                  <w:vAlign w:val="center"/>
                </w:tcPr>
                <w:p w14:paraId="33198371" w14:textId="77777777" w:rsidR="0038325D" w:rsidRPr="00F761D0" w:rsidRDefault="00BD0830">
                  <w:pPr>
                    <w:widowControl/>
                    <w:jc w:val="center"/>
                    <w:rPr>
                      <w:rFonts w:cs="宋体"/>
                      <w:kern w:val="0"/>
                    </w:rPr>
                  </w:pPr>
                  <w:r w:rsidRPr="00F761D0">
                    <w:rPr>
                      <w:rFonts w:cs="宋体" w:hint="eastAsia"/>
                      <w:kern w:val="0"/>
                    </w:rPr>
                    <w:t>50</w:t>
                  </w:r>
                </w:p>
              </w:tc>
            </w:tr>
            <w:tr w:rsidR="00F761D0" w:rsidRPr="00F761D0" w14:paraId="61B58A76" w14:textId="77777777">
              <w:trPr>
                <w:trHeight w:val="1080"/>
              </w:trPr>
              <w:tc>
                <w:tcPr>
                  <w:tcW w:w="559" w:type="dxa"/>
                  <w:tcBorders>
                    <w:top w:val="nil"/>
                    <w:left w:val="single" w:sz="4" w:space="0" w:color="auto"/>
                    <w:bottom w:val="single" w:sz="4" w:space="0" w:color="auto"/>
                    <w:right w:val="single" w:sz="4" w:space="0" w:color="auto"/>
                  </w:tcBorders>
                  <w:shd w:val="clear" w:color="auto" w:fill="auto"/>
                  <w:vAlign w:val="center"/>
                </w:tcPr>
                <w:p w14:paraId="12CB7B5D" w14:textId="77777777" w:rsidR="0038325D" w:rsidRPr="00F761D0" w:rsidRDefault="00BD0830">
                  <w:pPr>
                    <w:widowControl/>
                    <w:jc w:val="center"/>
                    <w:rPr>
                      <w:rFonts w:cs="宋体"/>
                      <w:kern w:val="0"/>
                    </w:rPr>
                  </w:pPr>
                  <w:r w:rsidRPr="00F761D0">
                    <w:rPr>
                      <w:rFonts w:cs="宋体" w:hint="eastAsia"/>
                      <w:kern w:val="0"/>
                    </w:rPr>
                    <w:t>11</w:t>
                  </w:r>
                </w:p>
              </w:tc>
              <w:tc>
                <w:tcPr>
                  <w:tcW w:w="1577" w:type="dxa"/>
                  <w:tcBorders>
                    <w:top w:val="nil"/>
                    <w:left w:val="nil"/>
                    <w:bottom w:val="single" w:sz="4" w:space="0" w:color="auto"/>
                    <w:right w:val="single" w:sz="4" w:space="0" w:color="auto"/>
                  </w:tcBorders>
                  <w:shd w:val="clear" w:color="auto" w:fill="auto"/>
                  <w:vAlign w:val="center"/>
                </w:tcPr>
                <w:p w14:paraId="2348678B" w14:textId="77777777" w:rsidR="0038325D" w:rsidRPr="00F761D0" w:rsidRDefault="00BD0830">
                  <w:pPr>
                    <w:widowControl/>
                    <w:jc w:val="center"/>
                    <w:rPr>
                      <w:rFonts w:cs="宋体"/>
                      <w:kern w:val="0"/>
                    </w:rPr>
                  </w:pPr>
                  <w:r w:rsidRPr="00F761D0">
                    <w:rPr>
                      <w:rFonts w:cs="宋体" w:hint="eastAsia"/>
                      <w:kern w:val="0"/>
                    </w:rPr>
                    <w:t>教务部</w:t>
                  </w:r>
                </w:p>
              </w:tc>
              <w:tc>
                <w:tcPr>
                  <w:tcW w:w="1265" w:type="dxa"/>
                  <w:tcBorders>
                    <w:top w:val="nil"/>
                    <w:left w:val="nil"/>
                    <w:bottom w:val="single" w:sz="4" w:space="0" w:color="auto"/>
                    <w:right w:val="single" w:sz="4" w:space="0" w:color="auto"/>
                  </w:tcBorders>
                  <w:shd w:val="clear" w:color="auto" w:fill="auto"/>
                  <w:vAlign w:val="center"/>
                </w:tcPr>
                <w:p w14:paraId="2BB90149" w14:textId="77777777" w:rsidR="0038325D" w:rsidRPr="00F761D0" w:rsidRDefault="00BD0830">
                  <w:pPr>
                    <w:widowControl/>
                    <w:jc w:val="center"/>
                    <w:rPr>
                      <w:rFonts w:cs="宋体"/>
                      <w:kern w:val="0"/>
                    </w:rPr>
                  </w:pPr>
                  <w:r w:rsidRPr="00F761D0">
                    <w:rPr>
                      <w:rFonts w:cs="宋体" w:hint="eastAsia"/>
                      <w:kern w:val="0"/>
                    </w:rPr>
                    <w:t>金属探测仪</w:t>
                  </w:r>
                </w:p>
              </w:tc>
              <w:tc>
                <w:tcPr>
                  <w:tcW w:w="3145" w:type="dxa"/>
                  <w:tcBorders>
                    <w:top w:val="nil"/>
                    <w:left w:val="nil"/>
                    <w:bottom w:val="single" w:sz="4" w:space="0" w:color="auto"/>
                    <w:right w:val="single" w:sz="4" w:space="0" w:color="auto"/>
                  </w:tcBorders>
                  <w:shd w:val="clear" w:color="auto" w:fill="auto"/>
                  <w:vAlign w:val="center"/>
                </w:tcPr>
                <w:p w14:paraId="7373136D" w14:textId="7F6E0E59" w:rsidR="0038325D" w:rsidRPr="00F761D0" w:rsidRDefault="00BD0830">
                  <w:pPr>
                    <w:widowControl/>
                    <w:jc w:val="center"/>
                    <w:rPr>
                      <w:rFonts w:cs="宋体"/>
                      <w:kern w:val="0"/>
                    </w:rPr>
                  </w:pPr>
                  <w:r w:rsidRPr="00F761D0">
                    <w:rPr>
                      <w:rFonts w:cs="宋体" w:hint="eastAsia"/>
                      <w:kern w:val="0"/>
                    </w:rPr>
                    <w:t>手持式考试专用金属探测仪，声光模式，震动模式</w:t>
                  </w:r>
                  <w:r w:rsidRPr="00F761D0">
                    <w:rPr>
                      <w:rFonts w:cs="宋体" w:hint="eastAsia"/>
                      <w:kern w:val="0"/>
                    </w:rPr>
                    <w:t>,LED</w:t>
                  </w:r>
                  <w:r w:rsidRPr="00F761D0">
                    <w:rPr>
                      <w:rFonts w:cs="宋体" w:hint="eastAsia"/>
                      <w:kern w:val="0"/>
                    </w:rPr>
                    <w:t>报警</w:t>
                  </w:r>
                  <w:r w:rsidRPr="00F761D0">
                    <w:rPr>
                      <w:rFonts w:cs="宋体" w:hint="eastAsia"/>
                      <w:kern w:val="0"/>
                    </w:rPr>
                    <w:t>/LED</w:t>
                  </w:r>
                  <w:r w:rsidRPr="00F761D0">
                    <w:rPr>
                      <w:rFonts w:cs="宋体" w:hint="eastAsia"/>
                      <w:kern w:val="0"/>
                    </w:rPr>
                    <w:t>充电</w:t>
                  </w:r>
                  <w:r w:rsidRPr="00F761D0">
                    <w:rPr>
                      <w:rFonts w:cs="宋体" w:hint="eastAsia"/>
                      <w:kern w:val="0"/>
                    </w:rPr>
                    <w:t>/</w:t>
                  </w:r>
                  <w:r w:rsidRPr="00F761D0">
                    <w:rPr>
                      <w:rFonts w:cs="宋体" w:hint="eastAsia"/>
                      <w:kern w:val="0"/>
                    </w:rPr>
                    <w:t>低电指示灯</w:t>
                  </w:r>
                  <w:r w:rsidRPr="00F761D0">
                    <w:rPr>
                      <w:rFonts w:cs="宋体" w:hint="eastAsia"/>
                      <w:kern w:val="0"/>
                    </w:rPr>
                    <w:t>,</w:t>
                  </w:r>
                  <w:r w:rsidRPr="00F761D0">
                    <w:rPr>
                      <w:rFonts w:cs="宋体" w:hint="eastAsia"/>
                      <w:kern w:val="0"/>
                    </w:rPr>
                    <w:t>蜂鸣器</w:t>
                  </w:r>
                  <w:r w:rsidRPr="00F761D0">
                    <w:rPr>
                      <w:rFonts w:cs="宋体" w:hint="eastAsia"/>
                      <w:kern w:val="0"/>
                    </w:rPr>
                    <w:t>,</w:t>
                  </w:r>
                  <w:r w:rsidRPr="00F761D0">
                    <w:rPr>
                      <w:rFonts w:cs="宋体" w:hint="eastAsia"/>
                      <w:kern w:val="0"/>
                    </w:rPr>
                    <w:t>开关</w:t>
                  </w:r>
                  <w:r w:rsidRPr="00F761D0">
                    <w:rPr>
                      <w:rFonts w:cs="宋体" w:hint="eastAsia"/>
                      <w:kern w:val="0"/>
                    </w:rPr>
                    <w:t>/</w:t>
                  </w:r>
                  <w:r w:rsidRPr="00F761D0">
                    <w:rPr>
                      <w:rFonts w:cs="宋体" w:hint="eastAsia"/>
                      <w:kern w:val="0"/>
                    </w:rPr>
                    <w:t>声音</w:t>
                  </w:r>
                  <w:r w:rsidRPr="00F761D0">
                    <w:rPr>
                      <w:rFonts w:cs="宋体" w:hint="eastAsia"/>
                      <w:kern w:val="0"/>
                    </w:rPr>
                    <w:t>/</w:t>
                  </w:r>
                  <w:r w:rsidRPr="00F761D0">
                    <w:rPr>
                      <w:rFonts w:cs="宋体" w:hint="eastAsia"/>
                      <w:kern w:val="0"/>
                    </w:rPr>
                    <w:t>震动灵敏度调节按钮</w:t>
                  </w:r>
                  <w:r w:rsidRPr="00F761D0">
                    <w:rPr>
                      <w:rFonts w:cs="宋体" w:hint="eastAsia"/>
                      <w:kern w:val="0"/>
                    </w:rPr>
                    <w:t>,</w:t>
                  </w:r>
                  <w:r w:rsidRPr="00F761D0">
                    <w:rPr>
                      <w:rFonts w:cs="宋体" w:hint="eastAsia"/>
                      <w:kern w:val="0"/>
                    </w:rPr>
                    <w:t>防滑手柄</w:t>
                  </w:r>
                  <w:r w:rsidRPr="00F761D0">
                    <w:rPr>
                      <w:rFonts w:cs="宋体" w:hint="eastAsia"/>
                      <w:kern w:val="0"/>
                    </w:rPr>
                    <w:t>,</w:t>
                  </w:r>
                  <w:r w:rsidRPr="00F761D0">
                    <w:rPr>
                      <w:rFonts w:cs="宋体" w:hint="eastAsia"/>
                      <w:kern w:val="0"/>
                    </w:rPr>
                    <w:t>电池盖，配电池</w:t>
                  </w:r>
                </w:p>
              </w:tc>
              <w:tc>
                <w:tcPr>
                  <w:tcW w:w="850" w:type="dxa"/>
                  <w:tcBorders>
                    <w:top w:val="nil"/>
                    <w:left w:val="nil"/>
                    <w:bottom w:val="single" w:sz="4" w:space="0" w:color="auto"/>
                    <w:right w:val="single" w:sz="4" w:space="0" w:color="auto"/>
                  </w:tcBorders>
                  <w:shd w:val="clear" w:color="auto" w:fill="auto"/>
                  <w:vAlign w:val="center"/>
                </w:tcPr>
                <w:p w14:paraId="20BD287F" w14:textId="77777777" w:rsidR="0038325D" w:rsidRPr="00F761D0" w:rsidRDefault="00BD0830">
                  <w:pPr>
                    <w:widowControl/>
                    <w:jc w:val="center"/>
                    <w:rPr>
                      <w:rFonts w:cs="宋体"/>
                      <w:kern w:val="0"/>
                    </w:rPr>
                  </w:pPr>
                  <w:r w:rsidRPr="00F761D0">
                    <w:rPr>
                      <w:rFonts w:cs="宋体" w:hint="eastAsia"/>
                      <w:kern w:val="0"/>
                    </w:rPr>
                    <w:t>支</w:t>
                  </w:r>
                </w:p>
              </w:tc>
              <w:tc>
                <w:tcPr>
                  <w:tcW w:w="993" w:type="dxa"/>
                  <w:tcBorders>
                    <w:top w:val="nil"/>
                    <w:left w:val="nil"/>
                    <w:bottom w:val="single" w:sz="4" w:space="0" w:color="auto"/>
                    <w:right w:val="single" w:sz="4" w:space="0" w:color="auto"/>
                  </w:tcBorders>
                  <w:shd w:val="clear" w:color="auto" w:fill="auto"/>
                  <w:vAlign w:val="center"/>
                </w:tcPr>
                <w:p w14:paraId="13C75932" w14:textId="77777777" w:rsidR="0038325D" w:rsidRPr="00F761D0" w:rsidRDefault="00BD0830">
                  <w:pPr>
                    <w:widowControl/>
                    <w:jc w:val="center"/>
                    <w:rPr>
                      <w:rFonts w:cs="宋体"/>
                      <w:kern w:val="0"/>
                    </w:rPr>
                  </w:pPr>
                  <w:r w:rsidRPr="00F761D0">
                    <w:rPr>
                      <w:rFonts w:cs="宋体" w:hint="eastAsia"/>
                      <w:kern w:val="0"/>
                    </w:rPr>
                    <w:t>70</w:t>
                  </w:r>
                </w:p>
              </w:tc>
            </w:tr>
            <w:tr w:rsidR="00F761D0" w:rsidRPr="00F761D0" w14:paraId="6C8047EF" w14:textId="77777777">
              <w:trPr>
                <w:trHeight w:val="3180"/>
              </w:trPr>
              <w:tc>
                <w:tcPr>
                  <w:tcW w:w="559" w:type="dxa"/>
                  <w:tcBorders>
                    <w:top w:val="nil"/>
                    <w:left w:val="single" w:sz="4" w:space="0" w:color="auto"/>
                    <w:bottom w:val="single" w:sz="4" w:space="0" w:color="auto"/>
                    <w:right w:val="single" w:sz="4" w:space="0" w:color="auto"/>
                  </w:tcBorders>
                  <w:shd w:val="clear" w:color="auto" w:fill="auto"/>
                  <w:vAlign w:val="center"/>
                </w:tcPr>
                <w:p w14:paraId="0C8DACA8" w14:textId="77777777" w:rsidR="0038325D" w:rsidRPr="00F761D0" w:rsidRDefault="00BD0830">
                  <w:pPr>
                    <w:widowControl/>
                    <w:jc w:val="center"/>
                    <w:rPr>
                      <w:rFonts w:cs="宋体"/>
                      <w:kern w:val="0"/>
                    </w:rPr>
                  </w:pPr>
                  <w:r w:rsidRPr="00F761D0">
                    <w:rPr>
                      <w:rFonts w:cs="宋体" w:hint="eastAsia"/>
                      <w:kern w:val="0"/>
                    </w:rPr>
                    <w:lastRenderedPageBreak/>
                    <w:t>12</w:t>
                  </w:r>
                </w:p>
              </w:tc>
              <w:tc>
                <w:tcPr>
                  <w:tcW w:w="1577" w:type="dxa"/>
                  <w:tcBorders>
                    <w:top w:val="nil"/>
                    <w:left w:val="nil"/>
                    <w:bottom w:val="single" w:sz="4" w:space="0" w:color="auto"/>
                    <w:right w:val="single" w:sz="4" w:space="0" w:color="auto"/>
                  </w:tcBorders>
                  <w:shd w:val="clear" w:color="auto" w:fill="auto"/>
                  <w:vAlign w:val="center"/>
                </w:tcPr>
                <w:p w14:paraId="32257010" w14:textId="77777777" w:rsidR="0038325D" w:rsidRPr="00F761D0" w:rsidRDefault="00BD0830">
                  <w:pPr>
                    <w:widowControl/>
                    <w:jc w:val="center"/>
                    <w:rPr>
                      <w:rFonts w:cs="宋体"/>
                      <w:kern w:val="0"/>
                    </w:rPr>
                  </w:pPr>
                  <w:r w:rsidRPr="00F761D0">
                    <w:rPr>
                      <w:rFonts w:cs="宋体" w:hint="eastAsia"/>
                      <w:kern w:val="0"/>
                    </w:rPr>
                    <w:t>计算机学院</w:t>
                  </w:r>
                </w:p>
              </w:tc>
              <w:tc>
                <w:tcPr>
                  <w:tcW w:w="1265" w:type="dxa"/>
                  <w:tcBorders>
                    <w:top w:val="nil"/>
                    <w:left w:val="nil"/>
                    <w:bottom w:val="single" w:sz="4" w:space="0" w:color="auto"/>
                    <w:right w:val="single" w:sz="4" w:space="0" w:color="auto"/>
                  </w:tcBorders>
                  <w:shd w:val="clear" w:color="auto" w:fill="auto"/>
                  <w:vAlign w:val="center"/>
                </w:tcPr>
                <w:p w14:paraId="6148F725" w14:textId="77777777" w:rsidR="0038325D" w:rsidRPr="00F761D0" w:rsidRDefault="00BD0830">
                  <w:pPr>
                    <w:widowControl/>
                    <w:jc w:val="center"/>
                    <w:rPr>
                      <w:rFonts w:cs="宋体"/>
                      <w:kern w:val="0"/>
                    </w:rPr>
                  </w:pPr>
                  <w:proofErr w:type="gramStart"/>
                  <w:r w:rsidRPr="00F761D0">
                    <w:rPr>
                      <w:rFonts w:cs="宋体" w:hint="eastAsia"/>
                      <w:kern w:val="0"/>
                    </w:rPr>
                    <w:t>具身智能</w:t>
                  </w:r>
                  <w:proofErr w:type="gramEnd"/>
                  <w:r w:rsidRPr="00F761D0">
                    <w:rPr>
                      <w:rFonts w:cs="宋体" w:hint="eastAsia"/>
                      <w:kern w:val="0"/>
                    </w:rPr>
                    <w:t>机械臂</w:t>
                  </w:r>
                </w:p>
              </w:tc>
              <w:tc>
                <w:tcPr>
                  <w:tcW w:w="3145" w:type="dxa"/>
                  <w:tcBorders>
                    <w:top w:val="nil"/>
                    <w:left w:val="nil"/>
                    <w:bottom w:val="single" w:sz="4" w:space="0" w:color="auto"/>
                    <w:right w:val="single" w:sz="4" w:space="0" w:color="auto"/>
                  </w:tcBorders>
                  <w:shd w:val="clear" w:color="auto" w:fill="auto"/>
                  <w:vAlign w:val="center"/>
                </w:tcPr>
                <w:p w14:paraId="473E1E68" w14:textId="77777777" w:rsidR="0038325D" w:rsidRPr="00F761D0" w:rsidRDefault="00BD0830">
                  <w:pPr>
                    <w:widowControl/>
                    <w:jc w:val="center"/>
                    <w:rPr>
                      <w:rFonts w:cs="宋体"/>
                      <w:kern w:val="0"/>
                    </w:rPr>
                  </w:pPr>
                  <w:r w:rsidRPr="00F761D0">
                    <w:rPr>
                      <w:rFonts w:cs="宋体" w:hint="eastAsia"/>
                      <w:kern w:val="0"/>
                    </w:rPr>
                    <w:t xml:space="preserve">- </w:t>
                  </w:r>
                  <w:r w:rsidRPr="00F761D0">
                    <w:rPr>
                      <w:rFonts w:cs="宋体" w:hint="eastAsia"/>
                      <w:kern w:val="0"/>
                    </w:rPr>
                    <w:t>主板：</w:t>
                  </w:r>
                  <w:r w:rsidRPr="00F761D0">
                    <w:rPr>
                      <w:rFonts w:cs="宋体" w:hint="eastAsia"/>
                      <w:kern w:val="0"/>
                    </w:rPr>
                    <w:t xml:space="preserve"> 4GB</w:t>
                  </w:r>
                  <w:r w:rsidRPr="00F761D0">
                    <w:rPr>
                      <w:rFonts w:cs="宋体" w:hint="eastAsia"/>
                      <w:kern w:val="0"/>
                    </w:rPr>
                    <w:t>​</w:t>
                  </w:r>
                  <w:r w:rsidRPr="00F761D0">
                    <w:rPr>
                      <w:rFonts w:cs="宋体" w:hint="eastAsia"/>
                      <w:kern w:val="0"/>
                    </w:rPr>
                    <w:br/>
                    <w:t xml:space="preserve">- </w:t>
                  </w:r>
                  <w:r w:rsidRPr="00F761D0">
                    <w:rPr>
                      <w:rFonts w:cs="宋体" w:hint="eastAsia"/>
                      <w:kern w:val="0"/>
                    </w:rPr>
                    <w:t>算力：</w:t>
                  </w:r>
                  <w:r w:rsidRPr="00F761D0">
                    <w:rPr>
                      <w:rFonts w:cs="宋体" w:hint="eastAsia"/>
                      <w:kern w:val="0"/>
                    </w:rPr>
                    <w:t>0.5 TFLOPS(FP16)</w:t>
                  </w:r>
                  <w:r w:rsidRPr="00F761D0">
                    <w:rPr>
                      <w:rFonts w:cs="宋体" w:hint="eastAsia"/>
                      <w:kern w:val="0"/>
                    </w:rPr>
                    <w:t>​</w:t>
                  </w:r>
                  <w:r w:rsidRPr="00F761D0">
                    <w:rPr>
                      <w:rFonts w:cs="宋体" w:hint="eastAsia"/>
                      <w:kern w:val="0"/>
                    </w:rPr>
                    <w:br/>
                    <w:t>- CPU</w:t>
                  </w:r>
                  <w:r w:rsidRPr="00F761D0">
                    <w:rPr>
                      <w:rFonts w:cs="宋体" w:hint="eastAsia"/>
                      <w:kern w:val="0"/>
                    </w:rPr>
                    <w:t>：</w:t>
                  </w:r>
                  <w:r w:rsidRPr="00F761D0">
                    <w:rPr>
                      <w:rFonts w:cs="宋体" w:hint="eastAsia"/>
                      <w:kern w:val="0"/>
                    </w:rPr>
                    <w:t>4</w:t>
                  </w:r>
                  <w:r w:rsidRPr="00F761D0">
                    <w:rPr>
                      <w:rFonts w:cs="宋体" w:hint="eastAsia"/>
                      <w:kern w:val="0"/>
                    </w:rPr>
                    <w:t>核</w:t>
                  </w:r>
                  <w:r w:rsidRPr="00F761D0">
                    <w:rPr>
                      <w:rFonts w:cs="宋体" w:hint="eastAsia"/>
                      <w:kern w:val="0"/>
                    </w:rPr>
                    <w:t xml:space="preserve"> Arm® Cortex®-A57 </w:t>
                  </w:r>
                  <w:proofErr w:type="spellStart"/>
                  <w:r w:rsidRPr="00F761D0">
                    <w:rPr>
                      <w:rFonts w:cs="宋体" w:hint="eastAsia"/>
                      <w:kern w:val="0"/>
                    </w:rPr>
                    <w:t>MPCore</w:t>
                  </w:r>
                  <w:proofErr w:type="spellEnd"/>
                  <w:r w:rsidRPr="00F761D0">
                    <w:rPr>
                      <w:rFonts w:cs="宋体" w:hint="eastAsia"/>
                      <w:kern w:val="0"/>
                    </w:rPr>
                    <w:t xml:space="preserve"> </w:t>
                  </w:r>
                  <w:r w:rsidRPr="00F761D0">
                    <w:rPr>
                      <w:rFonts w:cs="宋体" w:hint="eastAsia"/>
                      <w:kern w:val="0"/>
                    </w:rPr>
                    <w:t>处理器​</w:t>
                  </w:r>
                  <w:r w:rsidRPr="00F761D0">
                    <w:rPr>
                      <w:rFonts w:cs="宋体" w:hint="eastAsia"/>
                      <w:kern w:val="0"/>
                    </w:rPr>
                    <w:br/>
                    <w:t>- GPU</w:t>
                  </w:r>
                  <w:r w:rsidRPr="00F761D0">
                    <w:rPr>
                      <w:rFonts w:cs="宋体" w:hint="eastAsia"/>
                      <w:kern w:val="0"/>
                    </w:rPr>
                    <w:t>：</w:t>
                  </w:r>
                  <w:r w:rsidRPr="00F761D0">
                    <w:rPr>
                      <w:rFonts w:cs="宋体" w:hint="eastAsia"/>
                      <w:kern w:val="0"/>
                    </w:rPr>
                    <w:t>128</w:t>
                  </w:r>
                  <w:r w:rsidRPr="00F761D0">
                    <w:rPr>
                      <w:rFonts w:cs="宋体" w:hint="eastAsia"/>
                      <w:kern w:val="0"/>
                    </w:rPr>
                    <w:t>核</w:t>
                  </w:r>
                  <w:r w:rsidRPr="00F761D0">
                    <w:rPr>
                      <w:rFonts w:cs="宋体" w:hint="eastAsia"/>
                      <w:kern w:val="0"/>
                    </w:rPr>
                    <w:t xml:space="preserve"> NVIDIA Maxwell</w:t>
                  </w:r>
                  <w:r w:rsidRPr="00F761D0">
                    <w:rPr>
                      <w:rFonts w:cs="宋体" w:hint="eastAsia"/>
                      <w:kern w:val="0"/>
                    </w:rPr>
                    <w:t>™</w:t>
                  </w:r>
                  <w:r w:rsidRPr="00F761D0">
                    <w:rPr>
                      <w:rFonts w:cs="宋体" w:hint="eastAsia"/>
                      <w:kern w:val="0"/>
                    </w:rPr>
                    <w:t xml:space="preserve"> GPU</w:t>
                  </w:r>
                  <w:r w:rsidRPr="00F761D0">
                    <w:rPr>
                      <w:rFonts w:cs="宋体" w:hint="eastAsia"/>
                      <w:kern w:val="0"/>
                    </w:rPr>
                    <w:t>​</w:t>
                  </w:r>
                  <w:r w:rsidRPr="00F761D0">
                    <w:rPr>
                      <w:rFonts w:cs="宋体" w:hint="eastAsia"/>
                      <w:kern w:val="0"/>
                    </w:rPr>
                    <w:br/>
                    <w:t xml:space="preserve">- </w:t>
                  </w:r>
                  <w:r w:rsidRPr="00F761D0">
                    <w:rPr>
                      <w:rFonts w:cs="宋体" w:hint="eastAsia"/>
                      <w:kern w:val="0"/>
                    </w:rPr>
                    <w:t>内存：</w:t>
                  </w:r>
                  <w:r w:rsidRPr="00F761D0">
                    <w:rPr>
                      <w:rFonts w:cs="宋体" w:hint="eastAsia"/>
                      <w:kern w:val="0"/>
                    </w:rPr>
                    <w:t>4GB 64</w:t>
                  </w:r>
                  <w:r w:rsidRPr="00F761D0">
                    <w:rPr>
                      <w:rFonts w:cs="宋体" w:hint="eastAsia"/>
                      <w:kern w:val="0"/>
                    </w:rPr>
                    <w:t>位</w:t>
                  </w:r>
                  <w:r w:rsidRPr="00F761D0">
                    <w:rPr>
                      <w:rFonts w:cs="宋体" w:hint="eastAsia"/>
                      <w:kern w:val="0"/>
                    </w:rPr>
                    <w:t xml:space="preserve"> LPDDR4</w:t>
                  </w:r>
                  <w:r w:rsidRPr="00F761D0">
                    <w:rPr>
                      <w:rFonts w:cs="宋体" w:hint="eastAsia"/>
                      <w:kern w:val="0"/>
                    </w:rPr>
                    <w:t>，带宽</w:t>
                  </w:r>
                  <w:r w:rsidRPr="00F761D0">
                    <w:rPr>
                      <w:rFonts w:cs="宋体" w:hint="eastAsia"/>
                      <w:kern w:val="0"/>
                    </w:rPr>
                    <w:t>25.6GB/s</w:t>
                  </w:r>
                  <w:r w:rsidRPr="00F761D0">
                    <w:rPr>
                      <w:rFonts w:cs="宋体" w:hint="eastAsia"/>
                      <w:kern w:val="0"/>
                    </w:rPr>
                    <w:t>​</w:t>
                  </w:r>
                  <w:r w:rsidRPr="00F761D0">
                    <w:rPr>
                      <w:rFonts w:cs="宋体" w:hint="eastAsia"/>
                      <w:kern w:val="0"/>
                    </w:rPr>
                    <w:br/>
                    <w:t xml:space="preserve">- </w:t>
                  </w:r>
                  <w:r w:rsidRPr="00F761D0">
                    <w:rPr>
                      <w:rFonts w:cs="宋体" w:hint="eastAsia"/>
                      <w:kern w:val="0"/>
                    </w:rPr>
                    <w:t>存储：</w:t>
                  </w:r>
                  <w:r w:rsidRPr="00F761D0">
                    <w:rPr>
                      <w:rFonts w:cs="宋体" w:hint="eastAsia"/>
                      <w:kern w:val="0"/>
                    </w:rPr>
                    <w:t xml:space="preserve">16GB </w:t>
                  </w:r>
                  <w:proofErr w:type="spellStart"/>
                  <w:r w:rsidRPr="00F761D0">
                    <w:rPr>
                      <w:rFonts w:cs="宋体" w:hint="eastAsia"/>
                      <w:kern w:val="0"/>
                    </w:rPr>
                    <w:t>eMMC</w:t>
                  </w:r>
                  <w:proofErr w:type="spellEnd"/>
                  <w:r w:rsidRPr="00F761D0">
                    <w:rPr>
                      <w:rFonts w:cs="宋体" w:hint="eastAsia"/>
                      <w:kern w:val="0"/>
                    </w:rPr>
                    <w:t xml:space="preserve"> + 64GB U</w:t>
                  </w:r>
                  <w:r w:rsidRPr="00F761D0">
                    <w:rPr>
                      <w:rFonts w:cs="宋体" w:hint="eastAsia"/>
                      <w:kern w:val="0"/>
                    </w:rPr>
                    <w:t>盘​</w:t>
                  </w:r>
                  <w:r w:rsidRPr="00F761D0">
                    <w:rPr>
                      <w:rFonts w:cs="宋体" w:hint="eastAsia"/>
                      <w:kern w:val="0"/>
                    </w:rPr>
                    <w:br/>
                    <w:t xml:space="preserve">- </w:t>
                  </w:r>
                  <w:r w:rsidRPr="00F761D0">
                    <w:rPr>
                      <w:rFonts w:cs="宋体" w:hint="eastAsia"/>
                      <w:kern w:val="0"/>
                    </w:rPr>
                    <w:t>功率：</w:t>
                  </w:r>
                  <w:r w:rsidRPr="00F761D0">
                    <w:rPr>
                      <w:rFonts w:cs="宋体" w:hint="eastAsia"/>
                      <w:kern w:val="0"/>
                    </w:rPr>
                    <w:t>5W - 10W</w:t>
                  </w:r>
                  <w:r w:rsidRPr="00F761D0">
                    <w:rPr>
                      <w:rFonts w:cs="宋体" w:hint="eastAsia"/>
                      <w:kern w:val="0"/>
                    </w:rPr>
                    <w:t>​</w:t>
                  </w:r>
                  <w:r w:rsidRPr="00F761D0">
                    <w:rPr>
                      <w:rFonts w:cs="宋体" w:hint="eastAsia"/>
                      <w:kern w:val="0"/>
                    </w:rPr>
                    <w:br/>
                    <w:t xml:space="preserve">- </w:t>
                  </w:r>
                  <w:r w:rsidRPr="00F761D0">
                    <w:rPr>
                      <w:rFonts w:cs="宋体" w:hint="eastAsia"/>
                      <w:kern w:val="0"/>
                    </w:rPr>
                    <w:t>系统环境：</w:t>
                  </w:r>
                  <w:r w:rsidRPr="00F761D0">
                    <w:rPr>
                      <w:rFonts w:cs="宋体" w:hint="eastAsia"/>
                      <w:kern w:val="0"/>
                    </w:rPr>
                    <w:t>Ubuntu 18.04 + Docker + ROS 2 Humble</w:t>
                  </w:r>
                </w:p>
              </w:tc>
              <w:tc>
                <w:tcPr>
                  <w:tcW w:w="850" w:type="dxa"/>
                  <w:tcBorders>
                    <w:top w:val="nil"/>
                    <w:left w:val="nil"/>
                    <w:bottom w:val="single" w:sz="4" w:space="0" w:color="auto"/>
                    <w:right w:val="single" w:sz="4" w:space="0" w:color="auto"/>
                  </w:tcBorders>
                  <w:shd w:val="clear" w:color="auto" w:fill="auto"/>
                  <w:vAlign w:val="center"/>
                </w:tcPr>
                <w:p w14:paraId="35215F10" w14:textId="77777777" w:rsidR="0038325D" w:rsidRPr="00F761D0" w:rsidRDefault="00BD0830">
                  <w:pPr>
                    <w:widowControl/>
                    <w:jc w:val="center"/>
                    <w:rPr>
                      <w:rFonts w:cs="宋体"/>
                      <w:kern w:val="0"/>
                    </w:rPr>
                  </w:pPr>
                  <w:r w:rsidRPr="00F761D0">
                    <w:rPr>
                      <w:rFonts w:cs="宋体" w:hint="eastAsia"/>
                      <w:kern w:val="0"/>
                    </w:rPr>
                    <w:t>套</w:t>
                  </w:r>
                </w:p>
              </w:tc>
              <w:tc>
                <w:tcPr>
                  <w:tcW w:w="993" w:type="dxa"/>
                  <w:tcBorders>
                    <w:top w:val="nil"/>
                    <w:left w:val="nil"/>
                    <w:bottom w:val="single" w:sz="4" w:space="0" w:color="auto"/>
                    <w:right w:val="single" w:sz="4" w:space="0" w:color="auto"/>
                  </w:tcBorders>
                  <w:shd w:val="clear" w:color="auto" w:fill="auto"/>
                  <w:vAlign w:val="center"/>
                </w:tcPr>
                <w:p w14:paraId="5C48B623" w14:textId="77777777" w:rsidR="0038325D" w:rsidRPr="00F761D0" w:rsidRDefault="00BD0830">
                  <w:pPr>
                    <w:widowControl/>
                    <w:jc w:val="center"/>
                    <w:rPr>
                      <w:rFonts w:cs="宋体"/>
                      <w:kern w:val="0"/>
                    </w:rPr>
                  </w:pPr>
                  <w:r w:rsidRPr="00F761D0">
                    <w:rPr>
                      <w:rFonts w:cs="宋体" w:hint="eastAsia"/>
                      <w:kern w:val="0"/>
                    </w:rPr>
                    <w:t>4</w:t>
                  </w:r>
                </w:p>
              </w:tc>
            </w:tr>
            <w:tr w:rsidR="00F761D0" w:rsidRPr="00F761D0" w14:paraId="6D4BB506" w14:textId="77777777">
              <w:trPr>
                <w:trHeight w:val="540"/>
              </w:trPr>
              <w:tc>
                <w:tcPr>
                  <w:tcW w:w="559" w:type="dxa"/>
                  <w:tcBorders>
                    <w:top w:val="nil"/>
                    <w:left w:val="single" w:sz="4" w:space="0" w:color="auto"/>
                    <w:bottom w:val="single" w:sz="4" w:space="0" w:color="auto"/>
                    <w:right w:val="single" w:sz="4" w:space="0" w:color="auto"/>
                  </w:tcBorders>
                  <w:shd w:val="clear" w:color="auto" w:fill="auto"/>
                  <w:vAlign w:val="center"/>
                </w:tcPr>
                <w:p w14:paraId="10549942" w14:textId="77777777" w:rsidR="0038325D" w:rsidRPr="00F761D0" w:rsidRDefault="00BD0830">
                  <w:pPr>
                    <w:widowControl/>
                    <w:jc w:val="center"/>
                    <w:rPr>
                      <w:rFonts w:cs="宋体"/>
                      <w:kern w:val="0"/>
                    </w:rPr>
                  </w:pPr>
                  <w:r w:rsidRPr="00F761D0">
                    <w:rPr>
                      <w:rFonts w:cs="宋体" w:hint="eastAsia"/>
                      <w:kern w:val="0"/>
                    </w:rPr>
                    <w:t>13</w:t>
                  </w:r>
                </w:p>
              </w:tc>
              <w:tc>
                <w:tcPr>
                  <w:tcW w:w="1577" w:type="dxa"/>
                  <w:tcBorders>
                    <w:top w:val="nil"/>
                    <w:left w:val="nil"/>
                    <w:bottom w:val="single" w:sz="4" w:space="0" w:color="auto"/>
                    <w:right w:val="single" w:sz="4" w:space="0" w:color="auto"/>
                  </w:tcBorders>
                  <w:shd w:val="clear" w:color="auto" w:fill="auto"/>
                  <w:vAlign w:val="center"/>
                </w:tcPr>
                <w:p w14:paraId="18882F27" w14:textId="77777777" w:rsidR="0038325D" w:rsidRPr="00F761D0" w:rsidRDefault="00BD0830">
                  <w:pPr>
                    <w:widowControl/>
                    <w:jc w:val="center"/>
                    <w:rPr>
                      <w:rFonts w:cs="宋体"/>
                      <w:kern w:val="0"/>
                    </w:rPr>
                  </w:pPr>
                  <w:r w:rsidRPr="00F761D0">
                    <w:rPr>
                      <w:rFonts w:cs="宋体" w:hint="eastAsia"/>
                      <w:kern w:val="0"/>
                    </w:rPr>
                    <w:t>教务部</w:t>
                  </w:r>
                </w:p>
              </w:tc>
              <w:tc>
                <w:tcPr>
                  <w:tcW w:w="1265" w:type="dxa"/>
                  <w:tcBorders>
                    <w:top w:val="nil"/>
                    <w:left w:val="nil"/>
                    <w:bottom w:val="single" w:sz="4" w:space="0" w:color="auto"/>
                    <w:right w:val="single" w:sz="4" w:space="0" w:color="auto"/>
                  </w:tcBorders>
                  <w:shd w:val="clear" w:color="auto" w:fill="auto"/>
                  <w:vAlign w:val="center"/>
                </w:tcPr>
                <w:p w14:paraId="3B85AB28" w14:textId="77777777" w:rsidR="0038325D" w:rsidRPr="00F761D0" w:rsidRDefault="00BD0830">
                  <w:pPr>
                    <w:widowControl/>
                    <w:jc w:val="center"/>
                    <w:rPr>
                      <w:rFonts w:cs="宋体"/>
                      <w:kern w:val="0"/>
                    </w:rPr>
                  </w:pPr>
                  <w:r w:rsidRPr="00F761D0">
                    <w:rPr>
                      <w:rFonts w:cs="宋体" w:hint="eastAsia"/>
                      <w:kern w:val="0"/>
                    </w:rPr>
                    <w:t>普通话考试专用耳机</w:t>
                  </w:r>
                </w:p>
              </w:tc>
              <w:tc>
                <w:tcPr>
                  <w:tcW w:w="3145" w:type="dxa"/>
                  <w:tcBorders>
                    <w:top w:val="nil"/>
                    <w:left w:val="nil"/>
                    <w:bottom w:val="single" w:sz="4" w:space="0" w:color="auto"/>
                    <w:right w:val="single" w:sz="4" w:space="0" w:color="auto"/>
                  </w:tcBorders>
                  <w:shd w:val="clear" w:color="auto" w:fill="auto"/>
                  <w:vAlign w:val="center"/>
                </w:tcPr>
                <w:p w14:paraId="1203FC05" w14:textId="77777777" w:rsidR="0038325D" w:rsidRPr="00F761D0" w:rsidRDefault="00BD0830">
                  <w:pPr>
                    <w:widowControl/>
                    <w:jc w:val="center"/>
                    <w:rPr>
                      <w:rFonts w:cs="宋体"/>
                      <w:kern w:val="0"/>
                    </w:rPr>
                  </w:pPr>
                  <w:r w:rsidRPr="00F761D0">
                    <w:rPr>
                      <w:rFonts w:cs="宋体" w:hint="eastAsia"/>
                      <w:kern w:val="0"/>
                    </w:rPr>
                    <w:t>普通话考试专用耳机，</w:t>
                  </w:r>
                  <w:r w:rsidRPr="00F761D0">
                    <w:rPr>
                      <w:rFonts w:cs="宋体" w:hint="eastAsia"/>
                      <w:kern w:val="0"/>
                    </w:rPr>
                    <w:t xml:space="preserve">USB K800 </w:t>
                  </w:r>
                  <w:r w:rsidRPr="00F761D0">
                    <w:rPr>
                      <w:rFonts w:cs="宋体" w:hint="eastAsia"/>
                      <w:kern w:val="0"/>
                    </w:rPr>
                    <w:t>头戴式耳机，带麦，需符合广东省语委考试标准</w:t>
                  </w:r>
                </w:p>
              </w:tc>
              <w:tc>
                <w:tcPr>
                  <w:tcW w:w="850" w:type="dxa"/>
                  <w:tcBorders>
                    <w:top w:val="nil"/>
                    <w:left w:val="nil"/>
                    <w:bottom w:val="single" w:sz="4" w:space="0" w:color="auto"/>
                    <w:right w:val="single" w:sz="4" w:space="0" w:color="auto"/>
                  </w:tcBorders>
                  <w:shd w:val="clear" w:color="auto" w:fill="auto"/>
                  <w:vAlign w:val="center"/>
                </w:tcPr>
                <w:p w14:paraId="3DE8012A"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08818EB0" w14:textId="77777777" w:rsidR="0038325D" w:rsidRPr="00F761D0" w:rsidRDefault="00BD0830">
                  <w:pPr>
                    <w:widowControl/>
                    <w:jc w:val="center"/>
                    <w:rPr>
                      <w:rFonts w:cs="宋体"/>
                      <w:kern w:val="0"/>
                    </w:rPr>
                  </w:pPr>
                  <w:r w:rsidRPr="00F761D0">
                    <w:rPr>
                      <w:rFonts w:cs="宋体" w:hint="eastAsia"/>
                      <w:kern w:val="0"/>
                    </w:rPr>
                    <w:t>30</w:t>
                  </w:r>
                </w:p>
              </w:tc>
            </w:tr>
            <w:tr w:rsidR="00F761D0" w:rsidRPr="00F761D0" w14:paraId="1450BF17"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0C6CA523" w14:textId="77777777" w:rsidR="0038325D" w:rsidRPr="00F761D0" w:rsidRDefault="00BD0830">
                  <w:pPr>
                    <w:widowControl/>
                    <w:jc w:val="center"/>
                    <w:rPr>
                      <w:rFonts w:cs="宋体"/>
                      <w:kern w:val="0"/>
                    </w:rPr>
                  </w:pPr>
                  <w:r w:rsidRPr="00F761D0">
                    <w:rPr>
                      <w:rFonts w:cs="宋体" w:hint="eastAsia"/>
                      <w:kern w:val="0"/>
                    </w:rPr>
                    <w:t>14</w:t>
                  </w:r>
                </w:p>
              </w:tc>
              <w:tc>
                <w:tcPr>
                  <w:tcW w:w="1577" w:type="dxa"/>
                  <w:tcBorders>
                    <w:top w:val="nil"/>
                    <w:left w:val="nil"/>
                    <w:bottom w:val="single" w:sz="4" w:space="0" w:color="auto"/>
                    <w:right w:val="single" w:sz="4" w:space="0" w:color="auto"/>
                  </w:tcBorders>
                  <w:shd w:val="clear" w:color="auto" w:fill="auto"/>
                  <w:vAlign w:val="center"/>
                </w:tcPr>
                <w:p w14:paraId="3F07F03A" w14:textId="77777777" w:rsidR="0038325D" w:rsidRPr="00F761D0" w:rsidRDefault="00BD0830">
                  <w:pPr>
                    <w:widowControl/>
                    <w:jc w:val="center"/>
                    <w:rPr>
                      <w:rFonts w:cs="宋体"/>
                      <w:kern w:val="0"/>
                    </w:rPr>
                  </w:pPr>
                  <w:r w:rsidRPr="00F761D0">
                    <w:rPr>
                      <w:rFonts w:cs="宋体" w:hint="eastAsia"/>
                      <w:kern w:val="0"/>
                    </w:rPr>
                    <w:t>音乐学院</w:t>
                  </w:r>
                </w:p>
              </w:tc>
              <w:tc>
                <w:tcPr>
                  <w:tcW w:w="1265" w:type="dxa"/>
                  <w:tcBorders>
                    <w:top w:val="nil"/>
                    <w:left w:val="nil"/>
                    <w:bottom w:val="single" w:sz="4" w:space="0" w:color="auto"/>
                    <w:right w:val="single" w:sz="4" w:space="0" w:color="auto"/>
                  </w:tcBorders>
                  <w:shd w:val="clear" w:color="auto" w:fill="auto"/>
                </w:tcPr>
                <w:p w14:paraId="2E97C9F9" w14:textId="77777777" w:rsidR="0038325D" w:rsidRPr="00F761D0" w:rsidRDefault="00BD0830">
                  <w:pPr>
                    <w:widowControl/>
                    <w:jc w:val="center"/>
                    <w:rPr>
                      <w:rFonts w:cs="宋体"/>
                      <w:kern w:val="0"/>
                    </w:rPr>
                  </w:pPr>
                  <w:r w:rsidRPr="00F761D0">
                    <w:rPr>
                      <w:rFonts w:cs="宋体" w:hint="eastAsia"/>
                      <w:kern w:val="0"/>
                    </w:rPr>
                    <w:t>手机稳定器</w:t>
                  </w:r>
                </w:p>
              </w:tc>
              <w:tc>
                <w:tcPr>
                  <w:tcW w:w="3145" w:type="dxa"/>
                  <w:tcBorders>
                    <w:top w:val="nil"/>
                    <w:left w:val="nil"/>
                    <w:bottom w:val="single" w:sz="4" w:space="0" w:color="auto"/>
                    <w:right w:val="single" w:sz="4" w:space="0" w:color="auto"/>
                  </w:tcBorders>
                  <w:shd w:val="clear" w:color="auto" w:fill="auto"/>
                </w:tcPr>
                <w:p w14:paraId="102C1453" w14:textId="77777777" w:rsidR="0038325D" w:rsidRPr="00F761D0" w:rsidRDefault="00BD0830">
                  <w:pPr>
                    <w:widowControl/>
                    <w:jc w:val="center"/>
                    <w:rPr>
                      <w:rFonts w:cs="宋体"/>
                      <w:kern w:val="0"/>
                    </w:rPr>
                  </w:pPr>
                  <w:r w:rsidRPr="00F761D0">
                    <w:rPr>
                      <w:rFonts w:cs="宋体" w:hint="eastAsia"/>
                      <w:kern w:val="0"/>
                    </w:rPr>
                    <w:t>手持迷你款，防抖便携，适配教学短视频、实</w:t>
                  </w:r>
                  <w:proofErr w:type="gramStart"/>
                  <w:r w:rsidRPr="00F761D0">
                    <w:rPr>
                      <w:rFonts w:cs="宋体" w:hint="eastAsia"/>
                      <w:kern w:val="0"/>
                    </w:rPr>
                    <w:t>训记录</w:t>
                  </w:r>
                  <w:proofErr w:type="gramEnd"/>
                  <w:r w:rsidRPr="00F761D0">
                    <w:rPr>
                      <w:rFonts w:cs="宋体" w:hint="eastAsia"/>
                      <w:kern w:val="0"/>
                    </w:rPr>
                    <w:t>拍摄</w:t>
                  </w:r>
                </w:p>
              </w:tc>
              <w:tc>
                <w:tcPr>
                  <w:tcW w:w="850" w:type="dxa"/>
                  <w:tcBorders>
                    <w:top w:val="nil"/>
                    <w:left w:val="nil"/>
                    <w:bottom w:val="single" w:sz="4" w:space="0" w:color="auto"/>
                    <w:right w:val="single" w:sz="4" w:space="0" w:color="auto"/>
                  </w:tcBorders>
                  <w:shd w:val="clear" w:color="auto" w:fill="auto"/>
                </w:tcPr>
                <w:p w14:paraId="061476D8" w14:textId="77777777" w:rsidR="0038325D" w:rsidRPr="00F761D0" w:rsidRDefault="00BD0830">
                  <w:pPr>
                    <w:widowControl/>
                    <w:jc w:val="center"/>
                    <w:rPr>
                      <w:rFonts w:cs="宋体"/>
                      <w:kern w:val="0"/>
                    </w:rPr>
                  </w:pPr>
                  <w:r w:rsidRPr="00F761D0">
                    <w:rPr>
                      <w:rFonts w:cs="宋体" w:hint="eastAsia"/>
                      <w:kern w:val="0"/>
                    </w:rPr>
                    <w:t>台</w:t>
                  </w:r>
                </w:p>
              </w:tc>
              <w:tc>
                <w:tcPr>
                  <w:tcW w:w="993" w:type="dxa"/>
                  <w:tcBorders>
                    <w:top w:val="nil"/>
                    <w:left w:val="nil"/>
                    <w:bottom w:val="single" w:sz="4" w:space="0" w:color="auto"/>
                    <w:right w:val="single" w:sz="4" w:space="0" w:color="auto"/>
                  </w:tcBorders>
                  <w:shd w:val="clear" w:color="auto" w:fill="auto"/>
                </w:tcPr>
                <w:p w14:paraId="5A1FE2E8" w14:textId="77777777" w:rsidR="0038325D" w:rsidRPr="00F761D0" w:rsidRDefault="00BD0830">
                  <w:pPr>
                    <w:widowControl/>
                    <w:jc w:val="center"/>
                    <w:rPr>
                      <w:rFonts w:cs="宋体"/>
                      <w:kern w:val="0"/>
                    </w:rPr>
                  </w:pPr>
                  <w:r w:rsidRPr="00F761D0">
                    <w:rPr>
                      <w:rFonts w:cs="宋体" w:hint="eastAsia"/>
                      <w:kern w:val="0"/>
                    </w:rPr>
                    <w:t>2</w:t>
                  </w:r>
                </w:p>
              </w:tc>
            </w:tr>
            <w:tr w:rsidR="00F761D0" w:rsidRPr="00F761D0" w14:paraId="4920A9BD" w14:textId="77777777">
              <w:trPr>
                <w:trHeight w:val="540"/>
              </w:trPr>
              <w:tc>
                <w:tcPr>
                  <w:tcW w:w="559" w:type="dxa"/>
                  <w:tcBorders>
                    <w:top w:val="nil"/>
                    <w:left w:val="single" w:sz="4" w:space="0" w:color="auto"/>
                    <w:bottom w:val="single" w:sz="4" w:space="0" w:color="auto"/>
                    <w:right w:val="single" w:sz="4" w:space="0" w:color="auto"/>
                  </w:tcBorders>
                  <w:shd w:val="clear" w:color="auto" w:fill="auto"/>
                  <w:vAlign w:val="center"/>
                </w:tcPr>
                <w:p w14:paraId="78BFA2E7" w14:textId="77777777" w:rsidR="0038325D" w:rsidRPr="00F761D0" w:rsidRDefault="00BD0830">
                  <w:pPr>
                    <w:widowControl/>
                    <w:jc w:val="center"/>
                    <w:rPr>
                      <w:rFonts w:cs="宋体"/>
                      <w:kern w:val="0"/>
                    </w:rPr>
                  </w:pPr>
                  <w:r w:rsidRPr="00F761D0">
                    <w:rPr>
                      <w:rFonts w:cs="宋体" w:hint="eastAsia"/>
                      <w:kern w:val="0"/>
                    </w:rPr>
                    <w:t>15</w:t>
                  </w:r>
                </w:p>
              </w:tc>
              <w:tc>
                <w:tcPr>
                  <w:tcW w:w="1577" w:type="dxa"/>
                  <w:tcBorders>
                    <w:top w:val="nil"/>
                    <w:left w:val="nil"/>
                    <w:bottom w:val="single" w:sz="4" w:space="0" w:color="auto"/>
                    <w:right w:val="single" w:sz="4" w:space="0" w:color="auto"/>
                  </w:tcBorders>
                  <w:shd w:val="clear" w:color="auto" w:fill="auto"/>
                  <w:vAlign w:val="center"/>
                </w:tcPr>
                <w:p w14:paraId="6AD9780B" w14:textId="77777777" w:rsidR="0038325D" w:rsidRPr="00F761D0" w:rsidRDefault="00BD0830">
                  <w:pPr>
                    <w:widowControl/>
                    <w:jc w:val="center"/>
                    <w:rPr>
                      <w:rFonts w:cs="宋体"/>
                      <w:kern w:val="0"/>
                    </w:rPr>
                  </w:pPr>
                  <w:r w:rsidRPr="00F761D0">
                    <w:rPr>
                      <w:rFonts w:cs="宋体" w:hint="eastAsia"/>
                      <w:kern w:val="0"/>
                    </w:rPr>
                    <w:t>教育科学学院</w:t>
                  </w:r>
                </w:p>
              </w:tc>
              <w:tc>
                <w:tcPr>
                  <w:tcW w:w="1265" w:type="dxa"/>
                  <w:tcBorders>
                    <w:top w:val="nil"/>
                    <w:left w:val="nil"/>
                    <w:bottom w:val="single" w:sz="4" w:space="0" w:color="auto"/>
                    <w:right w:val="single" w:sz="4" w:space="0" w:color="auto"/>
                  </w:tcBorders>
                  <w:shd w:val="clear" w:color="auto" w:fill="auto"/>
                  <w:vAlign w:val="center"/>
                </w:tcPr>
                <w:p w14:paraId="33DF2F37" w14:textId="77777777" w:rsidR="0038325D" w:rsidRPr="00F761D0" w:rsidRDefault="00BD0830">
                  <w:pPr>
                    <w:widowControl/>
                    <w:jc w:val="center"/>
                    <w:rPr>
                      <w:rFonts w:cs="宋体"/>
                      <w:kern w:val="0"/>
                    </w:rPr>
                  </w:pPr>
                  <w:r w:rsidRPr="00F761D0">
                    <w:rPr>
                      <w:rFonts w:cs="宋体" w:hint="eastAsia"/>
                      <w:kern w:val="0"/>
                    </w:rPr>
                    <w:t>塑封机</w:t>
                  </w:r>
                </w:p>
              </w:tc>
              <w:tc>
                <w:tcPr>
                  <w:tcW w:w="3145" w:type="dxa"/>
                  <w:tcBorders>
                    <w:top w:val="nil"/>
                    <w:left w:val="nil"/>
                    <w:bottom w:val="single" w:sz="4" w:space="0" w:color="auto"/>
                    <w:right w:val="single" w:sz="4" w:space="0" w:color="auto"/>
                  </w:tcBorders>
                  <w:shd w:val="clear" w:color="auto" w:fill="auto"/>
                  <w:vAlign w:val="center"/>
                </w:tcPr>
                <w:p w14:paraId="14231624" w14:textId="77777777" w:rsidR="0038325D" w:rsidRPr="00F761D0" w:rsidRDefault="00BD0830">
                  <w:pPr>
                    <w:widowControl/>
                    <w:jc w:val="center"/>
                    <w:rPr>
                      <w:rFonts w:cs="宋体"/>
                      <w:kern w:val="0"/>
                    </w:rPr>
                  </w:pPr>
                  <w:r w:rsidRPr="00F761D0">
                    <w:rPr>
                      <w:rFonts w:cs="宋体" w:hint="eastAsia"/>
                      <w:kern w:val="0"/>
                    </w:rPr>
                    <w:t>A4</w:t>
                  </w:r>
                  <w:r w:rsidRPr="00F761D0">
                    <w:rPr>
                      <w:rFonts w:cs="宋体" w:hint="eastAsia"/>
                      <w:kern w:val="0"/>
                    </w:rPr>
                    <w:t>塑封机</w:t>
                  </w:r>
                </w:p>
              </w:tc>
              <w:tc>
                <w:tcPr>
                  <w:tcW w:w="850" w:type="dxa"/>
                  <w:tcBorders>
                    <w:top w:val="nil"/>
                    <w:left w:val="nil"/>
                    <w:bottom w:val="single" w:sz="4" w:space="0" w:color="auto"/>
                    <w:right w:val="single" w:sz="4" w:space="0" w:color="auto"/>
                  </w:tcBorders>
                  <w:shd w:val="clear" w:color="auto" w:fill="auto"/>
                  <w:vAlign w:val="center"/>
                </w:tcPr>
                <w:p w14:paraId="21152FA8" w14:textId="77777777" w:rsidR="0038325D" w:rsidRPr="00F761D0" w:rsidRDefault="00BD0830">
                  <w:pPr>
                    <w:widowControl/>
                    <w:jc w:val="center"/>
                    <w:rPr>
                      <w:rFonts w:cs="宋体"/>
                      <w:kern w:val="0"/>
                    </w:rPr>
                  </w:pPr>
                  <w:r w:rsidRPr="00F761D0">
                    <w:rPr>
                      <w:rFonts w:cs="宋体" w:hint="eastAsia"/>
                      <w:kern w:val="0"/>
                    </w:rPr>
                    <w:t>台</w:t>
                  </w:r>
                </w:p>
              </w:tc>
              <w:tc>
                <w:tcPr>
                  <w:tcW w:w="993" w:type="dxa"/>
                  <w:tcBorders>
                    <w:top w:val="nil"/>
                    <w:left w:val="nil"/>
                    <w:bottom w:val="single" w:sz="4" w:space="0" w:color="auto"/>
                    <w:right w:val="single" w:sz="4" w:space="0" w:color="auto"/>
                  </w:tcBorders>
                  <w:shd w:val="clear" w:color="auto" w:fill="auto"/>
                  <w:vAlign w:val="center"/>
                </w:tcPr>
                <w:p w14:paraId="44D20BEF" w14:textId="77777777" w:rsidR="0038325D" w:rsidRPr="00F761D0" w:rsidRDefault="00BD0830">
                  <w:pPr>
                    <w:widowControl/>
                    <w:jc w:val="center"/>
                    <w:rPr>
                      <w:rFonts w:cs="宋体"/>
                      <w:kern w:val="0"/>
                    </w:rPr>
                  </w:pPr>
                  <w:r w:rsidRPr="00F761D0">
                    <w:rPr>
                      <w:rFonts w:cs="宋体" w:hint="eastAsia"/>
                      <w:kern w:val="0"/>
                    </w:rPr>
                    <w:t>1</w:t>
                  </w:r>
                </w:p>
              </w:tc>
            </w:tr>
            <w:tr w:rsidR="00F761D0" w:rsidRPr="00F761D0" w14:paraId="480C1B25" w14:textId="77777777">
              <w:trPr>
                <w:trHeight w:val="540"/>
              </w:trPr>
              <w:tc>
                <w:tcPr>
                  <w:tcW w:w="559" w:type="dxa"/>
                  <w:tcBorders>
                    <w:top w:val="nil"/>
                    <w:left w:val="single" w:sz="4" w:space="0" w:color="auto"/>
                    <w:bottom w:val="single" w:sz="4" w:space="0" w:color="auto"/>
                    <w:right w:val="single" w:sz="4" w:space="0" w:color="auto"/>
                  </w:tcBorders>
                  <w:shd w:val="clear" w:color="auto" w:fill="auto"/>
                  <w:vAlign w:val="center"/>
                </w:tcPr>
                <w:p w14:paraId="051C904E" w14:textId="77777777" w:rsidR="0038325D" w:rsidRPr="00F761D0" w:rsidRDefault="00BD0830">
                  <w:pPr>
                    <w:widowControl/>
                    <w:jc w:val="center"/>
                    <w:rPr>
                      <w:rFonts w:cs="宋体"/>
                      <w:kern w:val="0"/>
                    </w:rPr>
                  </w:pPr>
                  <w:r w:rsidRPr="00F761D0">
                    <w:rPr>
                      <w:rFonts w:cs="宋体" w:hint="eastAsia"/>
                      <w:kern w:val="0"/>
                    </w:rPr>
                    <w:t>16</w:t>
                  </w:r>
                </w:p>
              </w:tc>
              <w:tc>
                <w:tcPr>
                  <w:tcW w:w="1577" w:type="dxa"/>
                  <w:tcBorders>
                    <w:top w:val="nil"/>
                    <w:left w:val="nil"/>
                    <w:bottom w:val="single" w:sz="4" w:space="0" w:color="auto"/>
                    <w:right w:val="single" w:sz="4" w:space="0" w:color="auto"/>
                  </w:tcBorders>
                  <w:shd w:val="clear" w:color="auto" w:fill="auto"/>
                  <w:vAlign w:val="center"/>
                </w:tcPr>
                <w:p w14:paraId="33D8AF3E" w14:textId="77777777" w:rsidR="0038325D" w:rsidRPr="00F761D0" w:rsidRDefault="00BD0830">
                  <w:pPr>
                    <w:widowControl/>
                    <w:jc w:val="center"/>
                    <w:rPr>
                      <w:rFonts w:cs="宋体"/>
                      <w:kern w:val="0"/>
                    </w:rPr>
                  </w:pPr>
                  <w:r w:rsidRPr="00F761D0">
                    <w:rPr>
                      <w:rFonts w:cs="宋体" w:hint="eastAsia"/>
                      <w:kern w:val="0"/>
                    </w:rPr>
                    <w:t>教育科学学院</w:t>
                  </w:r>
                </w:p>
              </w:tc>
              <w:tc>
                <w:tcPr>
                  <w:tcW w:w="1265" w:type="dxa"/>
                  <w:tcBorders>
                    <w:top w:val="nil"/>
                    <w:left w:val="nil"/>
                    <w:bottom w:val="single" w:sz="4" w:space="0" w:color="auto"/>
                    <w:right w:val="single" w:sz="4" w:space="0" w:color="auto"/>
                  </w:tcBorders>
                  <w:shd w:val="clear" w:color="auto" w:fill="auto"/>
                  <w:vAlign w:val="center"/>
                </w:tcPr>
                <w:p w14:paraId="1AC7AC20" w14:textId="77777777" w:rsidR="0038325D" w:rsidRPr="00F761D0" w:rsidRDefault="00BD0830">
                  <w:pPr>
                    <w:widowControl/>
                    <w:jc w:val="center"/>
                    <w:rPr>
                      <w:rFonts w:cs="宋体"/>
                      <w:kern w:val="0"/>
                    </w:rPr>
                  </w:pPr>
                  <w:r w:rsidRPr="00F761D0">
                    <w:rPr>
                      <w:rFonts w:cs="宋体" w:hint="eastAsia"/>
                      <w:kern w:val="0"/>
                    </w:rPr>
                    <w:t>塑封膜</w:t>
                  </w:r>
                </w:p>
              </w:tc>
              <w:tc>
                <w:tcPr>
                  <w:tcW w:w="3145" w:type="dxa"/>
                  <w:tcBorders>
                    <w:top w:val="nil"/>
                    <w:left w:val="nil"/>
                    <w:bottom w:val="single" w:sz="4" w:space="0" w:color="auto"/>
                    <w:right w:val="single" w:sz="4" w:space="0" w:color="auto"/>
                  </w:tcBorders>
                  <w:shd w:val="clear" w:color="auto" w:fill="auto"/>
                  <w:vAlign w:val="center"/>
                </w:tcPr>
                <w:p w14:paraId="79230FDA" w14:textId="77777777" w:rsidR="0038325D" w:rsidRPr="00F761D0" w:rsidRDefault="00BD0830">
                  <w:pPr>
                    <w:widowControl/>
                    <w:jc w:val="center"/>
                    <w:rPr>
                      <w:rFonts w:cs="宋体"/>
                      <w:kern w:val="0"/>
                    </w:rPr>
                  </w:pPr>
                  <w:r w:rsidRPr="00F761D0">
                    <w:rPr>
                      <w:rFonts w:cs="宋体" w:hint="eastAsia"/>
                      <w:kern w:val="0"/>
                    </w:rPr>
                    <w:t>A4</w:t>
                  </w:r>
                  <w:r w:rsidRPr="00F761D0">
                    <w:rPr>
                      <w:rFonts w:cs="宋体" w:hint="eastAsia"/>
                      <w:kern w:val="0"/>
                    </w:rPr>
                    <w:t>塑封膜</w:t>
                  </w:r>
                </w:p>
              </w:tc>
              <w:tc>
                <w:tcPr>
                  <w:tcW w:w="850" w:type="dxa"/>
                  <w:tcBorders>
                    <w:top w:val="nil"/>
                    <w:left w:val="nil"/>
                    <w:bottom w:val="single" w:sz="4" w:space="0" w:color="auto"/>
                    <w:right w:val="single" w:sz="4" w:space="0" w:color="auto"/>
                  </w:tcBorders>
                  <w:shd w:val="clear" w:color="auto" w:fill="auto"/>
                  <w:vAlign w:val="center"/>
                </w:tcPr>
                <w:p w14:paraId="5124224B" w14:textId="77777777" w:rsidR="0038325D" w:rsidRPr="00F761D0" w:rsidRDefault="00BD0830">
                  <w:pPr>
                    <w:widowControl/>
                    <w:jc w:val="center"/>
                    <w:rPr>
                      <w:rFonts w:cs="宋体"/>
                      <w:kern w:val="0"/>
                    </w:rPr>
                  </w:pPr>
                  <w:r w:rsidRPr="00F761D0">
                    <w:rPr>
                      <w:rFonts w:cs="宋体" w:hint="eastAsia"/>
                      <w:kern w:val="0"/>
                    </w:rPr>
                    <w:t>张</w:t>
                  </w:r>
                </w:p>
              </w:tc>
              <w:tc>
                <w:tcPr>
                  <w:tcW w:w="993" w:type="dxa"/>
                  <w:tcBorders>
                    <w:top w:val="nil"/>
                    <w:left w:val="nil"/>
                    <w:bottom w:val="single" w:sz="4" w:space="0" w:color="auto"/>
                    <w:right w:val="single" w:sz="4" w:space="0" w:color="auto"/>
                  </w:tcBorders>
                  <w:shd w:val="clear" w:color="auto" w:fill="auto"/>
                  <w:vAlign w:val="center"/>
                </w:tcPr>
                <w:p w14:paraId="72447A13" w14:textId="77777777" w:rsidR="0038325D" w:rsidRPr="00F761D0" w:rsidRDefault="00BD0830">
                  <w:pPr>
                    <w:widowControl/>
                    <w:jc w:val="center"/>
                    <w:rPr>
                      <w:rFonts w:cs="宋体"/>
                      <w:kern w:val="0"/>
                    </w:rPr>
                  </w:pPr>
                  <w:r w:rsidRPr="00F761D0">
                    <w:rPr>
                      <w:rFonts w:cs="宋体" w:hint="eastAsia"/>
                      <w:kern w:val="0"/>
                    </w:rPr>
                    <w:t>100</w:t>
                  </w:r>
                </w:p>
              </w:tc>
            </w:tr>
            <w:tr w:rsidR="00F761D0" w:rsidRPr="00F761D0" w14:paraId="66DBAB75"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137A382E" w14:textId="77777777" w:rsidR="0038325D" w:rsidRPr="00F761D0" w:rsidRDefault="00BD0830">
                  <w:pPr>
                    <w:widowControl/>
                    <w:jc w:val="center"/>
                    <w:rPr>
                      <w:rFonts w:cs="宋体"/>
                      <w:kern w:val="0"/>
                    </w:rPr>
                  </w:pPr>
                  <w:r w:rsidRPr="00F761D0">
                    <w:rPr>
                      <w:rFonts w:cs="宋体" w:hint="eastAsia"/>
                      <w:kern w:val="0"/>
                    </w:rPr>
                    <w:t>17</w:t>
                  </w:r>
                </w:p>
              </w:tc>
              <w:tc>
                <w:tcPr>
                  <w:tcW w:w="1577" w:type="dxa"/>
                  <w:tcBorders>
                    <w:top w:val="nil"/>
                    <w:left w:val="nil"/>
                    <w:bottom w:val="single" w:sz="4" w:space="0" w:color="auto"/>
                    <w:right w:val="single" w:sz="4" w:space="0" w:color="auto"/>
                  </w:tcBorders>
                  <w:shd w:val="clear" w:color="auto" w:fill="auto"/>
                  <w:vAlign w:val="center"/>
                </w:tcPr>
                <w:p w14:paraId="52C9F91A" w14:textId="77777777" w:rsidR="0038325D" w:rsidRPr="00F761D0" w:rsidRDefault="00BD0830">
                  <w:pPr>
                    <w:widowControl/>
                    <w:jc w:val="center"/>
                    <w:rPr>
                      <w:rFonts w:cs="宋体"/>
                      <w:kern w:val="0"/>
                    </w:rPr>
                  </w:pPr>
                  <w:r w:rsidRPr="00F761D0">
                    <w:rPr>
                      <w:rFonts w:cs="宋体" w:hint="eastAsia"/>
                      <w:kern w:val="0"/>
                    </w:rPr>
                    <w:t>教育科学学院</w:t>
                  </w:r>
                </w:p>
              </w:tc>
              <w:tc>
                <w:tcPr>
                  <w:tcW w:w="1265" w:type="dxa"/>
                  <w:tcBorders>
                    <w:top w:val="nil"/>
                    <w:left w:val="nil"/>
                    <w:bottom w:val="single" w:sz="4" w:space="0" w:color="auto"/>
                    <w:right w:val="single" w:sz="4" w:space="0" w:color="auto"/>
                  </w:tcBorders>
                  <w:shd w:val="clear" w:color="auto" w:fill="auto"/>
                  <w:vAlign w:val="center"/>
                </w:tcPr>
                <w:p w14:paraId="296643B9" w14:textId="77777777" w:rsidR="0038325D" w:rsidRPr="00F761D0" w:rsidRDefault="00BD0830">
                  <w:pPr>
                    <w:widowControl/>
                    <w:jc w:val="center"/>
                    <w:rPr>
                      <w:rFonts w:cs="宋体"/>
                      <w:kern w:val="0"/>
                    </w:rPr>
                  </w:pPr>
                  <w:r w:rsidRPr="00F761D0">
                    <w:rPr>
                      <w:rFonts w:cs="宋体" w:hint="eastAsia"/>
                      <w:kern w:val="0"/>
                    </w:rPr>
                    <w:t>无线话筒</w:t>
                  </w:r>
                </w:p>
              </w:tc>
              <w:tc>
                <w:tcPr>
                  <w:tcW w:w="3145" w:type="dxa"/>
                  <w:tcBorders>
                    <w:top w:val="nil"/>
                    <w:left w:val="nil"/>
                    <w:bottom w:val="single" w:sz="4" w:space="0" w:color="auto"/>
                    <w:right w:val="single" w:sz="4" w:space="0" w:color="auto"/>
                  </w:tcBorders>
                  <w:shd w:val="clear" w:color="auto" w:fill="auto"/>
                </w:tcPr>
                <w:p w14:paraId="5340CB8D" w14:textId="77777777" w:rsidR="0038325D" w:rsidRPr="00F761D0" w:rsidRDefault="00BD0830">
                  <w:pPr>
                    <w:widowControl/>
                    <w:jc w:val="center"/>
                    <w:rPr>
                      <w:rFonts w:cs="宋体"/>
                      <w:kern w:val="0"/>
                    </w:rPr>
                  </w:pPr>
                  <w:r w:rsidRPr="00F761D0">
                    <w:rPr>
                      <w:rFonts w:cs="宋体" w:hint="eastAsia"/>
                      <w:kern w:val="0"/>
                    </w:rPr>
                    <w:t>教室一体机</w:t>
                  </w:r>
                  <w:r w:rsidRPr="00F761D0">
                    <w:rPr>
                      <w:rFonts w:cs="宋体" w:hint="eastAsia"/>
                      <w:kern w:val="0"/>
                    </w:rPr>
                    <w:t>/</w:t>
                  </w:r>
                  <w:r w:rsidRPr="00F761D0">
                    <w:rPr>
                      <w:rFonts w:cs="宋体" w:hint="eastAsia"/>
                      <w:kern w:val="0"/>
                    </w:rPr>
                    <w:t>多媒体台式电脑教学通用，即插即用，拾音清晰，续航持久</w:t>
                  </w:r>
                </w:p>
              </w:tc>
              <w:tc>
                <w:tcPr>
                  <w:tcW w:w="850" w:type="dxa"/>
                  <w:tcBorders>
                    <w:top w:val="nil"/>
                    <w:left w:val="nil"/>
                    <w:bottom w:val="single" w:sz="4" w:space="0" w:color="auto"/>
                    <w:right w:val="single" w:sz="4" w:space="0" w:color="auto"/>
                  </w:tcBorders>
                  <w:shd w:val="clear" w:color="auto" w:fill="auto"/>
                  <w:vAlign w:val="center"/>
                </w:tcPr>
                <w:p w14:paraId="77CDB4AA"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2998D2CC" w14:textId="77777777" w:rsidR="0038325D" w:rsidRPr="00F761D0" w:rsidRDefault="00BD0830">
                  <w:pPr>
                    <w:widowControl/>
                    <w:jc w:val="center"/>
                    <w:rPr>
                      <w:rFonts w:cs="宋体"/>
                      <w:kern w:val="0"/>
                    </w:rPr>
                  </w:pPr>
                  <w:r w:rsidRPr="00F761D0">
                    <w:rPr>
                      <w:rFonts w:cs="宋体" w:hint="eastAsia"/>
                      <w:kern w:val="0"/>
                    </w:rPr>
                    <w:t>2</w:t>
                  </w:r>
                </w:p>
              </w:tc>
            </w:tr>
            <w:tr w:rsidR="00F761D0" w:rsidRPr="00F761D0" w14:paraId="6F09861A"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144D8F0F" w14:textId="77777777" w:rsidR="0038325D" w:rsidRPr="00F761D0" w:rsidRDefault="00BD0830">
                  <w:pPr>
                    <w:widowControl/>
                    <w:jc w:val="center"/>
                    <w:rPr>
                      <w:rFonts w:cs="宋体"/>
                      <w:kern w:val="0"/>
                    </w:rPr>
                  </w:pPr>
                  <w:r w:rsidRPr="00F761D0">
                    <w:rPr>
                      <w:rFonts w:cs="宋体" w:hint="eastAsia"/>
                      <w:kern w:val="0"/>
                    </w:rPr>
                    <w:t>18</w:t>
                  </w:r>
                </w:p>
              </w:tc>
              <w:tc>
                <w:tcPr>
                  <w:tcW w:w="1577" w:type="dxa"/>
                  <w:tcBorders>
                    <w:top w:val="nil"/>
                    <w:left w:val="nil"/>
                    <w:bottom w:val="single" w:sz="4" w:space="0" w:color="auto"/>
                    <w:right w:val="single" w:sz="4" w:space="0" w:color="auto"/>
                  </w:tcBorders>
                  <w:shd w:val="clear" w:color="auto" w:fill="auto"/>
                  <w:vAlign w:val="center"/>
                </w:tcPr>
                <w:p w14:paraId="7E75E6F8" w14:textId="77777777" w:rsidR="0038325D" w:rsidRPr="00F761D0" w:rsidRDefault="00BD0830">
                  <w:pPr>
                    <w:widowControl/>
                    <w:jc w:val="center"/>
                    <w:rPr>
                      <w:rFonts w:cs="宋体"/>
                      <w:kern w:val="0"/>
                    </w:rPr>
                  </w:pPr>
                  <w:r w:rsidRPr="00F761D0">
                    <w:rPr>
                      <w:rFonts w:cs="宋体" w:hint="eastAsia"/>
                      <w:kern w:val="0"/>
                    </w:rPr>
                    <w:t>音乐学院</w:t>
                  </w:r>
                </w:p>
              </w:tc>
              <w:tc>
                <w:tcPr>
                  <w:tcW w:w="1265" w:type="dxa"/>
                  <w:tcBorders>
                    <w:top w:val="nil"/>
                    <w:left w:val="nil"/>
                    <w:bottom w:val="single" w:sz="4" w:space="0" w:color="auto"/>
                    <w:right w:val="single" w:sz="4" w:space="0" w:color="auto"/>
                  </w:tcBorders>
                  <w:shd w:val="clear" w:color="auto" w:fill="auto"/>
                  <w:vAlign w:val="center"/>
                </w:tcPr>
                <w:p w14:paraId="0C2AC4F6" w14:textId="77777777" w:rsidR="0038325D" w:rsidRPr="00F761D0" w:rsidRDefault="00BD0830">
                  <w:pPr>
                    <w:widowControl/>
                    <w:jc w:val="center"/>
                    <w:rPr>
                      <w:rFonts w:cs="宋体"/>
                      <w:kern w:val="0"/>
                    </w:rPr>
                  </w:pPr>
                  <w:r w:rsidRPr="00F761D0">
                    <w:rPr>
                      <w:rFonts w:cs="宋体" w:hint="eastAsia"/>
                      <w:kern w:val="0"/>
                    </w:rPr>
                    <w:t>无线话筒</w:t>
                  </w:r>
                </w:p>
              </w:tc>
              <w:tc>
                <w:tcPr>
                  <w:tcW w:w="3145" w:type="dxa"/>
                  <w:tcBorders>
                    <w:top w:val="nil"/>
                    <w:left w:val="nil"/>
                    <w:bottom w:val="single" w:sz="4" w:space="0" w:color="auto"/>
                    <w:right w:val="single" w:sz="4" w:space="0" w:color="auto"/>
                  </w:tcBorders>
                  <w:shd w:val="clear" w:color="auto" w:fill="auto"/>
                </w:tcPr>
                <w:p w14:paraId="5FD2D76C" w14:textId="77777777" w:rsidR="0038325D" w:rsidRPr="00F761D0" w:rsidRDefault="00BD0830">
                  <w:pPr>
                    <w:widowControl/>
                    <w:jc w:val="center"/>
                    <w:rPr>
                      <w:rFonts w:cs="宋体"/>
                      <w:kern w:val="0"/>
                    </w:rPr>
                  </w:pPr>
                  <w:r w:rsidRPr="00F761D0">
                    <w:rPr>
                      <w:rFonts w:cs="宋体" w:hint="eastAsia"/>
                      <w:kern w:val="0"/>
                    </w:rPr>
                    <w:t>教室一体机</w:t>
                  </w:r>
                  <w:r w:rsidRPr="00F761D0">
                    <w:rPr>
                      <w:rFonts w:cs="宋体" w:hint="eastAsia"/>
                      <w:kern w:val="0"/>
                    </w:rPr>
                    <w:t>/</w:t>
                  </w:r>
                  <w:r w:rsidRPr="00F761D0">
                    <w:rPr>
                      <w:rFonts w:cs="宋体" w:hint="eastAsia"/>
                      <w:kern w:val="0"/>
                    </w:rPr>
                    <w:t>多媒体台式电脑教学通用，即插即用，拾音清晰，续航持久</w:t>
                  </w:r>
                </w:p>
              </w:tc>
              <w:tc>
                <w:tcPr>
                  <w:tcW w:w="850" w:type="dxa"/>
                  <w:tcBorders>
                    <w:top w:val="nil"/>
                    <w:left w:val="nil"/>
                    <w:bottom w:val="single" w:sz="4" w:space="0" w:color="auto"/>
                    <w:right w:val="single" w:sz="4" w:space="0" w:color="auto"/>
                  </w:tcBorders>
                  <w:shd w:val="clear" w:color="auto" w:fill="auto"/>
                </w:tcPr>
                <w:p w14:paraId="369F4412"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tcPr>
                <w:p w14:paraId="1703275B" w14:textId="77777777" w:rsidR="0038325D" w:rsidRPr="00F761D0" w:rsidRDefault="00BD0830">
                  <w:pPr>
                    <w:widowControl/>
                    <w:jc w:val="center"/>
                    <w:rPr>
                      <w:rFonts w:cs="宋体"/>
                      <w:kern w:val="0"/>
                    </w:rPr>
                  </w:pPr>
                  <w:r w:rsidRPr="00F761D0">
                    <w:rPr>
                      <w:rFonts w:cs="宋体" w:hint="eastAsia"/>
                      <w:kern w:val="0"/>
                    </w:rPr>
                    <w:t>4</w:t>
                  </w:r>
                </w:p>
              </w:tc>
            </w:tr>
            <w:tr w:rsidR="00F761D0" w:rsidRPr="00F761D0" w14:paraId="45538BDC" w14:textId="77777777">
              <w:trPr>
                <w:trHeight w:val="2970"/>
              </w:trPr>
              <w:tc>
                <w:tcPr>
                  <w:tcW w:w="559" w:type="dxa"/>
                  <w:tcBorders>
                    <w:top w:val="nil"/>
                    <w:left w:val="single" w:sz="4" w:space="0" w:color="auto"/>
                    <w:bottom w:val="single" w:sz="4" w:space="0" w:color="auto"/>
                    <w:right w:val="single" w:sz="4" w:space="0" w:color="auto"/>
                  </w:tcBorders>
                  <w:shd w:val="clear" w:color="auto" w:fill="auto"/>
                  <w:vAlign w:val="center"/>
                </w:tcPr>
                <w:p w14:paraId="5B6A8E8D" w14:textId="77777777" w:rsidR="0038325D" w:rsidRPr="00F761D0" w:rsidRDefault="00BD0830">
                  <w:pPr>
                    <w:widowControl/>
                    <w:jc w:val="center"/>
                    <w:rPr>
                      <w:rFonts w:cs="宋体"/>
                      <w:kern w:val="0"/>
                    </w:rPr>
                  </w:pPr>
                  <w:r w:rsidRPr="00F761D0">
                    <w:rPr>
                      <w:rFonts w:cs="宋体" w:hint="eastAsia"/>
                      <w:kern w:val="0"/>
                    </w:rPr>
                    <w:t>19</w:t>
                  </w:r>
                </w:p>
              </w:tc>
              <w:tc>
                <w:tcPr>
                  <w:tcW w:w="1577" w:type="dxa"/>
                  <w:tcBorders>
                    <w:top w:val="nil"/>
                    <w:left w:val="nil"/>
                    <w:bottom w:val="single" w:sz="4" w:space="0" w:color="auto"/>
                    <w:right w:val="single" w:sz="4" w:space="0" w:color="auto"/>
                  </w:tcBorders>
                  <w:shd w:val="clear" w:color="auto" w:fill="auto"/>
                  <w:vAlign w:val="center"/>
                </w:tcPr>
                <w:p w14:paraId="21EBA1D9" w14:textId="77777777" w:rsidR="0038325D" w:rsidRPr="00F761D0" w:rsidRDefault="00BD0830">
                  <w:pPr>
                    <w:widowControl/>
                    <w:jc w:val="center"/>
                    <w:rPr>
                      <w:rFonts w:cs="宋体"/>
                      <w:kern w:val="0"/>
                    </w:rPr>
                  </w:pPr>
                  <w:r w:rsidRPr="00F761D0">
                    <w:rPr>
                      <w:rFonts w:cs="宋体" w:hint="eastAsia"/>
                      <w:kern w:val="0"/>
                    </w:rPr>
                    <w:t>计算机学院</w:t>
                  </w:r>
                </w:p>
              </w:tc>
              <w:tc>
                <w:tcPr>
                  <w:tcW w:w="1265" w:type="dxa"/>
                  <w:tcBorders>
                    <w:top w:val="nil"/>
                    <w:left w:val="nil"/>
                    <w:bottom w:val="single" w:sz="4" w:space="0" w:color="auto"/>
                    <w:right w:val="single" w:sz="4" w:space="0" w:color="auto"/>
                  </w:tcBorders>
                  <w:shd w:val="clear" w:color="auto" w:fill="auto"/>
                  <w:vAlign w:val="center"/>
                </w:tcPr>
                <w:p w14:paraId="67ACC783" w14:textId="77777777" w:rsidR="0038325D" w:rsidRPr="00F761D0" w:rsidRDefault="00BD0830">
                  <w:pPr>
                    <w:widowControl/>
                    <w:jc w:val="center"/>
                    <w:rPr>
                      <w:rFonts w:cs="宋体"/>
                      <w:kern w:val="0"/>
                    </w:rPr>
                  </w:pPr>
                  <w:r w:rsidRPr="00F761D0">
                    <w:rPr>
                      <w:rFonts w:cs="宋体" w:hint="eastAsia"/>
                      <w:kern w:val="0"/>
                    </w:rPr>
                    <w:t>无线接入设备及适配设备</w:t>
                  </w:r>
                  <w:proofErr w:type="spellStart"/>
                  <w:r w:rsidRPr="00F761D0">
                    <w:rPr>
                      <w:rFonts w:cs="宋体" w:hint="eastAsia"/>
                      <w:kern w:val="0"/>
                    </w:rPr>
                    <w:t>PoE</w:t>
                  </w:r>
                  <w:proofErr w:type="spellEnd"/>
                  <w:r w:rsidRPr="00F761D0">
                    <w:rPr>
                      <w:rFonts w:cs="宋体" w:hint="eastAsia"/>
                      <w:kern w:val="0"/>
                    </w:rPr>
                    <w:t>注入器</w:t>
                  </w:r>
                </w:p>
              </w:tc>
              <w:tc>
                <w:tcPr>
                  <w:tcW w:w="3145" w:type="dxa"/>
                  <w:tcBorders>
                    <w:top w:val="nil"/>
                    <w:left w:val="nil"/>
                    <w:bottom w:val="single" w:sz="4" w:space="0" w:color="auto"/>
                    <w:right w:val="single" w:sz="4" w:space="0" w:color="auto"/>
                  </w:tcBorders>
                  <w:shd w:val="clear" w:color="auto" w:fill="auto"/>
                  <w:vAlign w:val="center"/>
                </w:tcPr>
                <w:p w14:paraId="6A6EE9F1" w14:textId="77777777" w:rsidR="0038325D" w:rsidRPr="00F761D0" w:rsidRDefault="00BD0830">
                  <w:pPr>
                    <w:widowControl/>
                    <w:jc w:val="center"/>
                    <w:rPr>
                      <w:rFonts w:cs="宋体"/>
                      <w:kern w:val="0"/>
                    </w:rPr>
                  </w:pPr>
                  <w:r w:rsidRPr="00F761D0">
                    <w:rPr>
                      <w:rFonts w:cs="宋体" w:hint="eastAsia"/>
                      <w:kern w:val="0"/>
                    </w:rPr>
                    <w:t>1.</w:t>
                  </w:r>
                  <w:r w:rsidRPr="00F761D0">
                    <w:rPr>
                      <w:rFonts w:cs="宋体" w:hint="eastAsia"/>
                      <w:kern w:val="0"/>
                    </w:rPr>
                    <w:t>室内放装型三频（</w:t>
                  </w:r>
                  <w:r w:rsidRPr="00F761D0">
                    <w:rPr>
                      <w:rFonts w:cs="宋体" w:hint="eastAsia"/>
                      <w:kern w:val="0"/>
                    </w:rPr>
                    <w:t xml:space="preserve">5.1GHz 2*2 MIMO+ 5.8GHz/2.4GHz 2*2 MIMO+5GHz/2.4GHz 2*2 MIMO </w:t>
                  </w:r>
                  <w:r w:rsidRPr="00F761D0">
                    <w:rPr>
                      <w:rFonts w:cs="宋体" w:hint="eastAsia"/>
                      <w:kern w:val="0"/>
                    </w:rPr>
                    <w:t>）；</w:t>
                  </w:r>
                  <w:r w:rsidRPr="00F761D0">
                    <w:rPr>
                      <w:rFonts w:cs="宋体" w:hint="eastAsia"/>
                      <w:kern w:val="0"/>
                    </w:rPr>
                    <w:br/>
                    <w:t>2.</w:t>
                  </w:r>
                  <w:r w:rsidRPr="00F761D0">
                    <w:rPr>
                      <w:rFonts w:cs="宋体" w:hint="eastAsia"/>
                      <w:kern w:val="0"/>
                    </w:rPr>
                    <w:t>射频最大接入用户数≥</w:t>
                  </w:r>
                  <w:r w:rsidRPr="00F761D0">
                    <w:rPr>
                      <w:rFonts w:cs="宋体" w:hint="eastAsia"/>
                      <w:kern w:val="0"/>
                    </w:rPr>
                    <w:t>512</w:t>
                  </w:r>
                  <w:r w:rsidRPr="00F761D0">
                    <w:rPr>
                      <w:rFonts w:cs="宋体" w:hint="eastAsia"/>
                      <w:kern w:val="0"/>
                    </w:rPr>
                    <w:t>；</w:t>
                  </w:r>
                  <w:r w:rsidRPr="00F761D0">
                    <w:rPr>
                      <w:rFonts w:cs="宋体" w:hint="eastAsia"/>
                      <w:kern w:val="0"/>
                    </w:rPr>
                    <w:br/>
                    <w:t>3.</w:t>
                  </w:r>
                  <w:r w:rsidRPr="00F761D0">
                    <w:rPr>
                      <w:rFonts w:cs="宋体" w:hint="eastAsia"/>
                      <w:kern w:val="0"/>
                    </w:rPr>
                    <w:t>并发性能：在</w:t>
                  </w:r>
                  <w:r w:rsidRPr="00F761D0">
                    <w:rPr>
                      <w:rFonts w:cs="宋体" w:hint="eastAsia"/>
                      <w:kern w:val="0"/>
                    </w:rPr>
                    <w:t>4Mbps</w:t>
                  </w:r>
                  <w:r w:rsidRPr="00F761D0">
                    <w:rPr>
                      <w:rFonts w:cs="宋体" w:hint="eastAsia"/>
                      <w:kern w:val="0"/>
                    </w:rPr>
                    <w:t>带宽下支持至少</w:t>
                  </w:r>
                  <w:r w:rsidRPr="00F761D0">
                    <w:rPr>
                      <w:rFonts w:cs="宋体" w:hint="eastAsia"/>
                      <w:kern w:val="0"/>
                    </w:rPr>
                    <w:t>65</w:t>
                  </w:r>
                  <w:r w:rsidRPr="00F761D0">
                    <w:rPr>
                      <w:rFonts w:cs="宋体" w:hint="eastAsia"/>
                      <w:kern w:val="0"/>
                    </w:rPr>
                    <w:t>台终端；</w:t>
                  </w:r>
                  <w:r w:rsidRPr="00F761D0">
                    <w:rPr>
                      <w:rFonts w:cs="宋体" w:hint="eastAsia"/>
                      <w:kern w:val="0"/>
                    </w:rPr>
                    <w:br/>
                    <w:t>4.</w:t>
                  </w:r>
                  <w:r w:rsidRPr="00F761D0">
                    <w:rPr>
                      <w:rFonts w:cs="宋体" w:hint="eastAsia"/>
                      <w:kern w:val="0"/>
                    </w:rPr>
                    <w:t>以太网口≥</w:t>
                  </w:r>
                  <w:r w:rsidRPr="00F761D0">
                    <w:rPr>
                      <w:rFonts w:cs="宋体" w:hint="eastAsia"/>
                      <w:kern w:val="0"/>
                    </w:rPr>
                    <w:t>2</w:t>
                  </w:r>
                  <w:r w:rsidRPr="00F761D0">
                    <w:rPr>
                      <w:rFonts w:cs="宋体" w:hint="eastAsia"/>
                      <w:kern w:val="0"/>
                    </w:rPr>
                    <w:t>个（≥</w:t>
                  </w:r>
                  <w:r w:rsidRPr="00F761D0">
                    <w:rPr>
                      <w:rFonts w:cs="宋体" w:hint="eastAsia"/>
                      <w:kern w:val="0"/>
                    </w:rPr>
                    <w:t>1</w:t>
                  </w:r>
                  <w:r w:rsidRPr="00F761D0">
                    <w:rPr>
                      <w:rFonts w:cs="宋体" w:hint="eastAsia"/>
                      <w:kern w:val="0"/>
                    </w:rPr>
                    <w:t>个</w:t>
                  </w:r>
                  <w:r w:rsidRPr="00F761D0">
                    <w:rPr>
                      <w:rFonts w:cs="宋体" w:hint="eastAsia"/>
                      <w:kern w:val="0"/>
                    </w:rPr>
                    <w:t>100/1000M/2.5G</w:t>
                  </w:r>
                  <w:r w:rsidRPr="00F761D0">
                    <w:rPr>
                      <w:rFonts w:cs="宋体" w:hint="eastAsia"/>
                      <w:kern w:val="0"/>
                    </w:rPr>
                    <w:t>电口，≥</w:t>
                  </w:r>
                  <w:r w:rsidRPr="00F761D0">
                    <w:rPr>
                      <w:rFonts w:cs="宋体" w:hint="eastAsia"/>
                      <w:kern w:val="0"/>
                    </w:rPr>
                    <w:t>1</w:t>
                  </w:r>
                  <w:r w:rsidRPr="00F761D0">
                    <w:rPr>
                      <w:rFonts w:cs="宋体" w:hint="eastAsia"/>
                      <w:kern w:val="0"/>
                    </w:rPr>
                    <w:t>个</w:t>
                  </w:r>
                  <w:r w:rsidRPr="00F761D0">
                    <w:rPr>
                      <w:rFonts w:cs="宋体" w:hint="eastAsia"/>
                      <w:kern w:val="0"/>
                    </w:rPr>
                    <w:t>10/100/1000M</w:t>
                  </w:r>
                  <w:proofErr w:type="gramStart"/>
                  <w:r w:rsidRPr="00F761D0">
                    <w:rPr>
                      <w:rFonts w:cs="宋体" w:hint="eastAsia"/>
                      <w:kern w:val="0"/>
                    </w:rPr>
                    <w:t>电口支持</w:t>
                  </w:r>
                  <w:proofErr w:type="spellStart"/>
                  <w:proofErr w:type="gramEnd"/>
                  <w:r w:rsidRPr="00F761D0">
                    <w:rPr>
                      <w:rFonts w:cs="宋体" w:hint="eastAsia"/>
                      <w:kern w:val="0"/>
                    </w:rPr>
                    <w:t>PoE</w:t>
                  </w:r>
                  <w:proofErr w:type="spellEnd"/>
                  <w:r w:rsidRPr="00F761D0">
                    <w:rPr>
                      <w:rFonts w:cs="宋体" w:hint="eastAsia"/>
                      <w:kern w:val="0"/>
                    </w:rPr>
                    <w:t>）；</w:t>
                  </w:r>
                  <w:r w:rsidRPr="00F761D0">
                    <w:rPr>
                      <w:rFonts w:cs="宋体" w:hint="eastAsia"/>
                      <w:kern w:val="0"/>
                    </w:rPr>
                    <w:br/>
                    <w:t>5.</w:t>
                  </w:r>
                  <w:r w:rsidRPr="00F761D0">
                    <w:rPr>
                      <w:rFonts w:cs="宋体" w:hint="eastAsia"/>
                      <w:kern w:val="0"/>
                    </w:rPr>
                    <w:t>配有支持该无线接入设备</w:t>
                  </w:r>
                  <w:r w:rsidRPr="00F761D0">
                    <w:rPr>
                      <w:rFonts w:cs="宋体" w:hint="eastAsia"/>
                      <w:kern w:val="0"/>
                    </w:rPr>
                    <w:lastRenderedPageBreak/>
                    <w:t>接入普通交换机的适配设备</w:t>
                  </w:r>
                  <w:proofErr w:type="spellStart"/>
                  <w:r w:rsidRPr="00F761D0">
                    <w:rPr>
                      <w:rFonts w:cs="宋体" w:hint="eastAsia"/>
                      <w:kern w:val="0"/>
                    </w:rPr>
                    <w:t>PoE</w:t>
                  </w:r>
                  <w:proofErr w:type="spellEnd"/>
                  <w:r w:rsidRPr="00F761D0">
                    <w:rPr>
                      <w:rFonts w:cs="宋体" w:hint="eastAsia"/>
                      <w:kern w:val="0"/>
                    </w:rPr>
                    <w:t>注入器</w:t>
                  </w:r>
                </w:p>
              </w:tc>
              <w:tc>
                <w:tcPr>
                  <w:tcW w:w="850" w:type="dxa"/>
                  <w:tcBorders>
                    <w:top w:val="nil"/>
                    <w:left w:val="nil"/>
                    <w:bottom w:val="single" w:sz="4" w:space="0" w:color="auto"/>
                    <w:right w:val="single" w:sz="4" w:space="0" w:color="auto"/>
                  </w:tcBorders>
                  <w:shd w:val="clear" w:color="auto" w:fill="auto"/>
                  <w:vAlign w:val="center"/>
                </w:tcPr>
                <w:p w14:paraId="3C11BE55" w14:textId="77777777" w:rsidR="0038325D" w:rsidRPr="00F761D0" w:rsidRDefault="00BD0830">
                  <w:pPr>
                    <w:widowControl/>
                    <w:jc w:val="center"/>
                    <w:rPr>
                      <w:rFonts w:cs="宋体"/>
                      <w:kern w:val="0"/>
                    </w:rPr>
                  </w:pPr>
                  <w:r w:rsidRPr="00F761D0">
                    <w:rPr>
                      <w:rFonts w:cs="宋体" w:hint="eastAsia"/>
                      <w:kern w:val="0"/>
                    </w:rPr>
                    <w:lastRenderedPageBreak/>
                    <w:t>套</w:t>
                  </w:r>
                </w:p>
              </w:tc>
              <w:tc>
                <w:tcPr>
                  <w:tcW w:w="993" w:type="dxa"/>
                  <w:tcBorders>
                    <w:top w:val="nil"/>
                    <w:left w:val="nil"/>
                    <w:bottom w:val="single" w:sz="4" w:space="0" w:color="auto"/>
                    <w:right w:val="single" w:sz="4" w:space="0" w:color="auto"/>
                  </w:tcBorders>
                  <w:shd w:val="clear" w:color="auto" w:fill="auto"/>
                  <w:vAlign w:val="center"/>
                </w:tcPr>
                <w:p w14:paraId="0FBF9F6B" w14:textId="77777777" w:rsidR="0038325D" w:rsidRPr="00F761D0" w:rsidRDefault="00BD0830">
                  <w:pPr>
                    <w:widowControl/>
                    <w:jc w:val="center"/>
                    <w:rPr>
                      <w:rFonts w:cs="宋体"/>
                      <w:kern w:val="0"/>
                    </w:rPr>
                  </w:pPr>
                  <w:r w:rsidRPr="00F761D0">
                    <w:rPr>
                      <w:rFonts w:cs="宋体" w:hint="eastAsia"/>
                      <w:kern w:val="0"/>
                    </w:rPr>
                    <w:t>1</w:t>
                  </w:r>
                </w:p>
              </w:tc>
            </w:tr>
            <w:tr w:rsidR="00F761D0" w:rsidRPr="00F761D0" w14:paraId="32CFE4DE"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31295568" w14:textId="77777777" w:rsidR="0038325D" w:rsidRPr="00F761D0" w:rsidRDefault="00BD0830">
                  <w:pPr>
                    <w:widowControl/>
                    <w:jc w:val="center"/>
                    <w:rPr>
                      <w:rFonts w:cs="宋体"/>
                      <w:kern w:val="0"/>
                    </w:rPr>
                  </w:pPr>
                  <w:r w:rsidRPr="00F761D0">
                    <w:rPr>
                      <w:rFonts w:cs="宋体" w:hint="eastAsia"/>
                      <w:kern w:val="0"/>
                    </w:rPr>
                    <w:t>20</w:t>
                  </w:r>
                </w:p>
              </w:tc>
              <w:tc>
                <w:tcPr>
                  <w:tcW w:w="1577" w:type="dxa"/>
                  <w:tcBorders>
                    <w:top w:val="nil"/>
                    <w:left w:val="nil"/>
                    <w:bottom w:val="single" w:sz="4" w:space="0" w:color="auto"/>
                    <w:right w:val="single" w:sz="4" w:space="0" w:color="auto"/>
                  </w:tcBorders>
                  <w:shd w:val="clear" w:color="auto" w:fill="auto"/>
                  <w:vAlign w:val="center"/>
                </w:tcPr>
                <w:p w14:paraId="19BE527F" w14:textId="77777777" w:rsidR="0038325D" w:rsidRPr="00F761D0" w:rsidRDefault="00BD0830">
                  <w:pPr>
                    <w:widowControl/>
                    <w:jc w:val="center"/>
                    <w:rPr>
                      <w:rFonts w:cs="宋体"/>
                      <w:kern w:val="0"/>
                    </w:rPr>
                  </w:pPr>
                  <w:r w:rsidRPr="00F761D0">
                    <w:rPr>
                      <w:rFonts w:cs="宋体" w:hint="eastAsia"/>
                      <w:kern w:val="0"/>
                    </w:rPr>
                    <w:t>财经学院</w:t>
                  </w:r>
                </w:p>
              </w:tc>
              <w:tc>
                <w:tcPr>
                  <w:tcW w:w="1265" w:type="dxa"/>
                  <w:tcBorders>
                    <w:top w:val="nil"/>
                    <w:left w:val="nil"/>
                    <w:bottom w:val="single" w:sz="4" w:space="0" w:color="auto"/>
                    <w:right w:val="single" w:sz="4" w:space="0" w:color="auto"/>
                  </w:tcBorders>
                  <w:shd w:val="clear" w:color="auto" w:fill="auto"/>
                  <w:vAlign w:val="center"/>
                </w:tcPr>
                <w:p w14:paraId="356F9234" w14:textId="77777777" w:rsidR="0038325D" w:rsidRPr="00F761D0" w:rsidRDefault="00BD0830">
                  <w:pPr>
                    <w:widowControl/>
                    <w:jc w:val="center"/>
                    <w:rPr>
                      <w:rFonts w:cs="宋体"/>
                      <w:kern w:val="0"/>
                    </w:rPr>
                  </w:pPr>
                  <w:r w:rsidRPr="00F761D0">
                    <w:rPr>
                      <w:rFonts w:cs="宋体" w:hint="eastAsia"/>
                      <w:kern w:val="0"/>
                    </w:rPr>
                    <w:t>无线</w:t>
                  </w:r>
                  <w:proofErr w:type="gramStart"/>
                  <w:r w:rsidRPr="00F761D0">
                    <w:rPr>
                      <w:rFonts w:cs="宋体" w:hint="eastAsia"/>
                      <w:kern w:val="0"/>
                    </w:rPr>
                    <w:t>领夹麦扩音器</w:t>
                  </w:r>
                  <w:proofErr w:type="gramEnd"/>
                </w:p>
              </w:tc>
              <w:tc>
                <w:tcPr>
                  <w:tcW w:w="3145" w:type="dxa"/>
                  <w:tcBorders>
                    <w:top w:val="nil"/>
                    <w:left w:val="nil"/>
                    <w:bottom w:val="single" w:sz="4" w:space="0" w:color="auto"/>
                    <w:right w:val="single" w:sz="4" w:space="0" w:color="auto"/>
                  </w:tcBorders>
                  <w:shd w:val="clear" w:color="auto" w:fill="auto"/>
                </w:tcPr>
                <w:p w14:paraId="144893FC" w14:textId="77777777" w:rsidR="0038325D" w:rsidRPr="00F761D0" w:rsidRDefault="00BD0830">
                  <w:pPr>
                    <w:widowControl/>
                    <w:jc w:val="center"/>
                    <w:rPr>
                      <w:rFonts w:cs="宋体"/>
                      <w:kern w:val="0"/>
                    </w:rPr>
                  </w:pPr>
                  <w:r w:rsidRPr="00F761D0">
                    <w:rPr>
                      <w:rFonts w:cs="宋体" w:hint="eastAsia"/>
                      <w:kern w:val="0"/>
                    </w:rPr>
                    <w:t>无线传输</w:t>
                  </w:r>
                  <w:r w:rsidRPr="00F761D0">
                    <w:rPr>
                      <w:rFonts w:cs="宋体" w:hint="eastAsia"/>
                      <w:kern w:val="0"/>
                    </w:rPr>
                    <w:t>2.4GHZ</w:t>
                  </w:r>
                  <w:r w:rsidRPr="00F761D0">
                    <w:rPr>
                      <w:rFonts w:cs="宋体" w:hint="eastAsia"/>
                      <w:kern w:val="0"/>
                    </w:rPr>
                    <w:t>自适应跳频，领夹式，降噪清晰，适配教学扩音设备</w:t>
                  </w:r>
                </w:p>
              </w:tc>
              <w:tc>
                <w:tcPr>
                  <w:tcW w:w="850" w:type="dxa"/>
                  <w:tcBorders>
                    <w:top w:val="nil"/>
                    <w:left w:val="nil"/>
                    <w:bottom w:val="single" w:sz="4" w:space="0" w:color="auto"/>
                    <w:right w:val="single" w:sz="4" w:space="0" w:color="auto"/>
                  </w:tcBorders>
                  <w:shd w:val="clear" w:color="auto" w:fill="auto"/>
                  <w:vAlign w:val="center"/>
                </w:tcPr>
                <w:p w14:paraId="3F61DBC6"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283921BC" w14:textId="77777777" w:rsidR="0038325D" w:rsidRPr="00F761D0" w:rsidRDefault="00BD0830">
                  <w:pPr>
                    <w:widowControl/>
                    <w:jc w:val="center"/>
                    <w:rPr>
                      <w:rFonts w:cs="宋体"/>
                      <w:kern w:val="0"/>
                    </w:rPr>
                  </w:pPr>
                  <w:r w:rsidRPr="00F761D0">
                    <w:rPr>
                      <w:rFonts w:cs="宋体" w:hint="eastAsia"/>
                      <w:kern w:val="0"/>
                    </w:rPr>
                    <w:t>3</w:t>
                  </w:r>
                </w:p>
              </w:tc>
            </w:tr>
            <w:tr w:rsidR="00F761D0" w:rsidRPr="00F761D0" w14:paraId="745C2EB6"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6C8BDBA2" w14:textId="77777777" w:rsidR="0038325D" w:rsidRPr="00F761D0" w:rsidRDefault="00BD0830">
                  <w:pPr>
                    <w:widowControl/>
                    <w:jc w:val="center"/>
                    <w:rPr>
                      <w:rFonts w:cs="宋体"/>
                      <w:kern w:val="0"/>
                    </w:rPr>
                  </w:pPr>
                  <w:r w:rsidRPr="00F761D0">
                    <w:rPr>
                      <w:rFonts w:cs="宋体" w:hint="eastAsia"/>
                      <w:kern w:val="0"/>
                    </w:rPr>
                    <w:t>21</w:t>
                  </w:r>
                </w:p>
              </w:tc>
              <w:tc>
                <w:tcPr>
                  <w:tcW w:w="1577" w:type="dxa"/>
                  <w:tcBorders>
                    <w:top w:val="nil"/>
                    <w:left w:val="nil"/>
                    <w:bottom w:val="single" w:sz="4" w:space="0" w:color="auto"/>
                    <w:right w:val="single" w:sz="4" w:space="0" w:color="auto"/>
                  </w:tcBorders>
                  <w:shd w:val="clear" w:color="auto" w:fill="auto"/>
                  <w:vAlign w:val="center"/>
                </w:tcPr>
                <w:p w14:paraId="4C75BE87" w14:textId="77777777" w:rsidR="0038325D" w:rsidRPr="00F761D0" w:rsidRDefault="00BD0830">
                  <w:pPr>
                    <w:widowControl/>
                    <w:jc w:val="center"/>
                    <w:rPr>
                      <w:rFonts w:cs="宋体"/>
                      <w:kern w:val="0"/>
                    </w:rPr>
                  </w:pPr>
                  <w:r w:rsidRPr="00F761D0">
                    <w:rPr>
                      <w:rFonts w:cs="宋体" w:hint="eastAsia"/>
                      <w:kern w:val="0"/>
                    </w:rPr>
                    <w:t>音乐学院</w:t>
                  </w:r>
                </w:p>
              </w:tc>
              <w:tc>
                <w:tcPr>
                  <w:tcW w:w="1265" w:type="dxa"/>
                  <w:tcBorders>
                    <w:top w:val="nil"/>
                    <w:left w:val="nil"/>
                    <w:bottom w:val="single" w:sz="4" w:space="0" w:color="auto"/>
                    <w:right w:val="single" w:sz="4" w:space="0" w:color="auto"/>
                  </w:tcBorders>
                  <w:shd w:val="clear" w:color="auto" w:fill="auto"/>
                  <w:vAlign w:val="center"/>
                </w:tcPr>
                <w:p w14:paraId="5C1B1171" w14:textId="77777777" w:rsidR="0038325D" w:rsidRPr="00F761D0" w:rsidRDefault="00BD0830">
                  <w:pPr>
                    <w:widowControl/>
                    <w:jc w:val="center"/>
                    <w:rPr>
                      <w:rFonts w:cs="宋体"/>
                      <w:kern w:val="0"/>
                    </w:rPr>
                  </w:pPr>
                  <w:r w:rsidRPr="00F761D0">
                    <w:rPr>
                      <w:rFonts w:cs="宋体" w:hint="eastAsia"/>
                      <w:kern w:val="0"/>
                    </w:rPr>
                    <w:t>无线</w:t>
                  </w:r>
                  <w:proofErr w:type="gramStart"/>
                  <w:r w:rsidRPr="00F761D0">
                    <w:rPr>
                      <w:rFonts w:cs="宋体" w:hint="eastAsia"/>
                      <w:kern w:val="0"/>
                    </w:rPr>
                    <w:t>领夹麦扩音器</w:t>
                  </w:r>
                  <w:proofErr w:type="gramEnd"/>
                </w:p>
              </w:tc>
              <w:tc>
                <w:tcPr>
                  <w:tcW w:w="3145" w:type="dxa"/>
                  <w:tcBorders>
                    <w:top w:val="nil"/>
                    <w:left w:val="nil"/>
                    <w:bottom w:val="single" w:sz="4" w:space="0" w:color="auto"/>
                    <w:right w:val="single" w:sz="4" w:space="0" w:color="auto"/>
                  </w:tcBorders>
                  <w:shd w:val="clear" w:color="auto" w:fill="auto"/>
                </w:tcPr>
                <w:p w14:paraId="1578F212" w14:textId="77777777" w:rsidR="0038325D" w:rsidRPr="00F761D0" w:rsidRDefault="00BD0830">
                  <w:pPr>
                    <w:widowControl/>
                    <w:jc w:val="center"/>
                    <w:rPr>
                      <w:rFonts w:cs="宋体"/>
                      <w:kern w:val="0"/>
                    </w:rPr>
                  </w:pPr>
                  <w:r w:rsidRPr="00F761D0">
                    <w:rPr>
                      <w:rFonts w:cs="宋体" w:hint="eastAsia"/>
                      <w:kern w:val="0"/>
                    </w:rPr>
                    <w:t>无线传输</w:t>
                  </w:r>
                  <w:r w:rsidRPr="00F761D0">
                    <w:rPr>
                      <w:rFonts w:cs="宋体" w:hint="eastAsia"/>
                      <w:kern w:val="0"/>
                    </w:rPr>
                    <w:t>2.4GHZ</w:t>
                  </w:r>
                  <w:r w:rsidRPr="00F761D0">
                    <w:rPr>
                      <w:rFonts w:cs="宋体" w:hint="eastAsia"/>
                      <w:kern w:val="0"/>
                    </w:rPr>
                    <w:t>自适应跳频，领夹式，降噪清晰，适配教学扩音设备</w:t>
                  </w:r>
                </w:p>
              </w:tc>
              <w:tc>
                <w:tcPr>
                  <w:tcW w:w="850" w:type="dxa"/>
                  <w:tcBorders>
                    <w:top w:val="nil"/>
                    <w:left w:val="nil"/>
                    <w:bottom w:val="single" w:sz="4" w:space="0" w:color="auto"/>
                    <w:right w:val="single" w:sz="4" w:space="0" w:color="auto"/>
                  </w:tcBorders>
                  <w:shd w:val="clear" w:color="auto" w:fill="auto"/>
                </w:tcPr>
                <w:p w14:paraId="5BEB6418"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tcPr>
                <w:p w14:paraId="706BD877" w14:textId="77777777" w:rsidR="0038325D" w:rsidRPr="00F761D0" w:rsidRDefault="00BD0830">
                  <w:pPr>
                    <w:widowControl/>
                    <w:jc w:val="center"/>
                    <w:rPr>
                      <w:rFonts w:cs="宋体"/>
                      <w:kern w:val="0"/>
                    </w:rPr>
                  </w:pPr>
                  <w:r w:rsidRPr="00F761D0">
                    <w:rPr>
                      <w:rFonts w:cs="宋体" w:hint="eastAsia"/>
                      <w:kern w:val="0"/>
                    </w:rPr>
                    <w:t>2</w:t>
                  </w:r>
                </w:p>
              </w:tc>
            </w:tr>
            <w:tr w:rsidR="00F761D0" w:rsidRPr="00F761D0" w14:paraId="6C47D919" w14:textId="77777777">
              <w:trPr>
                <w:trHeight w:val="540"/>
              </w:trPr>
              <w:tc>
                <w:tcPr>
                  <w:tcW w:w="559" w:type="dxa"/>
                  <w:tcBorders>
                    <w:top w:val="nil"/>
                    <w:left w:val="single" w:sz="4" w:space="0" w:color="auto"/>
                    <w:bottom w:val="single" w:sz="4" w:space="0" w:color="auto"/>
                    <w:right w:val="single" w:sz="4" w:space="0" w:color="auto"/>
                  </w:tcBorders>
                  <w:shd w:val="clear" w:color="auto" w:fill="auto"/>
                  <w:vAlign w:val="center"/>
                </w:tcPr>
                <w:p w14:paraId="0F78E219" w14:textId="77777777" w:rsidR="0038325D" w:rsidRPr="00F761D0" w:rsidRDefault="00BD0830">
                  <w:pPr>
                    <w:widowControl/>
                    <w:jc w:val="center"/>
                    <w:rPr>
                      <w:rFonts w:cs="宋体"/>
                      <w:kern w:val="0"/>
                    </w:rPr>
                  </w:pPr>
                  <w:r w:rsidRPr="00F761D0">
                    <w:rPr>
                      <w:rFonts w:cs="宋体" w:hint="eastAsia"/>
                      <w:kern w:val="0"/>
                    </w:rPr>
                    <w:t>22</w:t>
                  </w:r>
                </w:p>
              </w:tc>
              <w:tc>
                <w:tcPr>
                  <w:tcW w:w="1577" w:type="dxa"/>
                  <w:tcBorders>
                    <w:top w:val="nil"/>
                    <w:left w:val="nil"/>
                    <w:bottom w:val="single" w:sz="4" w:space="0" w:color="auto"/>
                    <w:right w:val="single" w:sz="4" w:space="0" w:color="auto"/>
                  </w:tcBorders>
                  <w:shd w:val="clear" w:color="auto" w:fill="auto"/>
                  <w:vAlign w:val="center"/>
                </w:tcPr>
                <w:p w14:paraId="2B8694CD" w14:textId="77777777" w:rsidR="0038325D" w:rsidRPr="00F761D0" w:rsidRDefault="00BD0830">
                  <w:pPr>
                    <w:widowControl/>
                    <w:jc w:val="center"/>
                    <w:rPr>
                      <w:rFonts w:cs="宋体"/>
                      <w:kern w:val="0"/>
                    </w:rPr>
                  </w:pPr>
                  <w:r w:rsidRPr="00F761D0">
                    <w:rPr>
                      <w:rFonts w:cs="宋体" w:hint="eastAsia"/>
                      <w:kern w:val="0"/>
                    </w:rPr>
                    <w:t>教育科学学院</w:t>
                  </w:r>
                </w:p>
              </w:tc>
              <w:tc>
                <w:tcPr>
                  <w:tcW w:w="1265" w:type="dxa"/>
                  <w:tcBorders>
                    <w:top w:val="nil"/>
                    <w:left w:val="nil"/>
                    <w:bottom w:val="single" w:sz="4" w:space="0" w:color="auto"/>
                    <w:right w:val="single" w:sz="4" w:space="0" w:color="auto"/>
                  </w:tcBorders>
                  <w:shd w:val="clear" w:color="auto" w:fill="auto"/>
                  <w:vAlign w:val="center"/>
                </w:tcPr>
                <w:p w14:paraId="65074D65" w14:textId="77777777" w:rsidR="0038325D" w:rsidRPr="00F761D0" w:rsidRDefault="00BD0830">
                  <w:pPr>
                    <w:widowControl/>
                    <w:jc w:val="center"/>
                    <w:rPr>
                      <w:rFonts w:cs="宋体"/>
                      <w:kern w:val="0"/>
                    </w:rPr>
                  </w:pPr>
                  <w:r w:rsidRPr="00F761D0">
                    <w:rPr>
                      <w:rFonts w:cs="宋体" w:hint="eastAsia"/>
                      <w:kern w:val="0"/>
                    </w:rPr>
                    <w:t>无线鼠标</w:t>
                  </w:r>
                </w:p>
              </w:tc>
              <w:tc>
                <w:tcPr>
                  <w:tcW w:w="3145" w:type="dxa"/>
                  <w:tcBorders>
                    <w:top w:val="nil"/>
                    <w:left w:val="nil"/>
                    <w:bottom w:val="single" w:sz="4" w:space="0" w:color="auto"/>
                    <w:right w:val="single" w:sz="4" w:space="0" w:color="auto"/>
                  </w:tcBorders>
                  <w:shd w:val="clear" w:color="auto" w:fill="auto"/>
                  <w:vAlign w:val="center"/>
                </w:tcPr>
                <w:p w14:paraId="6430FC1F" w14:textId="77777777" w:rsidR="0038325D" w:rsidRPr="00F761D0" w:rsidRDefault="00BD0830">
                  <w:pPr>
                    <w:widowControl/>
                    <w:jc w:val="center"/>
                    <w:rPr>
                      <w:rFonts w:cs="宋体"/>
                      <w:kern w:val="0"/>
                    </w:rPr>
                  </w:pPr>
                  <w:r w:rsidRPr="00F761D0">
                    <w:rPr>
                      <w:rFonts w:cs="宋体" w:hint="eastAsia"/>
                      <w:kern w:val="0"/>
                    </w:rPr>
                    <w:t xml:space="preserve">　</w:t>
                  </w:r>
                </w:p>
              </w:tc>
              <w:tc>
                <w:tcPr>
                  <w:tcW w:w="850" w:type="dxa"/>
                  <w:tcBorders>
                    <w:top w:val="nil"/>
                    <w:left w:val="nil"/>
                    <w:bottom w:val="single" w:sz="4" w:space="0" w:color="auto"/>
                    <w:right w:val="single" w:sz="4" w:space="0" w:color="auto"/>
                  </w:tcBorders>
                  <w:shd w:val="clear" w:color="auto" w:fill="auto"/>
                  <w:vAlign w:val="center"/>
                </w:tcPr>
                <w:p w14:paraId="464528B3"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66372308" w14:textId="77777777" w:rsidR="0038325D" w:rsidRPr="00F761D0" w:rsidRDefault="00BD0830">
                  <w:pPr>
                    <w:widowControl/>
                    <w:jc w:val="center"/>
                    <w:rPr>
                      <w:rFonts w:cs="宋体"/>
                      <w:kern w:val="0"/>
                    </w:rPr>
                  </w:pPr>
                  <w:r w:rsidRPr="00F761D0">
                    <w:rPr>
                      <w:rFonts w:cs="宋体" w:hint="eastAsia"/>
                      <w:kern w:val="0"/>
                    </w:rPr>
                    <w:t>2</w:t>
                  </w:r>
                </w:p>
              </w:tc>
            </w:tr>
            <w:tr w:rsidR="00F761D0" w:rsidRPr="00F761D0" w14:paraId="1EDE3CE7"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1B608334" w14:textId="77777777" w:rsidR="0038325D" w:rsidRPr="00F761D0" w:rsidRDefault="00BD0830">
                  <w:pPr>
                    <w:widowControl/>
                    <w:jc w:val="center"/>
                    <w:rPr>
                      <w:rFonts w:cs="宋体"/>
                      <w:kern w:val="0"/>
                    </w:rPr>
                  </w:pPr>
                  <w:r w:rsidRPr="00F761D0">
                    <w:rPr>
                      <w:rFonts w:cs="宋体" w:hint="eastAsia"/>
                      <w:kern w:val="0"/>
                    </w:rPr>
                    <w:t>23</w:t>
                  </w:r>
                </w:p>
              </w:tc>
              <w:tc>
                <w:tcPr>
                  <w:tcW w:w="1577" w:type="dxa"/>
                  <w:tcBorders>
                    <w:top w:val="nil"/>
                    <w:left w:val="nil"/>
                    <w:bottom w:val="single" w:sz="4" w:space="0" w:color="auto"/>
                    <w:right w:val="single" w:sz="4" w:space="0" w:color="auto"/>
                  </w:tcBorders>
                  <w:shd w:val="clear" w:color="auto" w:fill="auto"/>
                  <w:vAlign w:val="center"/>
                </w:tcPr>
                <w:p w14:paraId="609623C0" w14:textId="77777777" w:rsidR="0038325D" w:rsidRPr="00F761D0" w:rsidRDefault="00BD0830">
                  <w:pPr>
                    <w:widowControl/>
                    <w:jc w:val="center"/>
                    <w:rPr>
                      <w:rFonts w:cs="宋体"/>
                      <w:kern w:val="0"/>
                    </w:rPr>
                  </w:pPr>
                  <w:r w:rsidRPr="00F761D0">
                    <w:rPr>
                      <w:rFonts w:cs="宋体" w:hint="eastAsia"/>
                      <w:kern w:val="0"/>
                    </w:rPr>
                    <w:t>音乐学院</w:t>
                  </w:r>
                </w:p>
              </w:tc>
              <w:tc>
                <w:tcPr>
                  <w:tcW w:w="1265" w:type="dxa"/>
                  <w:tcBorders>
                    <w:top w:val="nil"/>
                    <w:left w:val="nil"/>
                    <w:bottom w:val="single" w:sz="4" w:space="0" w:color="auto"/>
                    <w:right w:val="single" w:sz="4" w:space="0" w:color="auto"/>
                  </w:tcBorders>
                  <w:shd w:val="clear" w:color="auto" w:fill="auto"/>
                </w:tcPr>
                <w:p w14:paraId="7AE66FFD" w14:textId="77777777" w:rsidR="0038325D" w:rsidRPr="00F761D0" w:rsidRDefault="00BD0830">
                  <w:pPr>
                    <w:widowControl/>
                    <w:jc w:val="center"/>
                    <w:rPr>
                      <w:rFonts w:cs="宋体"/>
                      <w:kern w:val="0"/>
                    </w:rPr>
                  </w:pPr>
                  <w:r w:rsidRPr="00F761D0">
                    <w:rPr>
                      <w:rFonts w:cs="宋体" w:hint="eastAsia"/>
                      <w:kern w:val="0"/>
                    </w:rPr>
                    <w:t>相机稳定器</w:t>
                  </w:r>
                </w:p>
              </w:tc>
              <w:tc>
                <w:tcPr>
                  <w:tcW w:w="3145" w:type="dxa"/>
                  <w:tcBorders>
                    <w:top w:val="nil"/>
                    <w:left w:val="nil"/>
                    <w:bottom w:val="single" w:sz="4" w:space="0" w:color="auto"/>
                    <w:right w:val="single" w:sz="4" w:space="0" w:color="auto"/>
                  </w:tcBorders>
                  <w:shd w:val="clear" w:color="auto" w:fill="auto"/>
                </w:tcPr>
                <w:p w14:paraId="756324AF" w14:textId="77777777" w:rsidR="0038325D" w:rsidRPr="00F761D0" w:rsidRDefault="00BD0830">
                  <w:pPr>
                    <w:widowControl/>
                    <w:jc w:val="center"/>
                    <w:rPr>
                      <w:rFonts w:cs="宋体"/>
                      <w:kern w:val="0"/>
                    </w:rPr>
                  </w:pPr>
                  <w:r w:rsidRPr="00F761D0">
                    <w:rPr>
                      <w:rFonts w:cs="宋体" w:hint="eastAsia"/>
                      <w:kern w:val="0"/>
                    </w:rPr>
                    <w:t>手持便携，</w:t>
                  </w:r>
                  <w:proofErr w:type="gramStart"/>
                  <w:r w:rsidRPr="00F761D0">
                    <w:rPr>
                      <w:rFonts w:cs="宋体" w:hint="eastAsia"/>
                      <w:kern w:val="0"/>
                    </w:rPr>
                    <w:t>三轴防抖</w:t>
                  </w:r>
                  <w:proofErr w:type="gramEnd"/>
                  <w:r w:rsidRPr="00F761D0">
                    <w:rPr>
                      <w:rFonts w:cs="宋体" w:hint="eastAsia"/>
                      <w:kern w:val="0"/>
                    </w:rPr>
                    <w:t>，适配教学拍摄、实训录像</w:t>
                  </w:r>
                </w:p>
              </w:tc>
              <w:tc>
                <w:tcPr>
                  <w:tcW w:w="850" w:type="dxa"/>
                  <w:tcBorders>
                    <w:top w:val="nil"/>
                    <w:left w:val="nil"/>
                    <w:bottom w:val="single" w:sz="4" w:space="0" w:color="auto"/>
                    <w:right w:val="single" w:sz="4" w:space="0" w:color="auto"/>
                  </w:tcBorders>
                  <w:shd w:val="clear" w:color="auto" w:fill="auto"/>
                </w:tcPr>
                <w:p w14:paraId="77833D70" w14:textId="77777777" w:rsidR="0038325D" w:rsidRPr="00F761D0" w:rsidRDefault="00BD0830">
                  <w:pPr>
                    <w:widowControl/>
                    <w:jc w:val="center"/>
                    <w:rPr>
                      <w:rFonts w:cs="宋体"/>
                      <w:kern w:val="0"/>
                    </w:rPr>
                  </w:pPr>
                  <w:r w:rsidRPr="00F761D0">
                    <w:rPr>
                      <w:rFonts w:cs="宋体" w:hint="eastAsia"/>
                      <w:kern w:val="0"/>
                    </w:rPr>
                    <w:t>台</w:t>
                  </w:r>
                </w:p>
              </w:tc>
              <w:tc>
                <w:tcPr>
                  <w:tcW w:w="993" w:type="dxa"/>
                  <w:tcBorders>
                    <w:top w:val="nil"/>
                    <w:left w:val="nil"/>
                    <w:bottom w:val="single" w:sz="4" w:space="0" w:color="auto"/>
                    <w:right w:val="single" w:sz="4" w:space="0" w:color="auto"/>
                  </w:tcBorders>
                  <w:shd w:val="clear" w:color="auto" w:fill="auto"/>
                </w:tcPr>
                <w:p w14:paraId="00D8F93D" w14:textId="77777777" w:rsidR="0038325D" w:rsidRPr="00F761D0" w:rsidRDefault="00BD0830">
                  <w:pPr>
                    <w:widowControl/>
                    <w:jc w:val="center"/>
                    <w:rPr>
                      <w:rFonts w:cs="宋体"/>
                      <w:kern w:val="0"/>
                    </w:rPr>
                  </w:pPr>
                  <w:r w:rsidRPr="00F761D0">
                    <w:rPr>
                      <w:rFonts w:cs="宋体" w:hint="eastAsia"/>
                      <w:kern w:val="0"/>
                    </w:rPr>
                    <w:t>2</w:t>
                  </w:r>
                </w:p>
              </w:tc>
            </w:tr>
            <w:tr w:rsidR="00F761D0" w:rsidRPr="00F761D0" w14:paraId="421873C0"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4ED3360C" w14:textId="77777777" w:rsidR="0038325D" w:rsidRPr="00F761D0" w:rsidRDefault="00BD0830">
                  <w:pPr>
                    <w:widowControl/>
                    <w:jc w:val="center"/>
                    <w:rPr>
                      <w:rFonts w:cs="宋体"/>
                      <w:kern w:val="0"/>
                    </w:rPr>
                  </w:pPr>
                  <w:r w:rsidRPr="00F761D0">
                    <w:rPr>
                      <w:rFonts w:cs="宋体" w:hint="eastAsia"/>
                      <w:kern w:val="0"/>
                    </w:rPr>
                    <w:t>24</w:t>
                  </w:r>
                </w:p>
              </w:tc>
              <w:tc>
                <w:tcPr>
                  <w:tcW w:w="1577" w:type="dxa"/>
                  <w:tcBorders>
                    <w:top w:val="nil"/>
                    <w:left w:val="nil"/>
                    <w:bottom w:val="single" w:sz="4" w:space="0" w:color="auto"/>
                    <w:right w:val="single" w:sz="4" w:space="0" w:color="auto"/>
                  </w:tcBorders>
                  <w:shd w:val="clear" w:color="auto" w:fill="auto"/>
                  <w:vAlign w:val="center"/>
                </w:tcPr>
                <w:p w14:paraId="17CD3E52" w14:textId="77777777" w:rsidR="0038325D" w:rsidRPr="00F761D0" w:rsidRDefault="00BD0830">
                  <w:pPr>
                    <w:widowControl/>
                    <w:jc w:val="center"/>
                    <w:rPr>
                      <w:rFonts w:cs="宋体"/>
                      <w:kern w:val="0"/>
                    </w:rPr>
                  </w:pPr>
                  <w:r w:rsidRPr="00F761D0">
                    <w:rPr>
                      <w:rFonts w:cs="宋体" w:hint="eastAsia"/>
                      <w:kern w:val="0"/>
                    </w:rPr>
                    <w:t>美术学院</w:t>
                  </w:r>
                </w:p>
              </w:tc>
              <w:tc>
                <w:tcPr>
                  <w:tcW w:w="1265" w:type="dxa"/>
                  <w:tcBorders>
                    <w:top w:val="nil"/>
                    <w:left w:val="nil"/>
                    <w:bottom w:val="single" w:sz="4" w:space="0" w:color="auto"/>
                    <w:right w:val="single" w:sz="4" w:space="0" w:color="auto"/>
                  </w:tcBorders>
                  <w:shd w:val="clear" w:color="auto" w:fill="auto"/>
                  <w:vAlign w:val="center"/>
                </w:tcPr>
                <w:p w14:paraId="37DC8464" w14:textId="77777777" w:rsidR="0038325D" w:rsidRPr="00F761D0" w:rsidRDefault="00BD0830">
                  <w:pPr>
                    <w:widowControl/>
                    <w:jc w:val="center"/>
                    <w:rPr>
                      <w:rFonts w:cs="宋体"/>
                      <w:kern w:val="0"/>
                    </w:rPr>
                  </w:pPr>
                  <w:r w:rsidRPr="00F761D0">
                    <w:rPr>
                      <w:rFonts w:cs="宋体" w:hint="eastAsia"/>
                      <w:kern w:val="0"/>
                    </w:rPr>
                    <w:t>移动硬盘</w:t>
                  </w:r>
                </w:p>
              </w:tc>
              <w:tc>
                <w:tcPr>
                  <w:tcW w:w="3145" w:type="dxa"/>
                  <w:tcBorders>
                    <w:top w:val="nil"/>
                    <w:left w:val="nil"/>
                    <w:bottom w:val="single" w:sz="4" w:space="0" w:color="auto"/>
                    <w:right w:val="single" w:sz="4" w:space="0" w:color="auto"/>
                  </w:tcBorders>
                  <w:shd w:val="clear" w:color="auto" w:fill="auto"/>
                  <w:vAlign w:val="center"/>
                </w:tcPr>
                <w:p w14:paraId="21CFB770" w14:textId="77777777" w:rsidR="0038325D" w:rsidRPr="00F761D0" w:rsidRDefault="00BD0830">
                  <w:pPr>
                    <w:widowControl/>
                    <w:jc w:val="center"/>
                    <w:rPr>
                      <w:rFonts w:cs="宋体"/>
                      <w:kern w:val="0"/>
                    </w:rPr>
                  </w:pPr>
                  <w:r w:rsidRPr="00F761D0">
                    <w:rPr>
                      <w:rFonts w:cs="宋体" w:hint="eastAsia"/>
                      <w:kern w:val="0"/>
                    </w:rPr>
                    <w:t>1TB USB3.2</w:t>
                  </w:r>
                </w:p>
              </w:tc>
              <w:tc>
                <w:tcPr>
                  <w:tcW w:w="850" w:type="dxa"/>
                  <w:tcBorders>
                    <w:top w:val="nil"/>
                    <w:left w:val="nil"/>
                    <w:bottom w:val="single" w:sz="4" w:space="0" w:color="auto"/>
                    <w:right w:val="single" w:sz="4" w:space="0" w:color="auto"/>
                  </w:tcBorders>
                  <w:shd w:val="clear" w:color="auto" w:fill="auto"/>
                  <w:vAlign w:val="center"/>
                </w:tcPr>
                <w:p w14:paraId="38BD05A0"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468D9EF8" w14:textId="77777777" w:rsidR="0038325D" w:rsidRPr="00F761D0" w:rsidRDefault="00BD0830">
                  <w:pPr>
                    <w:widowControl/>
                    <w:jc w:val="center"/>
                    <w:rPr>
                      <w:rFonts w:cs="宋体"/>
                      <w:kern w:val="0"/>
                    </w:rPr>
                  </w:pPr>
                  <w:r w:rsidRPr="00F761D0">
                    <w:rPr>
                      <w:rFonts w:cs="宋体" w:hint="eastAsia"/>
                      <w:kern w:val="0"/>
                    </w:rPr>
                    <w:t>1</w:t>
                  </w:r>
                </w:p>
              </w:tc>
            </w:tr>
            <w:tr w:rsidR="00F761D0" w:rsidRPr="00F761D0" w14:paraId="76271BEF"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3F1D568E" w14:textId="77777777" w:rsidR="0038325D" w:rsidRPr="00F761D0" w:rsidRDefault="00BD0830">
                  <w:pPr>
                    <w:widowControl/>
                    <w:jc w:val="center"/>
                    <w:rPr>
                      <w:rFonts w:cs="宋体"/>
                      <w:kern w:val="0"/>
                    </w:rPr>
                  </w:pPr>
                  <w:r w:rsidRPr="00F761D0">
                    <w:rPr>
                      <w:rFonts w:cs="宋体" w:hint="eastAsia"/>
                      <w:kern w:val="0"/>
                    </w:rPr>
                    <w:t>25</w:t>
                  </w:r>
                </w:p>
              </w:tc>
              <w:tc>
                <w:tcPr>
                  <w:tcW w:w="1577" w:type="dxa"/>
                  <w:tcBorders>
                    <w:top w:val="nil"/>
                    <w:left w:val="nil"/>
                    <w:bottom w:val="single" w:sz="4" w:space="0" w:color="auto"/>
                    <w:right w:val="single" w:sz="4" w:space="0" w:color="auto"/>
                  </w:tcBorders>
                  <w:shd w:val="clear" w:color="auto" w:fill="auto"/>
                  <w:vAlign w:val="center"/>
                </w:tcPr>
                <w:p w14:paraId="638E5C34" w14:textId="77777777" w:rsidR="0038325D" w:rsidRPr="00F761D0" w:rsidRDefault="00BD0830">
                  <w:pPr>
                    <w:widowControl/>
                    <w:jc w:val="center"/>
                    <w:rPr>
                      <w:rFonts w:cs="宋体"/>
                      <w:kern w:val="0"/>
                    </w:rPr>
                  </w:pPr>
                  <w:r w:rsidRPr="00F761D0">
                    <w:rPr>
                      <w:rFonts w:cs="宋体" w:hint="eastAsia"/>
                      <w:kern w:val="0"/>
                    </w:rPr>
                    <w:t>外国语学院</w:t>
                  </w:r>
                </w:p>
              </w:tc>
              <w:tc>
                <w:tcPr>
                  <w:tcW w:w="1265" w:type="dxa"/>
                  <w:tcBorders>
                    <w:top w:val="nil"/>
                    <w:left w:val="nil"/>
                    <w:bottom w:val="single" w:sz="4" w:space="0" w:color="auto"/>
                    <w:right w:val="single" w:sz="4" w:space="0" w:color="auto"/>
                  </w:tcBorders>
                  <w:shd w:val="clear" w:color="auto" w:fill="auto"/>
                  <w:vAlign w:val="center"/>
                </w:tcPr>
                <w:p w14:paraId="67740FD4" w14:textId="77777777" w:rsidR="0038325D" w:rsidRPr="00F761D0" w:rsidRDefault="00BD0830">
                  <w:pPr>
                    <w:widowControl/>
                    <w:jc w:val="center"/>
                    <w:rPr>
                      <w:rFonts w:cs="宋体"/>
                      <w:kern w:val="0"/>
                    </w:rPr>
                  </w:pPr>
                  <w:r w:rsidRPr="00F761D0">
                    <w:rPr>
                      <w:rFonts w:cs="宋体" w:hint="eastAsia"/>
                      <w:kern w:val="0"/>
                    </w:rPr>
                    <w:t>移动硬盘</w:t>
                  </w:r>
                </w:p>
              </w:tc>
              <w:tc>
                <w:tcPr>
                  <w:tcW w:w="3145" w:type="dxa"/>
                  <w:tcBorders>
                    <w:top w:val="nil"/>
                    <w:left w:val="nil"/>
                    <w:bottom w:val="single" w:sz="4" w:space="0" w:color="auto"/>
                    <w:right w:val="single" w:sz="4" w:space="0" w:color="auto"/>
                  </w:tcBorders>
                  <w:shd w:val="clear" w:color="auto" w:fill="auto"/>
                  <w:vAlign w:val="center"/>
                </w:tcPr>
                <w:p w14:paraId="6A902928" w14:textId="77777777" w:rsidR="0038325D" w:rsidRPr="00F761D0" w:rsidRDefault="00BD0830">
                  <w:pPr>
                    <w:widowControl/>
                    <w:jc w:val="center"/>
                    <w:rPr>
                      <w:rFonts w:cs="宋体"/>
                      <w:kern w:val="0"/>
                    </w:rPr>
                  </w:pPr>
                  <w:r w:rsidRPr="00F761D0">
                    <w:rPr>
                      <w:rFonts w:cs="宋体" w:hint="eastAsia"/>
                      <w:kern w:val="0"/>
                    </w:rPr>
                    <w:t>1TB USB3.2</w:t>
                  </w:r>
                </w:p>
              </w:tc>
              <w:tc>
                <w:tcPr>
                  <w:tcW w:w="850" w:type="dxa"/>
                  <w:tcBorders>
                    <w:top w:val="nil"/>
                    <w:left w:val="nil"/>
                    <w:bottom w:val="single" w:sz="4" w:space="0" w:color="auto"/>
                    <w:right w:val="single" w:sz="4" w:space="0" w:color="auto"/>
                  </w:tcBorders>
                  <w:shd w:val="clear" w:color="auto" w:fill="auto"/>
                  <w:vAlign w:val="center"/>
                </w:tcPr>
                <w:p w14:paraId="3787C803"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6F10E4D1" w14:textId="77777777" w:rsidR="0038325D" w:rsidRPr="00F761D0" w:rsidRDefault="00BD0830">
                  <w:pPr>
                    <w:widowControl/>
                    <w:jc w:val="center"/>
                    <w:rPr>
                      <w:rFonts w:cs="宋体"/>
                      <w:kern w:val="0"/>
                    </w:rPr>
                  </w:pPr>
                  <w:r w:rsidRPr="00F761D0">
                    <w:rPr>
                      <w:rFonts w:cs="宋体" w:hint="eastAsia"/>
                      <w:kern w:val="0"/>
                    </w:rPr>
                    <w:t>1</w:t>
                  </w:r>
                </w:p>
              </w:tc>
            </w:tr>
            <w:tr w:rsidR="00F761D0" w:rsidRPr="00F761D0" w14:paraId="5C91A2A1" w14:textId="77777777">
              <w:trPr>
                <w:trHeight w:val="285"/>
              </w:trPr>
              <w:tc>
                <w:tcPr>
                  <w:tcW w:w="559" w:type="dxa"/>
                  <w:tcBorders>
                    <w:top w:val="nil"/>
                    <w:left w:val="single" w:sz="4" w:space="0" w:color="auto"/>
                    <w:bottom w:val="single" w:sz="4" w:space="0" w:color="auto"/>
                    <w:right w:val="single" w:sz="4" w:space="0" w:color="auto"/>
                  </w:tcBorders>
                  <w:shd w:val="clear" w:color="auto" w:fill="auto"/>
                  <w:vAlign w:val="center"/>
                </w:tcPr>
                <w:p w14:paraId="5567A353" w14:textId="77777777" w:rsidR="0038325D" w:rsidRPr="00F761D0" w:rsidRDefault="00BD0830">
                  <w:pPr>
                    <w:widowControl/>
                    <w:jc w:val="center"/>
                    <w:rPr>
                      <w:rFonts w:cs="宋体"/>
                      <w:kern w:val="0"/>
                    </w:rPr>
                  </w:pPr>
                  <w:r w:rsidRPr="00F761D0">
                    <w:rPr>
                      <w:rFonts w:cs="宋体" w:hint="eastAsia"/>
                      <w:kern w:val="0"/>
                    </w:rPr>
                    <w:t>26</w:t>
                  </w:r>
                </w:p>
              </w:tc>
              <w:tc>
                <w:tcPr>
                  <w:tcW w:w="1577" w:type="dxa"/>
                  <w:tcBorders>
                    <w:top w:val="nil"/>
                    <w:left w:val="nil"/>
                    <w:bottom w:val="single" w:sz="4" w:space="0" w:color="auto"/>
                    <w:right w:val="single" w:sz="4" w:space="0" w:color="auto"/>
                  </w:tcBorders>
                  <w:shd w:val="clear" w:color="auto" w:fill="auto"/>
                  <w:vAlign w:val="center"/>
                </w:tcPr>
                <w:p w14:paraId="03F1789A" w14:textId="77777777" w:rsidR="0038325D" w:rsidRPr="00F761D0" w:rsidRDefault="00BD0830">
                  <w:pPr>
                    <w:widowControl/>
                    <w:jc w:val="center"/>
                    <w:rPr>
                      <w:rFonts w:cs="宋体"/>
                      <w:kern w:val="0"/>
                    </w:rPr>
                  </w:pPr>
                  <w:r w:rsidRPr="00F761D0">
                    <w:rPr>
                      <w:rFonts w:cs="宋体" w:hint="eastAsia"/>
                      <w:kern w:val="0"/>
                    </w:rPr>
                    <w:t>文学院</w:t>
                  </w:r>
                </w:p>
              </w:tc>
              <w:tc>
                <w:tcPr>
                  <w:tcW w:w="1265" w:type="dxa"/>
                  <w:tcBorders>
                    <w:top w:val="nil"/>
                    <w:left w:val="nil"/>
                    <w:bottom w:val="single" w:sz="4" w:space="0" w:color="auto"/>
                    <w:right w:val="single" w:sz="4" w:space="0" w:color="auto"/>
                  </w:tcBorders>
                  <w:shd w:val="clear" w:color="auto" w:fill="auto"/>
                  <w:vAlign w:val="center"/>
                </w:tcPr>
                <w:p w14:paraId="61AC706E" w14:textId="77777777" w:rsidR="0038325D" w:rsidRPr="00F761D0" w:rsidRDefault="00BD0830">
                  <w:pPr>
                    <w:widowControl/>
                    <w:jc w:val="center"/>
                    <w:rPr>
                      <w:rFonts w:cs="宋体"/>
                      <w:kern w:val="0"/>
                    </w:rPr>
                  </w:pPr>
                  <w:r w:rsidRPr="00F761D0">
                    <w:rPr>
                      <w:rFonts w:cs="宋体" w:hint="eastAsia"/>
                      <w:kern w:val="0"/>
                    </w:rPr>
                    <w:t>移动硬盘</w:t>
                  </w:r>
                </w:p>
              </w:tc>
              <w:tc>
                <w:tcPr>
                  <w:tcW w:w="3145" w:type="dxa"/>
                  <w:tcBorders>
                    <w:top w:val="nil"/>
                    <w:left w:val="nil"/>
                    <w:bottom w:val="single" w:sz="4" w:space="0" w:color="auto"/>
                    <w:right w:val="single" w:sz="4" w:space="0" w:color="auto"/>
                  </w:tcBorders>
                  <w:shd w:val="clear" w:color="auto" w:fill="auto"/>
                  <w:vAlign w:val="center"/>
                </w:tcPr>
                <w:p w14:paraId="2F62068D" w14:textId="77777777" w:rsidR="0038325D" w:rsidRPr="00F761D0" w:rsidRDefault="00BD0830">
                  <w:pPr>
                    <w:widowControl/>
                    <w:jc w:val="center"/>
                    <w:rPr>
                      <w:rFonts w:cs="宋体"/>
                      <w:kern w:val="0"/>
                    </w:rPr>
                  </w:pPr>
                  <w:r w:rsidRPr="00F761D0">
                    <w:rPr>
                      <w:rFonts w:cs="宋体" w:hint="eastAsia"/>
                      <w:kern w:val="0"/>
                    </w:rPr>
                    <w:t>1TB USB3.2</w:t>
                  </w:r>
                </w:p>
              </w:tc>
              <w:tc>
                <w:tcPr>
                  <w:tcW w:w="850" w:type="dxa"/>
                  <w:tcBorders>
                    <w:top w:val="nil"/>
                    <w:left w:val="nil"/>
                    <w:bottom w:val="single" w:sz="4" w:space="0" w:color="auto"/>
                    <w:right w:val="single" w:sz="4" w:space="0" w:color="auto"/>
                  </w:tcBorders>
                  <w:shd w:val="clear" w:color="auto" w:fill="auto"/>
                  <w:vAlign w:val="center"/>
                </w:tcPr>
                <w:p w14:paraId="5EA219DA"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0BC696BE" w14:textId="77777777" w:rsidR="0038325D" w:rsidRPr="00F761D0" w:rsidRDefault="00BD0830">
                  <w:pPr>
                    <w:widowControl/>
                    <w:jc w:val="center"/>
                    <w:rPr>
                      <w:rFonts w:cs="宋体"/>
                      <w:kern w:val="0"/>
                    </w:rPr>
                  </w:pPr>
                  <w:r w:rsidRPr="00F761D0">
                    <w:rPr>
                      <w:rFonts w:cs="宋体" w:hint="eastAsia"/>
                      <w:kern w:val="0"/>
                    </w:rPr>
                    <w:t>1</w:t>
                  </w:r>
                </w:p>
              </w:tc>
            </w:tr>
            <w:tr w:rsidR="00F761D0" w:rsidRPr="00F761D0" w14:paraId="5C12BCFB" w14:textId="77777777">
              <w:trPr>
                <w:trHeight w:val="570"/>
              </w:trPr>
              <w:tc>
                <w:tcPr>
                  <w:tcW w:w="559" w:type="dxa"/>
                  <w:tcBorders>
                    <w:top w:val="nil"/>
                    <w:left w:val="single" w:sz="4" w:space="0" w:color="auto"/>
                    <w:bottom w:val="single" w:sz="4" w:space="0" w:color="auto"/>
                    <w:right w:val="single" w:sz="4" w:space="0" w:color="auto"/>
                  </w:tcBorders>
                  <w:shd w:val="clear" w:color="auto" w:fill="auto"/>
                  <w:vAlign w:val="center"/>
                </w:tcPr>
                <w:p w14:paraId="5A18EFC0" w14:textId="77777777" w:rsidR="0038325D" w:rsidRPr="00F761D0" w:rsidRDefault="00BD0830">
                  <w:pPr>
                    <w:widowControl/>
                    <w:jc w:val="center"/>
                    <w:rPr>
                      <w:rFonts w:cs="宋体"/>
                      <w:kern w:val="0"/>
                    </w:rPr>
                  </w:pPr>
                  <w:r w:rsidRPr="00F761D0">
                    <w:rPr>
                      <w:rFonts w:cs="宋体" w:hint="eastAsia"/>
                      <w:kern w:val="0"/>
                    </w:rPr>
                    <w:t>27</w:t>
                  </w:r>
                </w:p>
              </w:tc>
              <w:tc>
                <w:tcPr>
                  <w:tcW w:w="1577" w:type="dxa"/>
                  <w:tcBorders>
                    <w:top w:val="nil"/>
                    <w:left w:val="nil"/>
                    <w:bottom w:val="single" w:sz="4" w:space="0" w:color="auto"/>
                    <w:right w:val="single" w:sz="4" w:space="0" w:color="auto"/>
                  </w:tcBorders>
                  <w:shd w:val="clear" w:color="auto" w:fill="auto"/>
                  <w:vAlign w:val="center"/>
                </w:tcPr>
                <w:p w14:paraId="09B27CDC" w14:textId="77777777" w:rsidR="0038325D" w:rsidRPr="00F761D0" w:rsidRDefault="00BD0830">
                  <w:pPr>
                    <w:widowControl/>
                    <w:jc w:val="center"/>
                    <w:rPr>
                      <w:rFonts w:cs="宋体"/>
                      <w:kern w:val="0"/>
                    </w:rPr>
                  </w:pPr>
                  <w:r w:rsidRPr="00F761D0">
                    <w:rPr>
                      <w:rFonts w:cs="宋体" w:hint="eastAsia"/>
                      <w:kern w:val="0"/>
                    </w:rPr>
                    <w:t>旅游生态学院</w:t>
                  </w:r>
                </w:p>
              </w:tc>
              <w:tc>
                <w:tcPr>
                  <w:tcW w:w="1265" w:type="dxa"/>
                  <w:tcBorders>
                    <w:top w:val="nil"/>
                    <w:left w:val="nil"/>
                    <w:bottom w:val="single" w:sz="4" w:space="0" w:color="auto"/>
                    <w:right w:val="single" w:sz="4" w:space="0" w:color="auto"/>
                  </w:tcBorders>
                  <w:shd w:val="clear" w:color="auto" w:fill="auto"/>
                  <w:vAlign w:val="center"/>
                </w:tcPr>
                <w:p w14:paraId="1F6CAAD0" w14:textId="77777777" w:rsidR="0038325D" w:rsidRPr="00F761D0" w:rsidRDefault="00BD0830">
                  <w:pPr>
                    <w:widowControl/>
                    <w:jc w:val="center"/>
                    <w:rPr>
                      <w:rFonts w:cs="宋体"/>
                      <w:kern w:val="0"/>
                    </w:rPr>
                  </w:pPr>
                  <w:r w:rsidRPr="00F761D0">
                    <w:rPr>
                      <w:rFonts w:cs="宋体" w:hint="eastAsia"/>
                      <w:kern w:val="0"/>
                    </w:rPr>
                    <w:t>音响一体手持式麦克风</w:t>
                  </w:r>
                </w:p>
              </w:tc>
              <w:tc>
                <w:tcPr>
                  <w:tcW w:w="3145" w:type="dxa"/>
                  <w:tcBorders>
                    <w:top w:val="nil"/>
                    <w:left w:val="nil"/>
                    <w:bottom w:val="single" w:sz="4" w:space="0" w:color="auto"/>
                    <w:right w:val="single" w:sz="4" w:space="0" w:color="auto"/>
                  </w:tcBorders>
                  <w:shd w:val="clear" w:color="auto" w:fill="auto"/>
                  <w:vAlign w:val="center"/>
                </w:tcPr>
                <w:p w14:paraId="26E1AB75" w14:textId="77777777" w:rsidR="0038325D" w:rsidRPr="00F761D0" w:rsidRDefault="00BD0830">
                  <w:pPr>
                    <w:widowControl/>
                    <w:jc w:val="center"/>
                    <w:rPr>
                      <w:rFonts w:cs="宋体"/>
                      <w:kern w:val="0"/>
                    </w:rPr>
                  </w:pPr>
                  <w:r w:rsidRPr="00F761D0">
                    <w:rPr>
                      <w:rFonts w:cs="宋体" w:hint="eastAsia"/>
                      <w:kern w:val="0"/>
                    </w:rPr>
                    <w:t>无线</w:t>
                  </w:r>
                </w:p>
              </w:tc>
              <w:tc>
                <w:tcPr>
                  <w:tcW w:w="850" w:type="dxa"/>
                  <w:tcBorders>
                    <w:top w:val="nil"/>
                    <w:left w:val="nil"/>
                    <w:bottom w:val="single" w:sz="4" w:space="0" w:color="auto"/>
                    <w:right w:val="single" w:sz="4" w:space="0" w:color="auto"/>
                  </w:tcBorders>
                  <w:shd w:val="clear" w:color="auto" w:fill="auto"/>
                  <w:vAlign w:val="center"/>
                </w:tcPr>
                <w:p w14:paraId="3A7B5C54" w14:textId="77777777" w:rsidR="0038325D" w:rsidRPr="00F761D0" w:rsidRDefault="00BD0830">
                  <w:pPr>
                    <w:widowControl/>
                    <w:jc w:val="center"/>
                    <w:rPr>
                      <w:rFonts w:cs="宋体"/>
                      <w:kern w:val="0"/>
                    </w:rPr>
                  </w:pPr>
                  <w:proofErr w:type="gramStart"/>
                  <w:r w:rsidRPr="00F761D0">
                    <w:rPr>
                      <w:rFonts w:cs="宋体" w:hint="eastAsia"/>
                      <w:kern w:val="0"/>
                    </w:rPr>
                    <w:t>个</w:t>
                  </w:r>
                  <w:proofErr w:type="gramEnd"/>
                </w:p>
              </w:tc>
              <w:tc>
                <w:tcPr>
                  <w:tcW w:w="993" w:type="dxa"/>
                  <w:tcBorders>
                    <w:top w:val="nil"/>
                    <w:left w:val="nil"/>
                    <w:bottom w:val="single" w:sz="4" w:space="0" w:color="auto"/>
                    <w:right w:val="single" w:sz="4" w:space="0" w:color="auto"/>
                  </w:tcBorders>
                  <w:shd w:val="clear" w:color="auto" w:fill="auto"/>
                  <w:vAlign w:val="center"/>
                </w:tcPr>
                <w:p w14:paraId="2991DE87" w14:textId="77777777" w:rsidR="0038325D" w:rsidRPr="00F761D0" w:rsidRDefault="00BD0830">
                  <w:pPr>
                    <w:widowControl/>
                    <w:jc w:val="center"/>
                    <w:rPr>
                      <w:rFonts w:cs="宋体"/>
                      <w:kern w:val="0"/>
                    </w:rPr>
                  </w:pPr>
                  <w:r w:rsidRPr="00F761D0">
                    <w:rPr>
                      <w:rFonts w:cs="宋体" w:hint="eastAsia"/>
                      <w:kern w:val="0"/>
                    </w:rPr>
                    <w:t>2</w:t>
                  </w:r>
                </w:p>
              </w:tc>
            </w:tr>
            <w:tr w:rsidR="00F761D0" w:rsidRPr="00F761D0" w14:paraId="07DC29CC" w14:textId="77777777">
              <w:trPr>
                <w:trHeight w:val="810"/>
              </w:trPr>
              <w:tc>
                <w:tcPr>
                  <w:tcW w:w="559" w:type="dxa"/>
                  <w:tcBorders>
                    <w:top w:val="nil"/>
                    <w:left w:val="single" w:sz="4" w:space="0" w:color="auto"/>
                    <w:bottom w:val="single" w:sz="4" w:space="0" w:color="auto"/>
                    <w:right w:val="single" w:sz="4" w:space="0" w:color="auto"/>
                  </w:tcBorders>
                  <w:shd w:val="clear" w:color="auto" w:fill="auto"/>
                  <w:vAlign w:val="center"/>
                </w:tcPr>
                <w:p w14:paraId="55E8BE27" w14:textId="77777777" w:rsidR="0038325D" w:rsidRPr="00F761D0" w:rsidRDefault="00BD0830">
                  <w:pPr>
                    <w:widowControl/>
                    <w:jc w:val="center"/>
                    <w:rPr>
                      <w:rFonts w:cs="宋体"/>
                      <w:kern w:val="0"/>
                    </w:rPr>
                  </w:pPr>
                  <w:r w:rsidRPr="00F761D0">
                    <w:rPr>
                      <w:rFonts w:cs="宋体" w:hint="eastAsia"/>
                      <w:kern w:val="0"/>
                    </w:rPr>
                    <w:t>28</w:t>
                  </w:r>
                </w:p>
              </w:tc>
              <w:tc>
                <w:tcPr>
                  <w:tcW w:w="1577" w:type="dxa"/>
                  <w:tcBorders>
                    <w:top w:val="nil"/>
                    <w:left w:val="nil"/>
                    <w:bottom w:val="single" w:sz="4" w:space="0" w:color="auto"/>
                    <w:right w:val="single" w:sz="4" w:space="0" w:color="auto"/>
                  </w:tcBorders>
                  <w:shd w:val="clear" w:color="auto" w:fill="auto"/>
                  <w:vAlign w:val="center"/>
                </w:tcPr>
                <w:p w14:paraId="5CD3B742" w14:textId="77777777" w:rsidR="0038325D" w:rsidRPr="00F761D0" w:rsidRDefault="00BD0830">
                  <w:pPr>
                    <w:widowControl/>
                    <w:jc w:val="center"/>
                    <w:rPr>
                      <w:rFonts w:cs="宋体"/>
                      <w:kern w:val="0"/>
                    </w:rPr>
                  </w:pPr>
                  <w:r w:rsidRPr="00F761D0">
                    <w:rPr>
                      <w:rFonts w:cs="宋体" w:hint="eastAsia"/>
                      <w:kern w:val="0"/>
                    </w:rPr>
                    <w:t>财经学院</w:t>
                  </w:r>
                </w:p>
              </w:tc>
              <w:tc>
                <w:tcPr>
                  <w:tcW w:w="1265" w:type="dxa"/>
                  <w:tcBorders>
                    <w:top w:val="nil"/>
                    <w:left w:val="nil"/>
                    <w:bottom w:val="single" w:sz="4" w:space="0" w:color="auto"/>
                    <w:right w:val="single" w:sz="4" w:space="0" w:color="auto"/>
                  </w:tcBorders>
                  <w:shd w:val="clear" w:color="auto" w:fill="auto"/>
                  <w:vAlign w:val="center"/>
                </w:tcPr>
                <w:p w14:paraId="412A37B1" w14:textId="77777777" w:rsidR="0038325D" w:rsidRPr="00F761D0" w:rsidRDefault="00BD0830">
                  <w:pPr>
                    <w:widowControl/>
                    <w:jc w:val="center"/>
                    <w:rPr>
                      <w:rFonts w:cs="宋体"/>
                      <w:kern w:val="0"/>
                    </w:rPr>
                  </w:pPr>
                  <w:r w:rsidRPr="00F761D0">
                    <w:rPr>
                      <w:rFonts w:cs="宋体" w:hint="eastAsia"/>
                      <w:kern w:val="0"/>
                    </w:rPr>
                    <w:t>智能</w:t>
                  </w:r>
                  <w:proofErr w:type="gramStart"/>
                  <w:r w:rsidRPr="00F761D0">
                    <w:rPr>
                      <w:rFonts w:cs="宋体" w:hint="eastAsia"/>
                      <w:kern w:val="0"/>
                    </w:rPr>
                    <w:t>高拍仪</w:t>
                  </w:r>
                  <w:proofErr w:type="gramEnd"/>
                </w:p>
              </w:tc>
              <w:tc>
                <w:tcPr>
                  <w:tcW w:w="3145" w:type="dxa"/>
                  <w:tcBorders>
                    <w:top w:val="nil"/>
                    <w:left w:val="nil"/>
                    <w:bottom w:val="single" w:sz="4" w:space="0" w:color="auto"/>
                    <w:right w:val="single" w:sz="4" w:space="0" w:color="auto"/>
                  </w:tcBorders>
                  <w:shd w:val="clear" w:color="auto" w:fill="auto"/>
                  <w:vAlign w:val="center"/>
                </w:tcPr>
                <w:p w14:paraId="0BA75D8B" w14:textId="77777777" w:rsidR="0038325D" w:rsidRPr="00F761D0" w:rsidRDefault="00BD0830">
                  <w:pPr>
                    <w:widowControl/>
                    <w:jc w:val="center"/>
                    <w:rPr>
                      <w:rFonts w:cs="宋体"/>
                      <w:kern w:val="0"/>
                    </w:rPr>
                  </w:pPr>
                  <w:proofErr w:type="spellStart"/>
                  <w:r w:rsidRPr="00F761D0">
                    <w:rPr>
                      <w:rFonts w:cs="宋体" w:hint="eastAsia"/>
                      <w:kern w:val="0"/>
                    </w:rPr>
                    <w:t>usb</w:t>
                  </w:r>
                  <w:proofErr w:type="spellEnd"/>
                  <w:r w:rsidRPr="00F761D0">
                    <w:rPr>
                      <w:rFonts w:cs="宋体" w:hint="eastAsia"/>
                      <w:kern w:val="0"/>
                    </w:rPr>
                    <w:t>接口，</w:t>
                  </w:r>
                  <w:r w:rsidRPr="00F761D0">
                    <w:rPr>
                      <w:rFonts w:cs="宋体" w:hint="eastAsia"/>
                      <w:kern w:val="0"/>
                    </w:rPr>
                    <w:t>2000</w:t>
                  </w:r>
                  <w:proofErr w:type="gramStart"/>
                  <w:r w:rsidRPr="00F761D0">
                    <w:rPr>
                      <w:rFonts w:cs="宋体" w:hint="eastAsia"/>
                      <w:kern w:val="0"/>
                    </w:rPr>
                    <w:t>万像</w:t>
                  </w:r>
                  <w:proofErr w:type="gramEnd"/>
                  <w:r w:rsidRPr="00F761D0">
                    <w:rPr>
                      <w:rFonts w:cs="宋体" w:hint="eastAsia"/>
                      <w:kern w:val="0"/>
                    </w:rPr>
                    <w:t>素、</w:t>
                  </w:r>
                  <w:r w:rsidRPr="00F761D0">
                    <w:rPr>
                      <w:rFonts w:cs="宋体" w:hint="eastAsia"/>
                      <w:kern w:val="0"/>
                    </w:rPr>
                    <w:t>A4</w:t>
                  </w:r>
                  <w:r w:rsidRPr="00F761D0">
                    <w:rPr>
                      <w:rFonts w:cs="宋体" w:hint="eastAsia"/>
                      <w:kern w:val="0"/>
                    </w:rPr>
                    <w:t>软垫、</w:t>
                  </w:r>
                  <w:r w:rsidRPr="00F761D0">
                    <w:rPr>
                      <w:rFonts w:cs="宋体" w:hint="eastAsia"/>
                      <w:kern w:val="0"/>
                    </w:rPr>
                    <w:t>OCR</w:t>
                  </w:r>
                  <w:r w:rsidRPr="00F761D0">
                    <w:rPr>
                      <w:rFonts w:cs="宋体" w:hint="eastAsia"/>
                      <w:kern w:val="0"/>
                    </w:rPr>
                    <w:t>文字</w:t>
                  </w:r>
                  <w:r w:rsidRPr="00F761D0">
                    <w:rPr>
                      <w:rFonts w:cs="宋体" w:hint="eastAsia"/>
                      <w:kern w:val="0"/>
                    </w:rPr>
                    <w:t>/pdf</w:t>
                  </w:r>
                  <w:r w:rsidRPr="00F761D0">
                    <w:rPr>
                      <w:rFonts w:cs="宋体" w:hint="eastAsia"/>
                      <w:kern w:val="0"/>
                    </w:rPr>
                    <w:t>清晰转换，能够支持实时投影，自动多页连拍</w:t>
                  </w:r>
                </w:p>
              </w:tc>
              <w:tc>
                <w:tcPr>
                  <w:tcW w:w="850" w:type="dxa"/>
                  <w:tcBorders>
                    <w:top w:val="nil"/>
                    <w:left w:val="nil"/>
                    <w:bottom w:val="single" w:sz="4" w:space="0" w:color="auto"/>
                    <w:right w:val="single" w:sz="4" w:space="0" w:color="auto"/>
                  </w:tcBorders>
                  <w:shd w:val="clear" w:color="auto" w:fill="auto"/>
                  <w:vAlign w:val="center"/>
                </w:tcPr>
                <w:p w14:paraId="2EBC419D" w14:textId="77777777" w:rsidR="0038325D" w:rsidRPr="00F761D0" w:rsidRDefault="00BD0830">
                  <w:pPr>
                    <w:widowControl/>
                    <w:jc w:val="center"/>
                    <w:rPr>
                      <w:rFonts w:cs="宋体"/>
                      <w:kern w:val="0"/>
                    </w:rPr>
                  </w:pPr>
                  <w:r w:rsidRPr="00F761D0">
                    <w:rPr>
                      <w:rFonts w:cs="宋体" w:hint="eastAsia"/>
                      <w:kern w:val="0"/>
                    </w:rPr>
                    <w:t>台</w:t>
                  </w:r>
                </w:p>
              </w:tc>
              <w:tc>
                <w:tcPr>
                  <w:tcW w:w="993" w:type="dxa"/>
                  <w:tcBorders>
                    <w:top w:val="nil"/>
                    <w:left w:val="nil"/>
                    <w:bottom w:val="single" w:sz="4" w:space="0" w:color="auto"/>
                    <w:right w:val="single" w:sz="4" w:space="0" w:color="auto"/>
                  </w:tcBorders>
                  <w:shd w:val="clear" w:color="auto" w:fill="auto"/>
                  <w:vAlign w:val="center"/>
                </w:tcPr>
                <w:p w14:paraId="072DECA5" w14:textId="77777777" w:rsidR="0038325D" w:rsidRPr="00F761D0" w:rsidRDefault="00BD0830">
                  <w:pPr>
                    <w:widowControl/>
                    <w:jc w:val="center"/>
                    <w:rPr>
                      <w:rFonts w:cs="宋体"/>
                      <w:kern w:val="0"/>
                    </w:rPr>
                  </w:pPr>
                  <w:r w:rsidRPr="00F761D0">
                    <w:rPr>
                      <w:rFonts w:cs="宋体" w:hint="eastAsia"/>
                      <w:kern w:val="0"/>
                    </w:rPr>
                    <w:t>4</w:t>
                  </w:r>
                </w:p>
              </w:tc>
            </w:tr>
            <w:tr w:rsidR="00F761D0" w:rsidRPr="00F761D0" w14:paraId="3F95F8CD" w14:textId="77777777">
              <w:trPr>
                <w:trHeight w:val="810"/>
              </w:trPr>
              <w:tc>
                <w:tcPr>
                  <w:tcW w:w="559" w:type="dxa"/>
                  <w:tcBorders>
                    <w:top w:val="nil"/>
                    <w:left w:val="single" w:sz="4" w:space="0" w:color="auto"/>
                    <w:bottom w:val="single" w:sz="4" w:space="0" w:color="auto"/>
                    <w:right w:val="single" w:sz="4" w:space="0" w:color="auto"/>
                  </w:tcBorders>
                  <w:shd w:val="clear" w:color="auto" w:fill="auto"/>
                  <w:vAlign w:val="center"/>
                </w:tcPr>
                <w:p w14:paraId="243C1EE6" w14:textId="77777777" w:rsidR="0038325D" w:rsidRPr="00F761D0" w:rsidRDefault="00BD0830">
                  <w:pPr>
                    <w:widowControl/>
                    <w:jc w:val="center"/>
                    <w:rPr>
                      <w:rFonts w:cs="宋体"/>
                      <w:kern w:val="0"/>
                    </w:rPr>
                  </w:pPr>
                  <w:r w:rsidRPr="00F761D0">
                    <w:rPr>
                      <w:rFonts w:cs="宋体" w:hint="eastAsia"/>
                      <w:kern w:val="0"/>
                    </w:rPr>
                    <w:t>29</w:t>
                  </w:r>
                </w:p>
              </w:tc>
              <w:tc>
                <w:tcPr>
                  <w:tcW w:w="1577" w:type="dxa"/>
                  <w:tcBorders>
                    <w:top w:val="nil"/>
                    <w:left w:val="nil"/>
                    <w:bottom w:val="single" w:sz="4" w:space="0" w:color="auto"/>
                    <w:right w:val="single" w:sz="4" w:space="0" w:color="auto"/>
                  </w:tcBorders>
                  <w:shd w:val="clear" w:color="auto" w:fill="auto"/>
                  <w:vAlign w:val="center"/>
                </w:tcPr>
                <w:p w14:paraId="317A2257" w14:textId="77777777" w:rsidR="0038325D" w:rsidRPr="00F761D0" w:rsidRDefault="00BD0830">
                  <w:pPr>
                    <w:widowControl/>
                    <w:jc w:val="center"/>
                    <w:rPr>
                      <w:rFonts w:cs="宋体"/>
                      <w:kern w:val="0"/>
                    </w:rPr>
                  </w:pPr>
                  <w:r w:rsidRPr="00F761D0">
                    <w:rPr>
                      <w:rFonts w:cs="宋体" w:hint="eastAsia"/>
                      <w:kern w:val="0"/>
                    </w:rPr>
                    <w:t>教育科学学院</w:t>
                  </w:r>
                </w:p>
              </w:tc>
              <w:tc>
                <w:tcPr>
                  <w:tcW w:w="1265" w:type="dxa"/>
                  <w:tcBorders>
                    <w:top w:val="nil"/>
                    <w:left w:val="nil"/>
                    <w:bottom w:val="single" w:sz="4" w:space="0" w:color="auto"/>
                    <w:right w:val="single" w:sz="4" w:space="0" w:color="auto"/>
                  </w:tcBorders>
                  <w:shd w:val="clear" w:color="auto" w:fill="auto"/>
                  <w:vAlign w:val="center"/>
                </w:tcPr>
                <w:p w14:paraId="358433B4" w14:textId="77777777" w:rsidR="0038325D" w:rsidRPr="00F761D0" w:rsidRDefault="00BD0830">
                  <w:pPr>
                    <w:widowControl/>
                    <w:jc w:val="center"/>
                    <w:rPr>
                      <w:rFonts w:cs="宋体"/>
                      <w:kern w:val="0"/>
                    </w:rPr>
                  </w:pPr>
                  <w:r w:rsidRPr="00F761D0">
                    <w:rPr>
                      <w:rFonts w:cs="宋体" w:hint="eastAsia"/>
                      <w:kern w:val="0"/>
                    </w:rPr>
                    <w:t>智能</w:t>
                  </w:r>
                  <w:proofErr w:type="gramStart"/>
                  <w:r w:rsidRPr="00F761D0">
                    <w:rPr>
                      <w:rFonts w:cs="宋体" w:hint="eastAsia"/>
                      <w:kern w:val="0"/>
                    </w:rPr>
                    <w:t>高拍仪</w:t>
                  </w:r>
                  <w:proofErr w:type="gramEnd"/>
                </w:p>
              </w:tc>
              <w:tc>
                <w:tcPr>
                  <w:tcW w:w="3145" w:type="dxa"/>
                  <w:tcBorders>
                    <w:top w:val="nil"/>
                    <w:left w:val="nil"/>
                    <w:bottom w:val="single" w:sz="4" w:space="0" w:color="auto"/>
                    <w:right w:val="single" w:sz="4" w:space="0" w:color="auto"/>
                  </w:tcBorders>
                  <w:shd w:val="clear" w:color="auto" w:fill="auto"/>
                  <w:vAlign w:val="center"/>
                </w:tcPr>
                <w:p w14:paraId="2BC060E6" w14:textId="77777777" w:rsidR="0038325D" w:rsidRPr="00F761D0" w:rsidRDefault="00BD0830">
                  <w:pPr>
                    <w:widowControl/>
                    <w:jc w:val="center"/>
                    <w:rPr>
                      <w:rFonts w:cs="宋体"/>
                      <w:kern w:val="0"/>
                    </w:rPr>
                  </w:pPr>
                  <w:proofErr w:type="spellStart"/>
                  <w:r w:rsidRPr="00F761D0">
                    <w:rPr>
                      <w:rFonts w:cs="宋体" w:hint="eastAsia"/>
                      <w:kern w:val="0"/>
                    </w:rPr>
                    <w:t>usb</w:t>
                  </w:r>
                  <w:proofErr w:type="spellEnd"/>
                  <w:r w:rsidRPr="00F761D0">
                    <w:rPr>
                      <w:rFonts w:cs="宋体" w:hint="eastAsia"/>
                      <w:kern w:val="0"/>
                    </w:rPr>
                    <w:t>接口，</w:t>
                  </w:r>
                  <w:r w:rsidRPr="00F761D0">
                    <w:rPr>
                      <w:rFonts w:cs="宋体" w:hint="eastAsia"/>
                      <w:kern w:val="0"/>
                    </w:rPr>
                    <w:t>2000</w:t>
                  </w:r>
                  <w:proofErr w:type="gramStart"/>
                  <w:r w:rsidRPr="00F761D0">
                    <w:rPr>
                      <w:rFonts w:cs="宋体" w:hint="eastAsia"/>
                      <w:kern w:val="0"/>
                    </w:rPr>
                    <w:t>万像</w:t>
                  </w:r>
                  <w:proofErr w:type="gramEnd"/>
                  <w:r w:rsidRPr="00F761D0">
                    <w:rPr>
                      <w:rFonts w:cs="宋体" w:hint="eastAsia"/>
                      <w:kern w:val="0"/>
                    </w:rPr>
                    <w:t>素、</w:t>
                  </w:r>
                  <w:r w:rsidRPr="00F761D0">
                    <w:rPr>
                      <w:rFonts w:cs="宋体" w:hint="eastAsia"/>
                      <w:kern w:val="0"/>
                    </w:rPr>
                    <w:t>A4</w:t>
                  </w:r>
                  <w:r w:rsidRPr="00F761D0">
                    <w:rPr>
                      <w:rFonts w:cs="宋体" w:hint="eastAsia"/>
                      <w:kern w:val="0"/>
                    </w:rPr>
                    <w:t>软垫、</w:t>
                  </w:r>
                  <w:r w:rsidRPr="00F761D0">
                    <w:rPr>
                      <w:rFonts w:cs="宋体" w:hint="eastAsia"/>
                      <w:kern w:val="0"/>
                    </w:rPr>
                    <w:t>OCR</w:t>
                  </w:r>
                  <w:r w:rsidRPr="00F761D0">
                    <w:rPr>
                      <w:rFonts w:cs="宋体" w:hint="eastAsia"/>
                      <w:kern w:val="0"/>
                    </w:rPr>
                    <w:t>文字</w:t>
                  </w:r>
                  <w:r w:rsidRPr="00F761D0">
                    <w:rPr>
                      <w:rFonts w:cs="宋体" w:hint="eastAsia"/>
                      <w:kern w:val="0"/>
                    </w:rPr>
                    <w:t>/pdf</w:t>
                  </w:r>
                  <w:r w:rsidRPr="00F761D0">
                    <w:rPr>
                      <w:rFonts w:cs="宋体" w:hint="eastAsia"/>
                      <w:kern w:val="0"/>
                    </w:rPr>
                    <w:t>清晰转换，能够支持实时投影，自动多页连拍</w:t>
                  </w:r>
                </w:p>
              </w:tc>
              <w:tc>
                <w:tcPr>
                  <w:tcW w:w="850" w:type="dxa"/>
                  <w:tcBorders>
                    <w:top w:val="nil"/>
                    <w:left w:val="nil"/>
                    <w:bottom w:val="single" w:sz="4" w:space="0" w:color="auto"/>
                    <w:right w:val="single" w:sz="4" w:space="0" w:color="auto"/>
                  </w:tcBorders>
                  <w:shd w:val="clear" w:color="auto" w:fill="auto"/>
                  <w:vAlign w:val="center"/>
                </w:tcPr>
                <w:p w14:paraId="0E522F99" w14:textId="77777777" w:rsidR="0038325D" w:rsidRPr="00F761D0" w:rsidRDefault="00BD0830">
                  <w:pPr>
                    <w:widowControl/>
                    <w:jc w:val="center"/>
                    <w:rPr>
                      <w:rFonts w:cs="宋体"/>
                      <w:kern w:val="0"/>
                    </w:rPr>
                  </w:pPr>
                  <w:r w:rsidRPr="00F761D0">
                    <w:rPr>
                      <w:rFonts w:cs="宋体" w:hint="eastAsia"/>
                      <w:kern w:val="0"/>
                    </w:rPr>
                    <w:t>台</w:t>
                  </w:r>
                </w:p>
              </w:tc>
              <w:tc>
                <w:tcPr>
                  <w:tcW w:w="993" w:type="dxa"/>
                  <w:tcBorders>
                    <w:top w:val="nil"/>
                    <w:left w:val="nil"/>
                    <w:bottom w:val="single" w:sz="4" w:space="0" w:color="auto"/>
                    <w:right w:val="single" w:sz="4" w:space="0" w:color="auto"/>
                  </w:tcBorders>
                  <w:shd w:val="clear" w:color="auto" w:fill="auto"/>
                  <w:vAlign w:val="center"/>
                </w:tcPr>
                <w:p w14:paraId="01F8C479" w14:textId="77777777" w:rsidR="0038325D" w:rsidRPr="00F761D0" w:rsidRDefault="00BD0830">
                  <w:pPr>
                    <w:widowControl/>
                    <w:jc w:val="center"/>
                    <w:rPr>
                      <w:rFonts w:cs="宋体"/>
                      <w:kern w:val="0"/>
                    </w:rPr>
                  </w:pPr>
                  <w:r w:rsidRPr="00F761D0">
                    <w:rPr>
                      <w:rFonts w:cs="宋体" w:hint="eastAsia"/>
                      <w:kern w:val="0"/>
                    </w:rPr>
                    <w:t>1</w:t>
                  </w:r>
                </w:p>
              </w:tc>
            </w:tr>
          </w:tbl>
          <w:p w14:paraId="723BDEBC" w14:textId="77777777" w:rsidR="0038325D" w:rsidRPr="00F761D0" w:rsidRDefault="00BD0830">
            <w:pPr>
              <w:spacing w:line="560" w:lineRule="exact"/>
              <w:ind w:firstLineChars="200" w:firstLine="640"/>
              <w:rPr>
                <w:rFonts w:ascii="仿宋_GB2312" w:eastAsia="仿宋_GB2312" w:hAnsi="仿宋_GB2312" w:cs="仿宋_GB2312"/>
                <w:sz w:val="32"/>
                <w:szCs w:val="32"/>
              </w:rPr>
            </w:pPr>
            <w:r w:rsidRPr="00F761D0">
              <w:rPr>
                <w:rFonts w:ascii="仿宋_GB2312" w:eastAsia="仿宋_GB2312" w:hAnsi="仿宋_GB2312" w:cs="仿宋_GB2312" w:hint="eastAsia"/>
                <w:sz w:val="32"/>
                <w:szCs w:val="32"/>
              </w:rPr>
              <w:t>二、交货地点：</w:t>
            </w:r>
          </w:p>
          <w:p w14:paraId="7DDCC5AF" w14:textId="77777777" w:rsidR="0038325D" w:rsidRPr="00F761D0" w:rsidRDefault="00BD0830">
            <w:pPr>
              <w:spacing w:line="560" w:lineRule="exact"/>
              <w:ind w:firstLineChars="200" w:firstLine="640"/>
              <w:rPr>
                <w:rFonts w:ascii="仿宋_GB2312" w:eastAsia="仿宋_GB2312" w:hAnsi="仿宋_GB2312" w:cs="仿宋_GB2312"/>
                <w:sz w:val="32"/>
                <w:szCs w:val="32"/>
              </w:rPr>
            </w:pPr>
            <w:r w:rsidRPr="00F761D0">
              <w:rPr>
                <w:rFonts w:ascii="仿宋_GB2312" w:eastAsia="仿宋_GB2312" w:hAnsi="仿宋_GB2312" w:cs="仿宋_GB2312" w:hint="eastAsia"/>
                <w:sz w:val="32"/>
                <w:szCs w:val="32"/>
              </w:rPr>
              <w:t>广东茂名幼儿师范专科学校茂名校区（广东省茂名市学府路6号）。</w:t>
            </w:r>
          </w:p>
          <w:p w14:paraId="1998C04A" w14:textId="77777777" w:rsidR="0038325D" w:rsidRPr="00F761D0" w:rsidRDefault="00BD0830">
            <w:pPr>
              <w:spacing w:line="560" w:lineRule="exact"/>
              <w:ind w:firstLineChars="200" w:firstLine="640"/>
              <w:rPr>
                <w:rFonts w:ascii="仿宋_GB2312" w:eastAsia="仿宋_GB2312" w:hAnsi="仿宋_GB2312" w:cs="仿宋_GB2312"/>
                <w:sz w:val="32"/>
                <w:szCs w:val="32"/>
              </w:rPr>
            </w:pPr>
            <w:r w:rsidRPr="00F761D0">
              <w:rPr>
                <w:rFonts w:ascii="仿宋_GB2312" w:eastAsia="仿宋_GB2312" w:hAnsi="仿宋_GB2312" w:cs="仿宋_GB2312" w:hint="eastAsia"/>
                <w:sz w:val="32"/>
                <w:szCs w:val="32"/>
              </w:rPr>
              <w:t>三、交货时间：自合同签订之日起15个工作日。</w:t>
            </w:r>
          </w:p>
          <w:p w14:paraId="1C4C2FD4" w14:textId="77777777" w:rsidR="0038325D" w:rsidRPr="00F761D0" w:rsidRDefault="00BD0830">
            <w:pPr>
              <w:spacing w:line="560" w:lineRule="exact"/>
              <w:ind w:firstLineChars="200" w:firstLine="640"/>
              <w:rPr>
                <w:rFonts w:ascii="仿宋_GB2312" w:eastAsia="仿宋_GB2312" w:hAnsi="仿宋_GB2312" w:cs="仿宋_GB2312"/>
                <w:sz w:val="32"/>
                <w:szCs w:val="32"/>
              </w:rPr>
            </w:pPr>
            <w:r w:rsidRPr="00F761D0">
              <w:rPr>
                <w:rFonts w:ascii="仿宋_GB2312" w:eastAsia="仿宋_GB2312" w:hAnsi="仿宋_GB2312" w:cs="仿宋_GB2312" w:hint="eastAsia"/>
                <w:sz w:val="32"/>
                <w:szCs w:val="32"/>
              </w:rPr>
              <w:t>四、联系电话：18211376298（教务部-</w:t>
            </w:r>
            <w:proofErr w:type="gramStart"/>
            <w:r w:rsidRPr="00F761D0">
              <w:rPr>
                <w:rFonts w:ascii="仿宋_GB2312" w:eastAsia="仿宋_GB2312" w:hAnsi="仿宋_GB2312" w:cs="仿宋_GB2312" w:hint="eastAsia"/>
                <w:sz w:val="32"/>
                <w:szCs w:val="32"/>
              </w:rPr>
              <w:t>饶思琴</w:t>
            </w:r>
            <w:proofErr w:type="gramEnd"/>
            <w:r w:rsidRPr="00F761D0">
              <w:rPr>
                <w:rFonts w:ascii="仿宋_GB2312" w:eastAsia="仿宋_GB2312" w:hAnsi="仿宋_GB2312" w:cs="仿宋_GB2312" w:hint="eastAsia"/>
                <w:sz w:val="32"/>
                <w:szCs w:val="32"/>
              </w:rPr>
              <w:t>）</w:t>
            </w:r>
          </w:p>
          <w:p w14:paraId="49732C6A" w14:textId="77777777" w:rsidR="0038325D" w:rsidRPr="00F761D0" w:rsidRDefault="0038325D">
            <w:pPr>
              <w:rPr>
                <w:rFonts w:ascii="仿宋_GB2312" w:eastAsia="仿宋_GB2312" w:hAnsi="黑体" w:cs="黑体"/>
                <w:sz w:val="32"/>
                <w:szCs w:val="32"/>
              </w:rPr>
            </w:pPr>
          </w:p>
          <w:p w14:paraId="0159CCFF" w14:textId="77777777" w:rsidR="0038325D" w:rsidRDefault="00BD0830">
            <w:pPr>
              <w:jc w:val="center"/>
              <w:rPr>
                <w:rFonts w:ascii="黑体" w:eastAsia="黑体" w:hAnsi="黑体" w:cs="黑体"/>
                <w:sz w:val="40"/>
                <w:szCs w:val="48"/>
              </w:rPr>
            </w:pPr>
            <w:r>
              <w:rPr>
                <w:rFonts w:ascii="黑体" w:eastAsia="黑体" w:hAnsi="黑体" w:cs="黑体" w:hint="eastAsia"/>
                <w:sz w:val="40"/>
                <w:szCs w:val="48"/>
              </w:rPr>
              <w:lastRenderedPageBreak/>
              <w:t>第三章  报名供应商</w:t>
            </w:r>
            <w:r>
              <w:rPr>
                <w:rFonts w:ascii="黑体" w:eastAsia="黑体" w:hAnsi="黑体" w:cs="黑体"/>
                <w:sz w:val="40"/>
                <w:szCs w:val="48"/>
              </w:rPr>
              <w:t>须知</w:t>
            </w:r>
          </w:p>
          <w:p w14:paraId="35782211" w14:textId="77777777" w:rsidR="0038325D" w:rsidRDefault="0038325D">
            <w:pPr>
              <w:jc w:val="center"/>
              <w:rPr>
                <w:rFonts w:ascii="方正小标宋简体" w:eastAsia="方正小标宋简体" w:hAnsi="方正小标宋简体" w:cs="方正小标宋简体"/>
                <w:sz w:val="36"/>
                <w:szCs w:val="36"/>
              </w:rPr>
            </w:pPr>
          </w:p>
          <w:p w14:paraId="23AA1486" w14:textId="77777777" w:rsidR="0038325D" w:rsidRDefault="00BD083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一、</w:t>
            </w:r>
            <w:r>
              <w:rPr>
                <w:rFonts w:ascii="方正小标宋简体" w:eastAsia="方正小标宋简体" w:hAnsi="方正小标宋简体" w:cs="方正小标宋简体" w:hint="eastAsia"/>
                <w:sz w:val="36"/>
                <w:szCs w:val="36"/>
              </w:rPr>
              <w:t>报名</w:t>
            </w:r>
            <w:r>
              <w:rPr>
                <w:rFonts w:ascii="方正小标宋简体" w:eastAsia="方正小标宋简体" w:hAnsi="方正小标宋简体" w:cs="方正小标宋简体"/>
                <w:sz w:val="36"/>
                <w:szCs w:val="36"/>
              </w:rPr>
              <w:t>须知前附表</w:t>
            </w:r>
          </w:p>
          <w:tbl>
            <w:tblPr>
              <w:tblpPr w:leftFromText="180" w:rightFromText="180" w:vertAnchor="text" w:tblpXSpec="center" w:tblpY="1"/>
              <w:tblOverlap w:val="neve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33"/>
              <w:gridCol w:w="1866"/>
              <w:gridCol w:w="5543"/>
            </w:tblGrid>
            <w:tr w:rsidR="0038325D" w14:paraId="3420EDE7" w14:textId="77777777">
              <w:trPr>
                <w:trHeight w:val="408"/>
              </w:trPr>
              <w:tc>
                <w:tcPr>
                  <w:tcW w:w="833" w:type="dxa"/>
                  <w:tcBorders>
                    <w:top w:val="single" w:sz="8" w:space="0" w:color="000000"/>
                    <w:left w:val="single" w:sz="8" w:space="0" w:color="000000"/>
                  </w:tcBorders>
                  <w:vAlign w:val="center"/>
                </w:tcPr>
                <w:p w14:paraId="4EE20EB4" w14:textId="77777777" w:rsidR="0038325D" w:rsidRDefault="00BD0830">
                  <w:pPr>
                    <w:spacing w:before="248"/>
                    <w:jc w:val="center"/>
                    <w:rPr>
                      <w:rFonts w:ascii="宋体" w:hAnsi="宋体" w:cs="宋体"/>
                    </w:rPr>
                  </w:pPr>
                  <w:proofErr w:type="gramStart"/>
                  <w:r>
                    <w:rPr>
                      <w:rFonts w:ascii="宋体" w:hAnsi="宋体" w:cs="宋体"/>
                      <w:spacing w:val="-7"/>
                    </w:rPr>
                    <w:t>项号</w:t>
                  </w:r>
                  <w:proofErr w:type="gramEnd"/>
                </w:p>
              </w:tc>
              <w:tc>
                <w:tcPr>
                  <w:tcW w:w="1866" w:type="dxa"/>
                  <w:tcBorders>
                    <w:top w:val="single" w:sz="8" w:space="0" w:color="000000"/>
                  </w:tcBorders>
                  <w:vAlign w:val="center"/>
                </w:tcPr>
                <w:p w14:paraId="277BB090" w14:textId="77777777" w:rsidR="0038325D" w:rsidRDefault="00BD0830">
                  <w:pPr>
                    <w:spacing w:before="248"/>
                    <w:jc w:val="center"/>
                    <w:rPr>
                      <w:rFonts w:ascii="宋体" w:hAnsi="宋体" w:cs="宋体"/>
                    </w:rPr>
                  </w:pPr>
                  <w:r>
                    <w:rPr>
                      <w:rFonts w:ascii="宋体" w:hAnsi="宋体" w:cs="宋体"/>
                      <w:spacing w:val="-20"/>
                    </w:rPr>
                    <w:t>内容</w:t>
                  </w:r>
                </w:p>
              </w:tc>
              <w:tc>
                <w:tcPr>
                  <w:tcW w:w="5543" w:type="dxa"/>
                  <w:tcBorders>
                    <w:top w:val="single" w:sz="8" w:space="0" w:color="000000"/>
                    <w:right w:val="single" w:sz="8" w:space="0" w:color="000000"/>
                  </w:tcBorders>
                  <w:vAlign w:val="center"/>
                </w:tcPr>
                <w:p w14:paraId="4F315F46" w14:textId="77777777" w:rsidR="0038325D" w:rsidRDefault="00BD0830">
                  <w:pPr>
                    <w:spacing w:before="248"/>
                    <w:jc w:val="center"/>
                    <w:rPr>
                      <w:rFonts w:ascii="宋体" w:hAnsi="宋体" w:cs="宋体"/>
                    </w:rPr>
                  </w:pPr>
                  <w:r>
                    <w:rPr>
                      <w:rFonts w:ascii="宋体" w:hAnsi="宋体" w:cs="宋体"/>
                      <w:spacing w:val="2"/>
                    </w:rPr>
                    <w:t>说明与要求</w:t>
                  </w:r>
                </w:p>
              </w:tc>
            </w:tr>
            <w:tr w:rsidR="0038325D" w14:paraId="26E59643" w14:textId="77777777">
              <w:trPr>
                <w:trHeight w:val="720"/>
              </w:trPr>
              <w:tc>
                <w:tcPr>
                  <w:tcW w:w="833" w:type="dxa"/>
                  <w:tcBorders>
                    <w:left w:val="single" w:sz="8" w:space="0" w:color="000000"/>
                  </w:tcBorders>
                  <w:vAlign w:val="center"/>
                </w:tcPr>
                <w:p w14:paraId="6E5378DA" w14:textId="77777777" w:rsidR="0038325D" w:rsidRDefault="00BD0830">
                  <w:pPr>
                    <w:spacing w:line="260" w:lineRule="exact"/>
                    <w:jc w:val="center"/>
                    <w:rPr>
                      <w:rFonts w:ascii="Times New Roman Regular" w:hAnsi="Times New Roman Regular" w:cs="Times New Roman Regular"/>
                    </w:rPr>
                  </w:pPr>
                  <w:r>
                    <w:rPr>
                      <w:rFonts w:ascii="Times New Roman Regular" w:hAnsi="Times New Roman Regular" w:cs="Times New Roman Regular"/>
                    </w:rPr>
                    <w:t>1</w:t>
                  </w:r>
                </w:p>
              </w:tc>
              <w:tc>
                <w:tcPr>
                  <w:tcW w:w="1866" w:type="dxa"/>
                  <w:vAlign w:val="center"/>
                </w:tcPr>
                <w:p w14:paraId="08507C27" w14:textId="77777777" w:rsidR="0038325D" w:rsidRDefault="00BD0830">
                  <w:pPr>
                    <w:spacing w:line="400" w:lineRule="exact"/>
                    <w:jc w:val="center"/>
                    <w:rPr>
                      <w:rFonts w:ascii="宋体" w:hAnsi="宋体" w:cs="宋体"/>
                    </w:rPr>
                  </w:pPr>
                  <w:r>
                    <w:rPr>
                      <w:rFonts w:ascii="宋体" w:hAnsi="宋体" w:cs="宋体" w:hint="eastAsia"/>
                      <w:spacing w:val="-1"/>
                    </w:rPr>
                    <w:t>项目名称</w:t>
                  </w:r>
                </w:p>
              </w:tc>
              <w:tc>
                <w:tcPr>
                  <w:tcW w:w="5543" w:type="dxa"/>
                  <w:tcBorders>
                    <w:right w:val="single" w:sz="8" w:space="0" w:color="000000"/>
                  </w:tcBorders>
                  <w:vAlign w:val="center"/>
                </w:tcPr>
                <w:p w14:paraId="12B78E95" w14:textId="77777777" w:rsidR="0038325D" w:rsidRPr="00F761D0" w:rsidRDefault="00BD0830">
                  <w:pPr>
                    <w:spacing w:line="400" w:lineRule="exact"/>
                    <w:ind w:leftChars="114" w:left="274" w:right="106"/>
                    <w:jc w:val="left"/>
                    <w:rPr>
                      <w:rFonts w:ascii="宋体" w:hAnsi="宋体" w:cs="宋体"/>
                    </w:rPr>
                  </w:pPr>
                  <w:r w:rsidRPr="00F761D0">
                    <w:rPr>
                      <w:rFonts w:ascii="宋体" w:hAnsi="宋体" w:cs="宋体" w:hint="eastAsia"/>
                      <w:spacing w:val="2"/>
                    </w:rPr>
                    <w:t>广东茂名幼儿师范专科学校2026年电教耗材采购项目</w:t>
                  </w:r>
                </w:p>
              </w:tc>
            </w:tr>
            <w:tr w:rsidR="0038325D" w14:paraId="42E114AB" w14:textId="77777777">
              <w:trPr>
                <w:trHeight w:val="540"/>
              </w:trPr>
              <w:tc>
                <w:tcPr>
                  <w:tcW w:w="833" w:type="dxa"/>
                  <w:tcBorders>
                    <w:left w:val="single" w:sz="8" w:space="0" w:color="000000"/>
                  </w:tcBorders>
                  <w:vAlign w:val="center"/>
                </w:tcPr>
                <w:p w14:paraId="50C261A7" w14:textId="77777777" w:rsidR="0038325D" w:rsidRDefault="00BD0830">
                  <w:pPr>
                    <w:spacing w:line="260" w:lineRule="exact"/>
                    <w:jc w:val="center"/>
                    <w:rPr>
                      <w:rFonts w:ascii="Times New Roman Regular" w:hAnsi="Times New Roman Regular" w:cs="Times New Roman Regular"/>
                    </w:rPr>
                  </w:pPr>
                  <w:r>
                    <w:rPr>
                      <w:rFonts w:ascii="Times New Roman Regular" w:hAnsi="Times New Roman Regular" w:cs="Times New Roman Regular"/>
                    </w:rPr>
                    <w:t>2</w:t>
                  </w:r>
                </w:p>
              </w:tc>
              <w:tc>
                <w:tcPr>
                  <w:tcW w:w="1866" w:type="dxa"/>
                  <w:vAlign w:val="center"/>
                </w:tcPr>
                <w:p w14:paraId="6354B3C1" w14:textId="77777777" w:rsidR="0038325D" w:rsidRDefault="00BD0830">
                  <w:pPr>
                    <w:spacing w:line="400" w:lineRule="exact"/>
                    <w:jc w:val="center"/>
                    <w:rPr>
                      <w:rFonts w:ascii="宋体" w:hAnsi="宋体" w:cs="宋体"/>
                    </w:rPr>
                  </w:pPr>
                  <w:r>
                    <w:rPr>
                      <w:rFonts w:ascii="宋体" w:hAnsi="宋体" w:cs="宋体" w:hint="eastAsia"/>
                      <w:spacing w:val="-1"/>
                    </w:rPr>
                    <w:t>项目地点</w:t>
                  </w:r>
                </w:p>
              </w:tc>
              <w:tc>
                <w:tcPr>
                  <w:tcW w:w="5543" w:type="dxa"/>
                  <w:tcBorders>
                    <w:right w:val="single" w:sz="8" w:space="0" w:color="000000"/>
                  </w:tcBorders>
                  <w:vAlign w:val="center"/>
                </w:tcPr>
                <w:p w14:paraId="4380E514" w14:textId="77777777" w:rsidR="0038325D" w:rsidRPr="00F761D0" w:rsidRDefault="00BD0830">
                  <w:pPr>
                    <w:spacing w:line="400" w:lineRule="exact"/>
                    <w:ind w:leftChars="100" w:left="240"/>
                    <w:jc w:val="left"/>
                    <w:rPr>
                      <w:rFonts w:ascii="宋体" w:hAnsi="宋体" w:cs="宋体"/>
                    </w:rPr>
                  </w:pPr>
                  <w:r w:rsidRPr="00F761D0">
                    <w:rPr>
                      <w:rFonts w:ascii="宋体" w:hAnsi="宋体" w:cs="宋体" w:hint="eastAsia"/>
                      <w:spacing w:val="-4"/>
                    </w:rPr>
                    <w:t>广东茂名幼儿师范专科学校茂名校区（广东省茂名市学府路6号）</w:t>
                  </w:r>
                </w:p>
              </w:tc>
            </w:tr>
            <w:tr w:rsidR="0038325D" w14:paraId="24CAFDD0" w14:textId="77777777">
              <w:trPr>
                <w:trHeight w:val="472"/>
              </w:trPr>
              <w:tc>
                <w:tcPr>
                  <w:tcW w:w="833" w:type="dxa"/>
                  <w:tcBorders>
                    <w:left w:val="single" w:sz="8" w:space="0" w:color="000000"/>
                  </w:tcBorders>
                  <w:vAlign w:val="center"/>
                </w:tcPr>
                <w:p w14:paraId="4FE2CD3F" w14:textId="77777777" w:rsidR="0038325D" w:rsidRDefault="00BD0830">
                  <w:pPr>
                    <w:spacing w:line="260" w:lineRule="exact"/>
                    <w:jc w:val="center"/>
                    <w:rPr>
                      <w:rFonts w:ascii="Times New Roman Regular" w:hAnsi="Times New Roman Regular" w:cs="Times New Roman Regular"/>
                    </w:rPr>
                  </w:pPr>
                  <w:r>
                    <w:rPr>
                      <w:rFonts w:ascii="Times New Roman Regular" w:hAnsi="Times New Roman Regular" w:cs="Times New Roman Regular"/>
                    </w:rPr>
                    <w:t>3</w:t>
                  </w:r>
                </w:p>
              </w:tc>
              <w:tc>
                <w:tcPr>
                  <w:tcW w:w="1866" w:type="dxa"/>
                  <w:vAlign w:val="center"/>
                </w:tcPr>
                <w:p w14:paraId="5DC0B2B7" w14:textId="77777777" w:rsidR="0038325D" w:rsidRDefault="00BD0830">
                  <w:pPr>
                    <w:spacing w:line="400" w:lineRule="exact"/>
                    <w:jc w:val="center"/>
                    <w:rPr>
                      <w:rFonts w:ascii="宋体" w:hAnsi="宋体" w:cs="宋体"/>
                    </w:rPr>
                  </w:pPr>
                  <w:r>
                    <w:rPr>
                      <w:rFonts w:ascii="宋体" w:hAnsi="宋体" w:cs="宋体" w:hint="eastAsia"/>
                      <w:spacing w:val="-1"/>
                    </w:rPr>
                    <w:t>项目规模</w:t>
                  </w:r>
                </w:p>
              </w:tc>
              <w:tc>
                <w:tcPr>
                  <w:tcW w:w="5543" w:type="dxa"/>
                  <w:tcBorders>
                    <w:right w:val="single" w:sz="8" w:space="0" w:color="000000"/>
                  </w:tcBorders>
                  <w:vAlign w:val="center"/>
                </w:tcPr>
                <w:p w14:paraId="44950AC5" w14:textId="77777777" w:rsidR="0038325D" w:rsidRPr="00F761D0" w:rsidRDefault="00BD0830">
                  <w:pPr>
                    <w:spacing w:line="400" w:lineRule="exact"/>
                    <w:ind w:leftChars="114" w:left="274" w:right="106"/>
                    <w:jc w:val="left"/>
                    <w:rPr>
                      <w:rFonts w:ascii="宋体" w:hAnsi="宋体" w:cs="宋体"/>
                    </w:rPr>
                  </w:pPr>
                  <w:r w:rsidRPr="00F761D0">
                    <w:rPr>
                      <w:rFonts w:ascii="宋体" w:hAnsi="宋体" w:cs="宋体" w:hint="eastAsia"/>
                      <w:spacing w:val="2"/>
                    </w:rPr>
                    <w:t>具体见第二章用户需求及附件2</w:t>
                  </w:r>
                </w:p>
              </w:tc>
            </w:tr>
            <w:tr w:rsidR="0038325D" w14:paraId="3DA7E019" w14:textId="77777777">
              <w:trPr>
                <w:trHeight w:val="324"/>
              </w:trPr>
              <w:tc>
                <w:tcPr>
                  <w:tcW w:w="833" w:type="dxa"/>
                  <w:tcBorders>
                    <w:left w:val="single" w:sz="8" w:space="0" w:color="000000"/>
                  </w:tcBorders>
                  <w:vAlign w:val="center"/>
                </w:tcPr>
                <w:p w14:paraId="00A694C8" w14:textId="77777777" w:rsidR="0038325D" w:rsidRDefault="00BD0830">
                  <w:pPr>
                    <w:spacing w:line="260" w:lineRule="exact"/>
                    <w:ind w:firstLineChars="100" w:firstLine="240"/>
                    <w:rPr>
                      <w:rFonts w:ascii="Times New Roman Regular" w:hAnsi="Times New Roman Regular" w:cs="Times New Roman Regular"/>
                    </w:rPr>
                  </w:pPr>
                  <w:r>
                    <w:rPr>
                      <w:rFonts w:ascii="Times New Roman Regular" w:hAnsi="Times New Roman Regular" w:cs="Times New Roman Regular"/>
                    </w:rPr>
                    <w:t>4</w:t>
                  </w:r>
                </w:p>
              </w:tc>
              <w:tc>
                <w:tcPr>
                  <w:tcW w:w="1866" w:type="dxa"/>
                  <w:vAlign w:val="center"/>
                </w:tcPr>
                <w:p w14:paraId="3A78EAE5" w14:textId="77777777" w:rsidR="0038325D" w:rsidRDefault="00BD0830">
                  <w:pPr>
                    <w:spacing w:line="400" w:lineRule="exact"/>
                    <w:jc w:val="center"/>
                    <w:rPr>
                      <w:rFonts w:ascii="宋体" w:hAnsi="宋体" w:cs="宋体"/>
                    </w:rPr>
                  </w:pPr>
                  <w:r>
                    <w:rPr>
                      <w:rFonts w:ascii="宋体" w:hAnsi="宋体" w:cs="宋体" w:hint="eastAsia"/>
                      <w:spacing w:val="-8"/>
                    </w:rPr>
                    <w:t>项目预算</w:t>
                  </w:r>
                </w:p>
              </w:tc>
              <w:tc>
                <w:tcPr>
                  <w:tcW w:w="5543" w:type="dxa"/>
                  <w:tcBorders>
                    <w:right w:val="single" w:sz="8" w:space="0" w:color="000000"/>
                  </w:tcBorders>
                  <w:vAlign w:val="center"/>
                </w:tcPr>
                <w:p w14:paraId="4BD82247" w14:textId="77777777" w:rsidR="0038325D" w:rsidRPr="00F761D0" w:rsidRDefault="00BD0830">
                  <w:pPr>
                    <w:spacing w:line="400" w:lineRule="exact"/>
                    <w:ind w:firstLineChars="100" w:firstLine="236"/>
                    <w:jc w:val="left"/>
                    <w:rPr>
                      <w:rFonts w:ascii="宋体" w:hAnsi="宋体" w:cs="宋体"/>
                    </w:rPr>
                  </w:pPr>
                  <w:r w:rsidRPr="00F761D0">
                    <w:rPr>
                      <w:rFonts w:ascii="宋体" w:hAnsi="宋体" w:cs="宋体" w:hint="eastAsia"/>
                      <w:spacing w:val="-2"/>
                    </w:rPr>
                    <w:t>项目采购控制价：</w:t>
                  </w:r>
                  <w:r w:rsidRPr="00F761D0">
                    <w:rPr>
                      <w:rFonts w:ascii="宋体" w:hAnsi="宋体" w:cs="宋体"/>
                      <w:spacing w:val="-2"/>
                    </w:rPr>
                    <w:t>57534</w:t>
                  </w:r>
                  <w:r w:rsidRPr="00F761D0">
                    <w:rPr>
                      <w:rFonts w:ascii="宋体" w:hAnsi="宋体" w:cs="宋体" w:hint="eastAsia"/>
                      <w:spacing w:val="-2"/>
                    </w:rPr>
                    <w:t>元</w:t>
                  </w:r>
                </w:p>
              </w:tc>
            </w:tr>
            <w:tr w:rsidR="0038325D" w14:paraId="0A5BE8AC" w14:textId="77777777">
              <w:trPr>
                <w:trHeight w:val="510"/>
              </w:trPr>
              <w:tc>
                <w:tcPr>
                  <w:tcW w:w="833" w:type="dxa"/>
                  <w:tcBorders>
                    <w:left w:val="single" w:sz="8" w:space="0" w:color="000000"/>
                  </w:tcBorders>
                  <w:vAlign w:val="center"/>
                </w:tcPr>
                <w:p w14:paraId="61C232B6" w14:textId="77777777" w:rsidR="0038325D" w:rsidRDefault="00BD0830">
                  <w:pPr>
                    <w:spacing w:line="260" w:lineRule="exact"/>
                    <w:ind w:firstLineChars="100" w:firstLine="240"/>
                    <w:rPr>
                      <w:rFonts w:ascii="Times New Roman Regular" w:hAnsi="Times New Roman Regular" w:cs="Times New Roman Regular"/>
                    </w:rPr>
                  </w:pPr>
                  <w:r>
                    <w:rPr>
                      <w:rFonts w:ascii="Times New Roman Regular" w:hAnsi="Times New Roman Regular" w:cs="Times New Roman Regular"/>
                    </w:rPr>
                    <w:t>5</w:t>
                  </w:r>
                </w:p>
              </w:tc>
              <w:tc>
                <w:tcPr>
                  <w:tcW w:w="1866" w:type="dxa"/>
                  <w:vAlign w:val="center"/>
                </w:tcPr>
                <w:p w14:paraId="60625864" w14:textId="77777777" w:rsidR="0038325D" w:rsidRDefault="00BD0830">
                  <w:pPr>
                    <w:spacing w:line="400" w:lineRule="exact"/>
                    <w:jc w:val="center"/>
                    <w:rPr>
                      <w:rFonts w:ascii="宋体" w:hAnsi="宋体" w:cs="宋体"/>
                    </w:rPr>
                  </w:pPr>
                  <w:r>
                    <w:rPr>
                      <w:rFonts w:ascii="宋体" w:hAnsi="宋体" w:cs="宋体" w:hint="eastAsia"/>
                      <w:spacing w:val="1"/>
                    </w:rPr>
                    <w:t>采购方式</w:t>
                  </w:r>
                </w:p>
              </w:tc>
              <w:tc>
                <w:tcPr>
                  <w:tcW w:w="5543" w:type="dxa"/>
                  <w:tcBorders>
                    <w:right w:val="single" w:sz="8" w:space="0" w:color="000000"/>
                  </w:tcBorders>
                  <w:vAlign w:val="center"/>
                </w:tcPr>
                <w:p w14:paraId="37E5EA57" w14:textId="77777777" w:rsidR="0038325D" w:rsidRDefault="00BD0830">
                  <w:pPr>
                    <w:spacing w:line="400" w:lineRule="exact"/>
                    <w:ind w:firstLineChars="100" w:firstLine="242"/>
                    <w:jc w:val="left"/>
                    <w:rPr>
                      <w:rFonts w:ascii="宋体" w:hAnsi="宋体" w:cs="宋体"/>
                    </w:rPr>
                  </w:pPr>
                  <w:r>
                    <w:rPr>
                      <w:rFonts w:ascii="宋体" w:hAnsi="宋体" w:cs="宋体" w:hint="eastAsia"/>
                      <w:spacing w:val="1"/>
                    </w:rPr>
                    <w:t>由采购单位自行组织采购</w:t>
                  </w:r>
                </w:p>
              </w:tc>
            </w:tr>
            <w:tr w:rsidR="0038325D" w14:paraId="030ACCD2" w14:textId="77777777">
              <w:trPr>
                <w:trHeight w:val="565"/>
              </w:trPr>
              <w:tc>
                <w:tcPr>
                  <w:tcW w:w="833" w:type="dxa"/>
                  <w:tcBorders>
                    <w:left w:val="single" w:sz="8" w:space="0" w:color="000000"/>
                  </w:tcBorders>
                  <w:vAlign w:val="center"/>
                </w:tcPr>
                <w:p w14:paraId="02F9B287" w14:textId="77777777" w:rsidR="0038325D" w:rsidRDefault="00BD0830">
                  <w:pPr>
                    <w:spacing w:line="260" w:lineRule="exact"/>
                    <w:jc w:val="center"/>
                    <w:rPr>
                      <w:rFonts w:ascii="Times New Roman Regular" w:hAnsi="Times New Roman Regular" w:cs="Times New Roman Regular"/>
                    </w:rPr>
                  </w:pPr>
                  <w:r>
                    <w:rPr>
                      <w:rFonts w:ascii="Times New Roman Regular" w:hAnsi="Times New Roman Regular" w:cs="Times New Roman Regular"/>
                    </w:rPr>
                    <w:t>6</w:t>
                  </w:r>
                </w:p>
              </w:tc>
              <w:tc>
                <w:tcPr>
                  <w:tcW w:w="1866" w:type="dxa"/>
                  <w:vAlign w:val="center"/>
                </w:tcPr>
                <w:p w14:paraId="58013F8C" w14:textId="77777777" w:rsidR="0038325D" w:rsidRDefault="00BD0830">
                  <w:pPr>
                    <w:spacing w:line="400" w:lineRule="exact"/>
                    <w:jc w:val="center"/>
                    <w:rPr>
                      <w:rFonts w:ascii="宋体" w:hAnsi="宋体" w:cs="宋体"/>
                    </w:rPr>
                  </w:pPr>
                  <w:r>
                    <w:rPr>
                      <w:rFonts w:ascii="宋体" w:hAnsi="宋体" w:cs="宋体" w:hint="eastAsia"/>
                      <w:spacing w:val="-8"/>
                    </w:rPr>
                    <w:t>项目目标</w:t>
                  </w:r>
                </w:p>
              </w:tc>
              <w:tc>
                <w:tcPr>
                  <w:tcW w:w="5543" w:type="dxa"/>
                  <w:tcBorders>
                    <w:right w:val="single" w:sz="8" w:space="0" w:color="000000"/>
                  </w:tcBorders>
                  <w:vAlign w:val="center"/>
                </w:tcPr>
                <w:p w14:paraId="42EFC2A3" w14:textId="77777777" w:rsidR="0038325D" w:rsidRDefault="00BD0830">
                  <w:pPr>
                    <w:spacing w:line="400" w:lineRule="exact"/>
                    <w:ind w:firstLineChars="100" w:firstLine="234"/>
                    <w:jc w:val="left"/>
                    <w:rPr>
                      <w:rFonts w:ascii="宋体" w:hAnsi="宋体" w:cs="宋体"/>
                    </w:rPr>
                  </w:pPr>
                  <w:r>
                    <w:rPr>
                      <w:rFonts w:ascii="宋体" w:hAnsi="宋体" w:cs="宋体" w:hint="eastAsia"/>
                      <w:spacing w:val="-3"/>
                    </w:rPr>
                    <w:t>不超过项目预算</w:t>
                  </w:r>
                </w:p>
              </w:tc>
            </w:tr>
            <w:tr w:rsidR="0038325D" w14:paraId="7EC2FBB5" w14:textId="77777777">
              <w:trPr>
                <w:trHeight w:val="720"/>
              </w:trPr>
              <w:tc>
                <w:tcPr>
                  <w:tcW w:w="833" w:type="dxa"/>
                  <w:tcBorders>
                    <w:left w:val="single" w:sz="8" w:space="0" w:color="000000"/>
                  </w:tcBorders>
                  <w:vAlign w:val="center"/>
                </w:tcPr>
                <w:p w14:paraId="50605374" w14:textId="77777777" w:rsidR="0038325D" w:rsidRDefault="00BD0830">
                  <w:pPr>
                    <w:spacing w:line="260" w:lineRule="exact"/>
                    <w:jc w:val="center"/>
                    <w:rPr>
                      <w:rFonts w:ascii="Times New Roman Regular" w:hAnsi="Times New Roman Regular" w:cs="Times New Roman Regular"/>
                    </w:rPr>
                  </w:pPr>
                  <w:r>
                    <w:rPr>
                      <w:rFonts w:ascii="Times New Roman Regular" w:hAnsi="Times New Roman Regular" w:cs="Times New Roman Regular"/>
                    </w:rPr>
                    <w:t>7</w:t>
                  </w:r>
                </w:p>
              </w:tc>
              <w:tc>
                <w:tcPr>
                  <w:tcW w:w="1866" w:type="dxa"/>
                  <w:vAlign w:val="center"/>
                </w:tcPr>
                <w:p w14:paraId="188D37B7" w14:textId="77777777" w:rsidR="0038325D" w:rsidRDefault="00BD0830">
                  <w:pPr>
                    <w:spacing w:line="400" w:lineRule="exact"/>
                    <w:jc w:val="center"/>
                    <w:rPr>
                      <w:rFonts w:ascii="宋体" w:hAnsi="宋体" w:cs="宋体"/>
                    </w:rPr>
                  </w:pPr>
                  <w:r>
                    <w:rPr>
                      <w:rFonts w:ascii="宋体" w:hAnsi="宋体" w:cs="宋体" w:hint="eastAsia"/>
                      <w:spacing w:val="1"/>
                    </w:rPr>
                    <w:t>采购范围</w:t>
                  </w:r>
                </w:p>
              </w:tc>
              <w:tc>
                <w:tcPr>
                  <w:tcW w:w="5543" w:type="dxa"/>
                  <w:tcBorders>
                    <w:right w:val="single" w:sz="8" w:space="0" w:color="000000"/>
                  </w:tcBorders>
                  <w:vAlign w:val="center"/>
                </w:tcPr>
                <w:p w14:paraId="7C9F1A5A" w14:textId="01031A8F" w:rsidR="0038325D" w:rsidRPr="00D76175" w:rsidRDefault="00BD0830">
                  <w:pPr>
                    <w:spacing w:line="400" w:lineRule="exact"/>
                    <w:ind w:leftChars="100" w:left="240" w:right="106"/>
                    <w:jc w:val="left"/>
                    <w:rPr>
                      <w:rFonts w:ascii="宋体" w:hAnsi="宋体" w:cs="宋体"/>
                    </w:rPr>
                  </w:pPr>
                  <w:r w:rsidRPr="00D76175">
                    <w:rPr>
                      <w:rFonts w:ascii="宋体" w:hAnsi="宋体" w:cs="宋体" w:hint="eastAsia"/>
                      <w:spacing w:val="2"/>
                    </w:rPr>
                    <w:t>成交供应商为本项目的实施主体，并在合同期限内负责</w:t>
                  </w:r>
                  <w:r w:rsidRPr="00D76175">
                    <w:rPr>
                      <w:rFonts w:ascii="宋体" w:hAnsi="宋体" w:cs="宋体" w:hint="eastAsia"/>
                      <w:spacing w:val="-3"/>
                    </w:rPr>
                    <w:t>对本项目的供货、配送、装卸、质保售后等相关配套全部服务工作</w:t>
                  </w:r>
                </w:p>
              </w:tc>
            </w:tr>
            <w:tr w:rsidR="0038325D" w14:paraId="1274B7E1" w14:textId="77777777">
              <w:trPr>
                <w:trHeight w:val="720"/>
              </w:trPr>
              <w:tc>
                <w:tcPr>
                  <w:tcW w:w="833" w:type="dxa"/>
                  <w:tcBorders>
                    <w:left w:val="single" w:sz="8" w:space="0" w:color="000000"/>
                  </w:tcBorders>
                  <w:vAlign w:val="center"/>
                </w:tcPr>
                <w:p w14:paraId="193F4944" w14:textId="77777777" w:rsidR="0038325D" w:rsidRDefault="00BD0830">
                  <w:pPr>
                    <w:spacing w:line="260" w:lineRule="exact"/>
                    <w:jc w:val="center"/>
                    <w:rPr>
                      <w:rFonts w:ascii="Times New Roman Regular" w:hAnsi="Times New Roman Regular" w:cs="Times New Roman Regular"/>
                    </w:rPr>
                  </w:pPr>
                  <w:r>
                    <w:rPr>
                      <w:rFonts w:ascii="Times New Roman Regular" w:hAnsi="Times New Roman Regular" w:cs="Times New Roman Regular"/>
                    </w:rPr>
                    <w:t>8</w:t>
                  </w:r>
                </w:p>
              </w:tc>
              <w:tc>
                <w:tcPr>
                  <w:tcW w:w="1866" w:type="dxa"/>
                  <w:vAlign w:val="center"/>
                </w:tcPr>
                <w:p w14:paraId="5ABADC6B" w14:textId="77777777" w:rsidR="0038325D" w:rsidRDefault="00BD0830">
                  <w:pPr>
                    <w:spacing w:line="400" w:lineRule="exact"/>
                    <w:jc w:val="center"/>
                    <w:rPr>
                      <w:rFonts w:ascii="宋体" w:hAnsi="宋体" w:cs="宋体"/>
                    </w:rPr>
                  </w:pPr>
                  <w:r>
                    <w:rPr>
                      <w:rFonts w:ascii="宋体" w:hAnsi="宋体" w:cs="宋体" w:hint="eastAsia"/>
                      <w:spacing w:val="-4"/>
                    </w:rPr>
                    <w:t>资金来源</w:t>
                  </w:r>
                </w:p>
              </w:tc>
              <w:tc>
                <w:tcPr>
                  <w:tcW w:w="5543" w:type="dxa"/>
                  <w:tcBorders>
                    <w:right w:val="single" w:sz="8" w:space="0" w:color="000000"/>
                  </w:tcBorders>
                  <w:vAlign w:val="center"/>
                </w:tcPr>
                <w:p w14:paraId="4DA6C8DD" w14:textId="77777777" w:rsidR="0038325D" w:rsidRPr="00D76175" w:rsidRDefault="00BD0830">
                  <w:pPr>
                    <w:spacing w:line="400" w:lineRule="exact"/>
                    <w:ind w:leftChars="114" w:left="274" w:right="106"/>
                    <w:jc w:val="left"/>
                    <w:rPr>
                      <w:rFonts w:ascii="宋体" w:hAnsi="宋体" w:cs="宋体"/>
                      <w:spacing w:val="2"/>
                    </w:rPr>
                  </w:pPr>
                  <w:r w:rsidRPr="00D76175">
                    <w:rPr>
                      <w:rFonts w:ascii="宋体" w:hAnsi="宋体" w:cs="宋体" w:hint="eastAsia"/>
                      <w:spacing w:val="2"/>
                    </w:rPr>
                    <w:t>专项资金</w:t>
                  </w:r>
                </w:p>
              </w:tc>
            </w:tr>
            <w:tr w:rsidR="0038325D" w14:paraId="354C8BF9" w14:textId="77777777">
              <w:trPr>
                <w:trHeight w:val="720"/>
              </w:trPr>
              <w:tc>
                <w:tcPr>
                  <w:tcW w:w="833" w:type="dxa"/>
                  <w:tcBorders>
                    <w:left w:val="single" w:sz="8" w:space="0" w:color="000000"/>
                    <w:bottom w:val="single" w:sz="8" w:space="0" w:color="000000"/>
                  </w:tcBorders>
                  <w:shd w:val="clear" w:color="auto" w:fill="auto"/>
                  <w:vAlign w:val="center"/>
                </w:tcPr>
                <w:p w14:paraId="22BEF44D" w14:textId="77777777" w:rsidR="0038325D" w:rsidRDefault="00BD0830">
                  <w:pPr>
                    <w:spacing w:before="69" w:line="188" w:lineRule="auto"/>
                    <w:jc w:val="center"/>
                    <w:rPr>
                      <w:rFonts w:ascii="Times New Roman Regular" w:eastAsia="Times New Roman" w:hAnsi="Times New Roman Regular" w:cs="Times New Roman Regular"/>
                    </w:rPr>
                  </w:pPr>
                  <w:r>
                    <w:rPr>
                      <w:rFonts w:ascii="Times New Roman Regular" w:eastAsia="Times New Roman" w:hAnsi="Times New Roman Regular" w:cs="Times New Roman Regular"/>
                    </w:rPr>
                    <w:t>9</w:t>
                  </w:r>
                </w:p>
              </w:tc>
              <w:tc>
                <w:tcPr>
                  <w:tcW w:w="1866" w:type="dxa"/>
                  <w:tcBorders>
                    <w:bottom w:val="single" w:sz="8" w:space="0" w:color="000000"/>
                  </w:tcBorders>
                  <w:shd w:val="clear" w:color="auto" w:fill="auto"/>
                  <w:vAlign w:val="center"/>
                </w:tcPr>
                <w:p w14:paraId="5F6CAC80" w14:textId="77777777" w:rsidR="0038325D" w:rsidRDefault="00BD0830">
                  <w:pPr>
                    <w:spacing w:line="400" w:lineRule="exact"/>
                    <w:jc w:val="center"/>
                    <w:rPr>
                      <w:rFonts w:ascii="宋体" w:hAnsi="宋体" w:cs="宋体"/>
                      <w:spacing w:val="-4"/>
                    </w:rPr>
                  </w:pPr>
                  <w:r>
                    <w:rPr>
                      <w:rFonts w:ascii="宋体" w:hAnsi="宋体" w:cs="宋体" w:hint="eastAsia"/>
                      <w:spacing w:val="-4"/>
                    </w:rPr>
                    <w:t>供应商资格要求</w:t>
                  </w:r>
                </w:p>
              </w:tc>
              <w:tc>
                <w:tcPr>
                  <w:tcW w:w="5543" w:type="dxa"/>
                  <w:tcBorders>
                    <w:bottom w:val="single" w:sz="8" w:space="0" w:color="000000"/>
                    <w:right w:val="single" w:sz="8" w:space="0" w:color="000000"/>
                  </w:tcBorders>
                  <w:shd w:val="clear" w:color="auto" w:fill="auto"/>
                  <w:vAlign w:val="center"/>
                </w:tcPr>
                <w:p w14:paraId="672298CB" w14:textId="77777777" w:rsidR="0038325D" w:rsidRDefault="00BD0830">
                  <w:pPr>
                    <w:spacing w:before="78" w:line="400" w:lineRule="exact"/>
                    <w:ind w:leftChars="100" w:left="240" w:right="13"/>
                    <w:jc w:val="left"/>
                    <w:rPr>
                      <w:rFonts w:ascii="宋体" w:hAnsi="宋体" w:cs="宋体"/>
                      <w:spacing w:val="2"/>
                    </w:rPr>
                  </w:pPr>
                  <w:r>
                    <w:rPr>
                      <w:rFonts w:ascii="宋体" w:hAnsi="宋体" w:cs="宋体" w:hint="eastAsia"/>
                      <w:spacing w:val="2"/>
                    </w:rPr>
                    <w:t>详见本项目公告“二、供应商资格要求”</w:t>
                  </w:r>
                </w:p>
              </w:tc>
            </w:tr>
            <w:tr w:rsidR="0038325D" w14:paraId="200C8EE9" w14:textId="77777777">
              <w:trPr>
                <w:trHeight w:val="720"/>
              </w:trPr>
              <w:tc>
                <w:tcPr>
                  <w:tcW w:w="833" w:type="dxa"/>
                  <w:tcBorders>
                    <w:left w:val="single" w:sz="8" w:space="0" w:color="000000"/>
                  </w:tcBorders>
                  <w:shd w:val="clear" w:color="auto" w:fill="auto"/>
                  <w:vAlign w:val="center"/>
                </w:tcPr>
                <w:p w14:paraId="54A29C55" w14:textId="77777777" w:rsidR="0038325D" w:rsidRDefault="00BD0830">
                  <w:pPr>
                    <w:spacing w:before="69" w:line="188" w:lineRule="auto"/>
                    <w:jc w:val="center"/>
                    <w:rPr>
                      <w:rFonts w:ascii="Times New Roman Regular" w:eastAsia="Times New Roman" w:hAnsi="Times New Roman Regular" w:cs="Times New Roman Regular"/>
                    </w:rPr>
                  </w:pPr>
                  <w:r>
                    <w:rPr>
                      <w:rFonts w:ascii="Times New Roman Regular" w:eastAsia="Times New Roman" w:hAnsi="Times New Roman Regular" w:cs="Times New Roman Regular"/>
                      <w:spacing w:val="-15"/>
                    </w:rPr>
                    <w:t>10</w:t>
                  </w:r>
                </w:p>
              </w:tc>
              <w:tc>
                <w:tcPr>
                  <w:tcW w:w="1866" w:type="dxa"/>
                  <w:shd w:val="clear" w:color="auto" w:fill="auto"/>
                  <w:vAlign w:val="center"/>
                </w:tcPr>
                <w:p w14:paraId="26A70676" w14:textId="77777777" w:rsidR="0038325D" w:rsidRDefault="00BD0830">
                  <w:pPr>
                    <w:spacing w:line="400" w:lineRule="exact"/>
                    <w:jc w:val="center"/>
                    <w:rPr>
                      <w:rFonts w:ascii="宋体" w:hAnsi="宋体" w:cs="宋体"/>
                      <w:spacing w:val="-4"/>
                    </w:rPr>
                  </w:pPr>
                  <w:r>
                    <w:rPr>
                      <w:rFonts w:ascii="宋体" w:hAnsi="宋体" w:cs="宋体" w:hint="eastAsia"/>
                      <w:spacing w:val="-4"/>
                    </w:rPr>
                    <w:t>报价方式</w:t>
                  </w:r>
                </w:p>
              </w:tc>
              <w:tc>
                <w:tcPr>
                  <w:tcW w:w="5543" w:type="dxa"/>
                  <w:tcBorders>
                    <w:right w:val="single" w:sz="8" w:space="0" w:color="000000"/>
                  </w:tcBorders>
                  <w:shd w:val="clear" w:color="auto" w:fill="auto"/>
                  <w:vAlign w:val="center"/>
                </w:tcPr>
                <w:p w14:paraId="70AFB701" w14:textId="77777777" w:rsidR="0038325D" w:rsidRDefault="00BD0830">
                  <w:pPr>
                    <w:spacing w:before="78" w:line="400" w:lineRule="exact"/>
                    <w:ind w:leftChars="100" w:left="240" w:right="13"/>
                    <w:jc w:val="left"/>
                    <w:rPr>
                      <w:rFonts w:ascii="宋体" w:hAnsi="宋体" w:cs="宋体"/>
                    </w:rPr>
                  </w:pPr>
                  <w:r>
                    <w:rPr>
                      <w:rFonts w:ascii="宋体" w:hAnsi="宋体" w:cs="宋体" w:hint="eastAsia"/>
                    </w:rPr>
                    <w:t>最高报价为采购控制</w:t>
                  </w:r>
                  <w:r w:rsidRPr="00F761D0">
                    <w:rPr>
                      <w:rFonts w:ascii="宋体" w:hAnsi="宋体" w:cs="宋体" w:hint="eastAsia"/>
                    </w:rPr>
                    <w:t>价</w:t>
                  </w:r>
                  <w:r w:rsidRPr="00F761D0">
                    <w:rPr>
                      <w:rFonts w:ascii="宋体" w:hAnsi="宋体" w:cs="宋体"/>
                    </w:rPr>
                    <w:t>57534</w:t>
                  </w:r>
                  <w:r w:rsidRPr="00F761D0">
                    <w:rPr>
                      <w:rFonts w:ascii="宋体" w:hAnsi="宋体" w:cs="宋体" w:hint="eastAsia"/>
                    </w:rPr>
                    <w:t>元</w:t>
                  </w:r>
                  <w:r>
                    <w:rPr>
                      <w:rFonts w:ascii="宋体" w:hAnsi="宋体" w:cs="宋体" w:hint="eastAsia"/>
                    </w:rPr>
                    <w:t>（具体见附件）</w:t>
                  </w:r>
                </w:p>
              </w:tc>
            </w:tr>
            <w:tr w:rsidR="0038325D" w14:paraId="130F7F3A" w14:textId="77777777">
              <w:trPr>
                <w:trHeight w:val="381"/>
              </w:trPr>
              <w:tc>
                <w:tcPr>
                  <w:tcW w:w="833" w:type="dxa"/>
                  <w:tcBorders>
                    <w:left w:val="single" w:sz="8" w:space="0" w:color="000000"/>
                    <w:bottom w:val="single" w:sz="8" w:space="0" w:color="000000"/>
                  </w:tcBorders>
                  <w:shd w:val="clear" w:color="auto" w:fill="auto"/>
                  <w:vAlign w:val="center"/>
                </w:tcPr>
                <w:p w14:paraId="1CD349B4" w14:textId="77777777" w:rsidR="0038325D" w:rsidRDefault="00BD0830">
                  <w:pPr>
                    <w:spacing w:line="260" w:lineRule="exact"/>
                    <w:jc w:val="center"/>
                    <w:rPr>
                      <w:rFonts w:ascii="Times New Roman Regular" w:hAnsi="Times New Roman Regular" w:cs="Times New Roman Regular"/>
                      <w:spacing w:val="-8"/>
                    </w:rPr>
                  </w:pPr>
                  <w:r>
                    <w:rPr>
                      <w:rFonts w:ascii="Times New Roman Regular" w:hAnsi="Times New Roman Regular" w:cs="Times New Roman Regular"/>
                      <w:spacing w:val="-8"/>
                    </w:rPr>
                    <w:t>11</w:t>
                  </w:r>
                </w:p>
              </w:tc>
              <w:tc>
                <w:tcPr>
                  <w:tcW w:w="1866" w:type="dxa"/>
                  <w:tcBorders>
                    <w:bottom w:val="single" w:sz="8" w:space="0" w:color="000000"/>
                  </w:tcBorders>
                  <w:shd w:val="clear" w:color="auto" w:fill="auto"/>
                  <w:vAlign w:val="center"/>
                </w:tcPr>
                <w:p w14:paraId="727B7CB9" w14:textId="77777777" w:rsidR="0038325D" w:rsidRDefault="00BD0830">
                  <w:pPr>
                    <w:spacing w:line="400" w:lineRule="exact"/>
                    <w:jc w:val="center"/>
                    <w:rPr>
                      <w:rFonts w:ascii="宋体" w:hAnsi="宋体" w:cs="宋体"/>
                      <w:spacing w:val="-8"/>
                    </w:rPr>
                  </w:pPr>
                  <w:r>
                    <w:rPr>
                      <w:rFonts w:ascii="宋体" w:hAnsi="宋体" w:cs="宋体" w:hint="eastAsia"/>
                      <w:spacing w:val="-8"/>
                    </w:rPr>
                    <w:t>采购文件答疑</w:t>
                  </w:r>
                </w:p>
              </w:tc>
              <w:tc>
                <w:tcPr>
                  <w:tcW w:w="5543" w:type="dxa"/>
                  <w:tcBorders>
                    <w:bottom w:val="single" w:sz="8" w:space="0" w:color="000000"/>
                    <w:right w:val="single" w:sz="8" w:space="0" w:color="000000"/>
                  </w:tcBorders>
                  <w:shd w:val="clear" w:color="auto" w:fill="auto"/>
                  <w:vAlign w:val="center"/>
                </w:tcPr>
                <w:p w14:paraId="066CB2AE" w14:textId="77777777" w:rsidR="0038325D" w:rsidRDefault="00BD0830">
                  <w:pPr>
                    <w:spacing w:line="400" w:lineRule="exact"/>
                    <w:ind w:firstLineChars="100" w:firstLine="224"/>
                    <w:jc w:val="left"/>
                    <w:rPr>
                      <w:rFonts w:ascii="宋体" w:hAnsi="宋体" w:cs="宋体"/>
                      <w:spacing w:val="-8"/>
                    </w:rPr>
                  </w:pPr>
                  <w:r>
                    <w:rPr>
                      <w:rFonts w:ascii="宋体" w:hAnsi="宋体" w:cs="宋体" w:hint="eastAsia"/>
                      <w:spacing w:val="-8"/>
                    </w:rPr>
                    <w:t>不设集中答疑</w:t>
                  </w:r>
                </w:p>
              </w:tc>
            </w:tr>
            <w:tr w:rsidR="0038325D" w14:paraId="7E873BCA" w14:textId="77777777">
              <w:trPr>
                <w:trHeight w:val="473"/>
              </w:trPr>
              <w:tc>
                <w:tcPr>
                  <w:tcW w:w="833" w:type="dxa"/>
                  <w:tcBorders>
                    <w:left w:val="single" w:sz="8" w:space="0" w:color="000000"/>
                    <w:bottom w:val="single" w:sz="8" w:space="0" w:color="000000"/>
                  </w:tcBorders>
                  <w:shd w:val="clear" w:color="auto" w:fill="auto"/>
                  <w:vAlign w:val="center"/>
                </w:tcPr>
                <w:p w14:paraId="54908885" w14:textId="77777777" w:rsidR="0038325D" w:rsidRDefault="00BD0830">
                  <w:pPr>
                    <w:spacing w:line="260" w:lineRule="exact"/>
                    <w:jc w:val="center"/>
                    <w:rPr>
                      <w:rFonts w:ascii="Times New Roman Regular" w:hAnsi="Times New Roman Regular" w:cs="Times New Roman Regular"/>
                      <w:spacing w:val="-8"/>
                    </w:rPr>
                  </w:pPr>
                  <w:r>
                    <w:rPr>
                      <w:rFonts w:ascii="Times New Roman Regular" w:hAnsi="Times New Roman Regular" w:cs="Times New Roman Regular"/>
                      <w:spacing w:val="-8"/>
                    </w:rPr>
                    <w:t>12</w:t>
                  </w:r>
                </w:p>
              </w:tc>
              <w:tc>
                <w:tcPr>
                  <w:tcW w:w="1866" w:type="dxa"/>
                  <w:tcBorders>
                    <w:bottom w:val="single" w:sz="8" w:space="0" w:color="000000"/>
                  </w:tcBorders>
                  <w:shd w:val="clear" w:color="auto" w:fill="auto"/>
                  <w:vAlign w:val="center"/>
                </w:tcPr>
                <w:p w14:paraId="6668B65F" w14:textId="77777777" w:rsidR="0038325D" w:rsidRDefault="00BD0830">
                  <w:pPr>
                    <w:spacing w:line="400" w:lineRule="exact"/>
                    <w:jc w:val="center"/>
                    <w:rPr>
                      <w:rFonts w:ascii="宋体" w:hAnsi="宋体" w:cs="宋体"/>
                      <w:spacing w:val="-8"/>
                    </w:rPr>
                  </w:pPr>
                  <w:r>
                    <w:rPr>
                      <w:rFonts w:ascii="宋体" w:hAnsi="宋体" w:cs="宋体" w:hint="eastAsia"/>
                      <w:spacing w:val="-8"/>
                    </w:rPr>
                    <w:t>评审有效期</w:t>
                  </w:r>
                </w:p>
              </w:tc>
              <w:tc>
                <w:tcPr>
                  <w:tcW w:w="5543" w:type="dxa"/>
                  <w:tcBorders>
                    <w:bottom w:val="single" w:sz="8" w:space="0" w:color="000000"/>
                    <w:right w:val="single" w:sz="8" w:space="0" w:color="000000"/>
                  </w:tcBorders>
                  <w:shd w:val="clear" w:color="auto" w:fill="auto"/>
                  <w:vAlign w:val="center"/>
                </w:tcPr>
                <w:p w14:paraId="5A2953F8" w14:textId="77777777" w:rsidR="0038325D" w:rsidRDefault="00BD0830">
                  <w:pPr>
                    <w:spacing w:line="400" w:lineRule="exact"/>
                    <w:ind w:firstLineChars="100" w:firstLine="224"/>
                    <w:jc w:val="left"/>
                    <w:rPr>
                      <w:rFonts w:ascii="宋体" w:hAnsi="宋体" w:cs="宋体"/>
                      <w:spacing w:val="-8"/>
                    </w:rPr>
                  </w:pPr>
                  <w:r>
                    <w:rPr>
                      <w:rFonts w:ascii="宋体" w:hAnsi="宋体" w:cs="宋体" w:hint="eastAsia"/>
                      <w:spacing w:val="-8"/>
                    </w:rPr>
                    <w:t>为30日历天（从现场递交评审文件之日算起）</w:t>
                  </w:r>
                </w:p>
              </w:tc>
            </w:tr>
            <w:tr w:rsidR="0038325D" w14:paraId="46A5566B" w14:textId="77777777">
              <w:trPr>
                <w:trHeight w:val="423"/>
              </w:trPr>
              <w:tc>
                <w:tcPr>
                  <w:tcW w:w="833" w:type="dxa"/>
                  <w:tcBorders>
                    <w:left w:val="single" w:sz="8" w:space="0" w:color="000000"/>
                    <w:bottom w:val="single" w:sz="8" w:space="0" w:color="000000"/>
                  </w:tcBorders>
                  <w:shd w:val="clear" w:color="auto" w:fill="auto"/>
                  <w:vAlign w:val="center"/>
                </w:tcPr>
                <w:p w14:paraId="250DA766" w14:textId="77777777" w:rsidR="0038325D" w:rsidRDefault="00BD0830">
                  <w:pPr>
                    <w:spacing w:line="260" w:lineRule="exact"/>
                    <w:jc w:val="center"/>
                    <w:rPr>
                      <w:rFonts w:ascii="Times New Roman Regular" w:hAnsi="Times New Roman Regular" w:cs="Times New Roman Regular"/>
                      <w:spacing w:val="-8"/>
                    </w:rPr>
                  </w:pPr>
                  <w:r>
                    <w:rPr>
                      <w:rFonts w:ascii="Times New Roman Regular" w:hAnsi="Times New Roman Regular" w:cs="Times New Roman Regular"/>
                      <w:spacing w:val="-8"/>
                    </w:rPr>
                    <w:t>13</w:t>
                  </w:r>
                </w:p>
              </w:tc>
              <w:tc>
                <w:tcPr>
                  <w:tcW w:w="1866" w:type="dxa"/>
                  <w:tcBorders>
                    <w:bottom w:val="single" w:sz="8" w:space="0" w:color="000000"/>
                  </w:tcBorders>
                  <w:shd w:val="clear" w:color="auto" w:fill="auto"/>
                  <w:vAlign w:val="center"/>
                </w:tcPr>
                <w:p w14:paraId="656E27C2" w14:textId="77777777" w:rsidR="0038325D" w:rsidRDefault="00BD0830">
                  <w:pPr>
                    <w:spacing w:line="400" w:lineRule="exact"/>
                    <w:jc w:val="center"/>
                    <w:rPr>
                      <w:rFonts w:ascii="宋体" w:hAnsi="宋体" w:cs="宋体"/>
                      <w:spacing w:val="-8"/>
                    </w:rPr>
                  </w:pPr>
                  <w:r>
                    <w:rPr>
                      <w:rFonts w:ascii="宋体" w:hAnsi="宋体" w:cs="宋体" w:hint="eastAsia"/>
                      <w:spacing w:val="-8"/>
                    </w:rPr>
                    <w:t>评审文件份数</w:t>
                  </w:r>
                </w:p>
              </w:tc>
              <w:tc>
                <w:tcPr>
                  <w:tcW w:w="5543" w:type="dxa"/>
                  <w:tcBorders>
                    <w:bottom w:val="single" w:sz="8" w:space="0" w:color="000000"/>
                    <w:right w:val="single" w:sz="8" w:space="0" w:color="000000"/>
                  </w:tcBorders>
                  <w:shd w:val="clear" w:color="auto" w:fill="auto"/>
                  <w:vAlign w:val="center"/>
                </w:tcPr>
                <w:p w14:paraId="4DF838BC" w14:textId="1AD77072" w:rsidR="0038325D" w:rsidRDefault="00BD0830">
                  <w:pPr>
                    <w:spacing w:line="400" w:lineRule="exact"/>
                    <w:ind w:firstLineChars="100" w:firstLine="224"/>
                    <w:jc w:val="left"/>
                    <w:rPr>
                      <w:rFonts w:ascii="宋体" w:hAnsi="宋体" w:cs="宋体"/>
                      <w:spacing w:val="-8"/>
                    </w:rPr>
                  </w:pPr>
                  <w:r>
                    <w:rPr>
                      <w:rFonts w:ascii="宋体" w:hAnsi="宋体" w:cs="宋体" w:hint="eastAsia"/>
                      <w:spacing w:val="-8"/>
                    </w:rPr>
                    <w:t>一套（一式叁份，正本壹份，副本贰份）</w:t>
                  </w:r>
                </w:p>
              </w:tc>
            </w:tr>
            <w:tr w:rsidR="0038325D" w14:paraId="2A0B707A" w14:textId="77777777">
              <w:trPr>
                <w:trHeight w:val="720"/>
              </w:trPr>
              <w:tc>
                <w:tcPr>
                  <w:tcW w:w="833" w:type="dxa"/>
                  <w:tcBorders>
                    <w:left w:val="single" w:sz="8" w:space="0" w:color="000000"/>
                    <w:bottom w:val="single" w:sz="8" w:space="0" w:color="000000"/>
                  </w:tcBorders>
                  <w:shd w:val="clear" w:color="auto" w:fill="auto"/>
                  <w:vAlign w:val="center"/>
                </w:tcPr>
                <w:p w14:paraId="4FF123B5" w14:textId="77777777" w:rsidR="0038325D" w:rsidRDefault="00BD0830">
                  <w:pPr>
                    <w:spacing w:line="260" w:lineRule="exact"/>
                    <w:jc w:val="center"/>
                    <w:rPr>
                      <w:rFonts w:ascii="Times New Roman Regular" w:hAnsi="Times New Roman Regular" w:cs="Times New Roman Regular"/>
                      <w:spacing w:val="-8"/>
                    </w:rPr>
                  </w:pPr>
                  <w:r>
                    <w:rPr>
                      <w:rFonts w:ascii="Times New Roman Regular" w:hAnsi="Times New Roman Regular" w:cs="Times New Roman Regular"/>
                      <w:spacing w:val="-8"/>
                    </w:rPr>
                    <w:t>14</w:t>
                  </w:r>
                </w:p>
              </w:tc>
              <w:tc>
                <w:tcPr>
                  <w:tcW w:w="1866" w:type="dxa"/>
                  <w:tcBorders>
                    <w:bottom w:val="single" w:sz="8" w:space="0" w:color="000000"/>
                  </w:tcBorders>
                  <w:shd w:val="clear" w:color="auto" w:fill="auto"/>
                  <w:vAlign w:val="center"/>
                </w:tcPr>
                <w:p w14:paraId="50182566" w14:textId="77777777" w:rsidR="0038325D" w:rsidRDefault="00BD0830">
                  <w:pPr>
                    <w:spacing w:line="400" w:lineRule="exact"/>
                    <w:jc w:val="center"/>
                    <w:rPr>
                      <w:rFonts w:ascii="宋体" w:hAnsi="宋体" w:cs="宋体"/>
                      <w:spacing w:val="-8"/>
                    </w:rPr>
                  </w:pPr>
                  <w:r>
                    <w:rPr>
                      <w:rFonts w:ascii="宋体" w:hAnsi="宋体" w:cs="宋体" w:hint="eastAsia"/>
                      <w:spacing w:val="-8"/>
                    </w:rPr>
                    <w:t>报名方式及截止时间</w:t>
                  </w:r>
                </w:p>
              </w:tc>
              <w:tc>
                <w:tcPr>
                  <w:tcW w:w="5543" w:type="dxa"/>
                  <w:tcBorders>
                    <w:bottom w:val="single" w:sz="8" w:space="0" w:color="000000"/>
                    <w:right w:val="single" w:sz="8" w:space="0" w:color="000000"/>
                  </w:tcBorders>
                  <w:shd w:val="clear" w:color="auto" w:fill="auto"/>
                  <w:vAlign w:val="center"/>
                </w:tcPr>
                <w:p w14:paraId="2391C3A6" w14:textId="77777777" w:rsidR="0038325D" w:rsidRDefault="00BD0830">
                  <w:pPr>
                    <w:spacing w:line="400" w:lineRule="exact"/>
                    <w:ind w:firstLineChars="100" w:firstLine="224"/>
                    <w:rPr>
                      <w:rFonts w:ascii="宋体" w:hAnsi="宋体" w:cs="宋体"/>
                      <w:spacing w:val="-8"/>
                    </w:rPr>
                  </w:pPr>
                  <w:r>
                    <w:rPr>
                      <w:rFonts w:ascii="宋体" w:hAnsi="宋体" w:cs="宋体" w:hint="eastAsia"/>
                      <w:spacing w:val="-8"/>
                    </w:rPr>
                    <w:t>详见“第一章 三、报名相关事宜”</w:t>
                  </w:r>
                </w:p>
              </w:tc>
            </w:tr>
            <w:tr w:rsidR="0038325D" w14:paraId="71C6E163" w14:textId="77777777">
              <w:trPr>
                <w:trHeight w:val="670"/>
              </w:trPr>
              <w:tc>
                <w:tcPr>
                  <w:tcW w:w="833" w:type="dxa"/>
                  <w:tcBorders>
                    <w:left w:val="single" w:sz="8" w:space="0" w:color="000000"/>
                    <w:bottom w:val="single" w:sz="8" w:space="0" w:color="000000"/>
                  </w:tcBorders>
                  <w:shd w:val="clear" w:color="auto" w:fill="auto"/>
                  <w:vAlign w:val="center"/>
                </w:tcPr>
                <w:p w14:paraId="13E6C281" w14:textId="77777777" w:rsidR="0038325D" w:rsidRDefault="00BD0830">
                  <w:pPr>
                    <w:spacing w:line="260" w:lineRule="exact"/>
                    <w:jc w:val="center"/>
                    <w:rPr>
                      <w:rFonts w:ascii="Times New Roman Regular" w:hAnsi="Times New Roman Regular" w:cs="Times New Roman Regular"/>
                      <w:spacing w:val="-8"/>
                    </w:rPr>
                  </w:pPr>
                  <w:r>
                    <w:rPr>
                      <w:rFonts w:ascii="Times New Roman Regular" w:hAnsi="Times New Roman Regular" w:cs="Times New Roman Regular"/>
                      <w:spacing w:val="-8"/>
                    </w:rPr>
                    <w:t>15</w:t>
                  </w:r>
                </w:p>
              </w:tc>
              <w:tc>
                <w:tcPr>
                  <w:tcW w:w="1866" w:type="dxa"/>
                  <w:tcBorders>
                    <w:bottom w:val="single" w:sz="8" w:space="0" w:color="000000"/>
                  </w:tcBorders>
                  <w:shd w:val="clear" w:color="auto" w:fill="auto"/>
                  <w:vAlign w:val="center"/>
                </w:tcPr>
                <w:p w14:paraId="715260EA" w14:textId="77777777" w:rsidR="0038325D" w:rsidRDefault="00BD0830">
                  <w:pPr>
                    <w:spacing w:line="400" w:lineRule="exact"/>
                    <w:jc w:val="center"/>
                    <w:rPr>
                      <w:rFonts w:ascii="宋体" w:hAnsi="宋体" w:cs="宋体"/>
                      <w:spacing w:val="-8"/>
                    </w:rPr>
                  </w:pPr>
                  <w:r>
                    <w:rPr>
                      <w:rFonts w:ascii="宋体" w:hAnsi="宋体" w:cs="宋体" w:hint="eastAsia"/>
                      <w:spacing w:val="-8"/>
                    </w:rPr>
                    <w:t>评审时间</w:t>
                  </w:r>
                </w:p>
              </w:tc>
              <w:tc>
                <w:tcPr>
                  <w:tcW w:w="5543" w:type="dxa"/>
                  <w:tcBorders>
                    <w:bottom w:val="single" w:sz="8" w:space="0" w:color="000000"/>
                    <w:right w:val="single" w:sz="8" w:space="0" w:color="000000"/>
                  </w:tcBorders>
                  <w:shd w:val="clear" w:color="auto" w:fill="auto"/>
                  <w:vAlign w:val="center"/>
                </w:tcPr>
                <w:p w14:paraId="06A48D21" w14:textId="77777777" w:rsidR="0038325D" w:rsidRDefault="00BD0830">
                  <w:pPr>
                    <w:spacing w:line="400" w:lineRule="exact"/>
                    <w:ind w:leftChars="100" w:left="240"/>
                    <w:rPr>
                      <w:rFonts w:ascii="宋体" w:hAnsi="宋体" w:cs="宋体"/>
                      <w:spacing w:val="-8"/>
                    </w:rPr>
                  </w:pPr>
                  <w:r>
                    <w:rPr>
                      <w:rFonts w:ascii="宋体" w:hAnsi="宋体" w:cs="宋体" w:hint="eastAsia"/>
                      <w:spacing w:val="-8"/>
                    </w:rPr>
                    <w:t>详见“第一章 四、现场递交评审文件及评审相关事宜”</w:t>
                  </w:r>
                </w:p>
              </w:tc>
            </w:tr>
            <w:tr w:rsidR="0038325D" w14:paraId="6068AA1E" w14:textId="77777777">
              <w:trPr>
                <w:trHeight w:val="720"/>
              </w:trPr>
              <w:tc>
                <w:tcPr>
                  <w:tcW w:w="833" w:type="dxa"/>
                  <w:tcBorders>
                    <w:left w:val="single" w:sz="8" w:space="0" w:color="000000"/>
                    <w:bottom w:val="single" w:sz="8" w:space="0" w:color="000000"/>
                  </w:tcBorders>
                  <w:shd w:val="clear" w:color="auto" w:fill="auto"/>
                  <w:vAlign w:val="center"/>
                </w:tcPr>
                <w:p w14:paraId="75C1763A" w14:textId="77777777" w:rsidR="0038325D" w:rsidRDefault="00BD0830">
                  <w:pPr>
                    <w:spacing w:line="260" w:lineRule="exact"/>
                    <w:jc w:val="center"/>
                    <w:rPr>
                      <w:rFonts w:ascii="Times New Roman Regular" w:hAnsi="Times New Roman Regular" w:cs="Times New Roman Regular"/>
                      <w:spacing w:val="-8"/>
                    </w:rPr>
                  </w:pPr>
                  <w:r>
                    <w:rPr>
                      <w:rFonts w:ascii="Times New Roman Regular" w:hAnsi="Times New Roman Regular" w:cs="Times New Roman Regular"/>
                      <w:spacing w:val="-8"/>
                    </w:rPr>
                    <w:t>16</w:t>
                  </w:r>
                </w:p>
              </w:tc>
              <w:tc>
                <w:tcPr>
                  <w:tcW w:w="1866" w:type="dxa"/>
                  <w:tcBorders>
                    <w:bottom w:val="single" w:sz="8" w:space="0" w:color="000000"/>
                  </w:tcBorders>
                  <w:shd w:val="clear" w:color="auto" w:fill="auto"/>
                  <w:vAlign w:val="center"/>
                </w:tcPr>
                <w:p w14:paraId="7DB53D00" w14:textId="77777777" w:rsidR="0038325D" w:rsidRDefault="00BD0830">
                  <w:pPr>
                    <w:spacing w:line="400" w:lineRule="exact"/>
                    <w:jc w:val="center"/>
                    <w:rPr>
                      <w:rFonts w:ascii="宋体" w:hAnsi="宋体" w:cs="宋体"/>
                      <w:spacing w:val="-8"/>
                    </w:rPr>
                  </w:pPr>
                  <w:r>
                    <w:rPr>
                      <w:rFonts w:ascii="宋体" w:hAnsi="宋体" w:cs="宋体" w:hint="eastAsia"/>
                      <w:spacing w:val="-8"/>
                    </w:rPr>
                    <w:t>评审方法</w:t>
                  </w:r>
                </w:p>
              </w:tc>
              <w:tc>
                <w:tcPr>
                  <w:tcW w:w="5543" w:type="dxa"/>
                  <w:tcBorders>
                    <w:bottom w:val="single" w:sz="8" w:space="0" w:color="000000"/>
                    <w:right w:val="single" w:sz="8" w:space="0" w:color="000000"/>
                  </w:tcBorders>
                  <w:shd w:val="clear" w:color="auto" w:fill="auto"/>
                  <w:vAlign w:val="center"/>
                </w:tcPr>
                <w:p w14:paraId="2CF22455" w14:textId="77777777" w:rsidR="0038325D" w:rsidRDefault="00BD0830">
                  <w:pPr>
                    <w:spacing w:line="400" w:lineRule="exact"/>
                    <w:ind w:firstLineChars="100" w:firstLine="224"/>
                    <w:rPr>
                      <w:rFonts w:ascii="宋体" w:hAnsi="宋体" w:cs="宋体"/>
                      <w:spacing w:val="-8"/>
                    </w:rPr>
                  </w:pPr>
                  <w:r>
                    <w:rPr>
                      <w:rFonts w:ascii="宋体" w:hAnsi="宋体" w:cs="宋体" w:hint="eastAsia"/>
                      <w:spacing w:val="-8"/>
                    </w:rPr>
                    <w:t>详见“第一章</w:t>
                  </w:r>
                  <w:r>
                    <w:rPr>
                      <w:rFonts w:ascii="宋体" w:hAnsi="宋体" w:cs="宋体"/>
                      <w:spacing w:val="-8"/>
                    </w:rPr>
                    <w:t xml:space="preserve">  </w:t>
                  </w:r>
                  <w:r>
                    <w:rPr>
                      <w:rFonts w:ascii="宋体" w:hAnsi="宋体" w:cs="宋体" w:hint="eastAsia"/>
                      <w:spacing w:val="-8"/>
                    </w:rPr>
                    <w:t>四、（七）评审方法”</w:t>
                  </w:r>
                </w:p>
              </w:tc>
            </w:tr>
          </w:tbl>
          <w:p w14:paraId="7818A4A0" w14:textId="77777777" w:rsidR="0038325D" w:rsidRDefault="0038325D">
            <w:pPr>
              <w:rPr>
                <w:rFonts w:ascii="方正小标宋简体" w:eastAsia="方正小标宋简体" w:hAnsi="方正小标宋简体" w:cs="方正小标宋简体"/>
                <w:sz w:val="36"/>
                <w:szCs w:val="36"/>
              </w:rPr>
            </w:pPr>
          </w:p>
          <w:p w14:paraId="1A0094AD" w14:textId="77777777" w:rsidR="0038325D" w:rsidRDefault="0038325D">
            <w:pPr>
              <w:jc w:val="center"/>
              <w:rPr>
                <w:rFonts w:ascii="方正小标宋简体" w:eastAsia="方正小标宋简体" w:hAnsi="方正小标宋简体" w:cs="方正小标宋简体"/>
                <w:sz w:val="36"/>
                <w:szCs w:val="36"/>
              </w:rPr>
            </w:pPr>
          </w:p>
          <w:p w14:paraId="0E539BF8" w14:textId="77777777" w:rsidR="0038325D" w:rsidRDefault="00BD0830">
            <w:pPr>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36"/>
                <w:szCs w:val="36"/>
              </w:rPr>
              <w:lastRenderedPageBreak/>
              <w:t>二</w:t>
            </w:r>
            <w:r>
              <w:rPr>
                <w:rFonts w:ascii="方正小标宋简体" w:eastAsia="方正小标宋简体" w:hAnsi="方正小标宋简体" w:cs="方正小标宋简体"/>
                <w:sz w:val="36"/>
                <w:szCs w:val="36"/>
              </w:rPr>
              <w:t>、报价说明</w:t>
            </w:r>
          </w:p>
          <w:p w14:paraId="44233C4E" w14:textId="77777777" w:rsidR="0038325D" w:rsidRDefault="0038325D">
            <w:pPr>
              <w:spacing w:line="560" w:lineRule="exact"/>
              <w:ind w:firstLineChars="200" w:firstLine="640"/>
              <w:rPr>
                <w:rFonts w:ascii="仿宋_GB2312" w:eastAsia="仿宋_GB2312" w:hAnsi="仿宋_GB2312" w:cs="仿宋_GB2312"/>
                <w:sz w:val="32"/>
                <w:szCs w:val="32"/>
              </w:rPr>
            </w:pPr>
          </w:p>
          <w:p w14:paraId="38932740"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1.报名供应商的报价应是项目包干价格，超出采购控制价的报价视为无效的报价。</w:t>
            </w:r>
          </w:p>
          <w:p w14:paraId="005597E6"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2.报价货币：采购文件报价中的单价和合价全部采用人民币表示。</w:t>
            </w:r>
          </w:p>
          <w:p w14:paraId="1C7A3625" w14:textId="77777777" w:rsidR="0038325D" w:rsidRDefault="0038325D">
            <w:pPr>
              <w:spacing w:line="560" w:lineRule="exact"/>
              <w:rPr>
                <w:rFonts w:ascii="仿宋_GB2312" w:eastAsia="仿宋_GB2312" w:hAnsi="仿宋_GB2312" w:cs="仿宋_GB2312"/>
                <w:sz w:val="30"/>
                <w:szCs w:val="30"/>
              </w:rPr>
            </w:pPr>
          </w:p>
          <w:p w14:paraId="77B65487" w14:textId="77777777" w:rsidR="0038325D" w:rsidRDefault="0038325D">
            <w:pPr>
              <w:jc w:val="center"/>
              <w:rPr>
                <w:rFonts w:ascii="方正小标宋简体" w:eastAsia="方正小标宋简体" w:hAnsi="方正小标宋简体" w:cs="方正小标宋简体"/>
                <w:sz w:val="36"/>
                <w:szCs w:val="36"/>
              </w:rPr>
            </w:pPr>
          </w:p>
          <w:p w14:paraId="4910149F" w14:textId="77777777" w:rsidR="0038325D" w:rsidRDefault="00BD083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三、评审</w:t>
            </w:r>
            <w:r>
              <w:rPr>
                <w:rFonts w:ascii="方正小标宋简体" w:eastAsia="方正小标宋简体" w:hAnsi="方正小标宋简体" w:cs="方正小标宋简体"/>
                <w:sz w:val="36"/>
                <w:szCs w:val="36"/>
              </w:rPr>
              <w:t>文件的编制</w:t>
            </w:r>
          </w:p>
          <w:p w14:paraId="08F3E71D" w14:textId="77777777" w:rsidR="0038325D" w:rsidRDefault="0038325D">
            <w:pPr>
              <w:rPr>
                <w:rFonts w:ascii="方正小标宋简体" w:eastAsia="方正小标宋简体" w:hAnsi="方正小标宋简体" w:cs="方正小标宋简体"/>
                <w:sz w:val="36"/>
                <w:szCs w:val="36"/>
              </w:rPr>
            </w:pPr>
          </w:p>
          <w:p w14:paraId="6846395A" w14:textId="77777777" w:rsidR="0038325D" w:rsidRDefault="00BD0830">
            <w:pPr>
              <w:spacing w:line="560" w:lineRule="exact"/>
              <w:ind w:firstLineChars="200" w:firstLine="600"/>
              <w:rPr>
                <w:rFonts w:ascii="仿宋_GB2312" w:eastAsia="仿宋_GB2312" w:hAnsi="Calibri"/>
                <w:sz w:val="32"/>
                <w:szCs w:val="32"/>
              </w:rPr>
            </w:pPr>
            <w:r>
              <w:rPr>
                <w:rFonts w:ascii="仿宋_GB2312" w:eastAsia="仿宋_GB2312" w:hAnsi="仿宋_GB2312" w:cs="仿宋_GB2312" w:hint="eastAsia"/>
                <w:sz w:val="30"/>
                <w:szCs w:val="30"/>
              </w:rPr>
              <w:t>一、</w:t>
            </w:r>
            <w:r>
              <w:rPr>
                <w:rFonts w:ascii="仿宋_GB2312" w:eastAsia="仿宋_GB2312" w:hAnsi="Calibri" w:hint="eastAsia"/>
                <w:sz w:val="32"/>
                <w:szCs w:val="32"/>
              </w:rPr>
              <w:t>报名所需材料（电子化报名）</w:t>
            </w:r>
          </w:p>
          <w:p w14:paraId="69132276" w14:textId="77777777" w:rsidR="0038325D" w:rsidRDefault="00BD0830">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t>1.</w:t>
            </w:r>
            <w:r>
              <w:rPr>
                <w:rFonts w:ascii="仿宋_GB2312" w:eastAsia="仿宋_GB2312" w:hAnsi="Calibri" w:hint="eastAsia"/>
                <w:sz w:val="32"/>
                <w:szCs w:val="32"/>
              </w:rPr>
              <w:t>采购报名登记表（格式见附件）；</w:t>
            </w:r>
          </w:p>
          <w:p w14:paraId="1E1DF0DF"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7DAE52FB"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经办人如是法定代表人（负责人），需提供《法定代表人/负责人证明书》及法定代表人本人（负责人）身份证复印件（格式见附件）；</w:t>
            </w:r>
          </w:p>
          <w:p w14:paraId="23B25B53"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附件。</w:t>
            </w:r>
          </w:p>
          <w:p w14:paraId="0C66479D" w14:textId="77777777" w:rsidR="0038325D" w:rsidRDefault="00BD0830">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7B5E3B97" w14:textId="77777777" w:rsidR="0038325D" w:rsidRDefault="00BD0830">
            <w:pPr>
              <w:pStyle w:val="af2"/>
              <w:numPr>
                <w:ilvl w:val="0"/>
                <w:numId w:val="1"/>
              </w:numPr>
              <w:spacing w:line="560" w:lineRule="exact"/>
              <w:ind w:firstLineChars="0"/>
              <w:rPr>
                <w:rFonts w:ascii="仿宋_GB2312" w:eastAsia="仿宋_GB2312" w:hAnsi="Calibri"/>
                <w:sz w:val="32"/>
                <w:szCs w:val="32"/>
              </w:rPr>
            </w:pPr>
            <w:r>
              <w:rPr>
                <w:rFonts w:ascii="仿宋_GB2312" w:eastAsia="仿宋_GB2312" w:hAnsi="Calibri" w:hint="eastAsia"/>
                <w:sz w:val="32"/>
                <w:szCs w:val="32"/>
              </w:rPr>
              <w:t>需密封现场递交评审文件</w:t>
            </w:r>
          </w:p>
          <w:p w14:paraId="32296BC6" w14:textId="77777777" w:rsidR="0038325D" w:rsidRDefault="00BD0830">
            <w:pPr>
              <w:spacing w:line="560" w:lineRule="exact"/>
              <w:ind w:firstLineChars="300" w:firstLine="960"/>
              <w:rPr>
                <w:rFonts w:ascii="仿宋_GB2312" w:eastAsia="仿宋_GB2312"/>
                <w:sz w:val="32"/>
                <w:szCs w:val="32"/>
              </w:rPr>
            </w:pPr>
            <w:r>
              <w:rPr>
                <w:rFonts w:ascii="仿宋_GB2312" w:eastAsia="仿宋_GB2312" w:hint="eastAsia"/>
                <w:sz w:val="32"/>
                <w:szCs w:val="32"/>
              </w:rPr>
              <w:t>1.报名所需的材料；</w:t>
            </w:r>
          </w:p>
          <w:p w14:paraId="7A184957" w14:textId="77777777" w:rsidR="0038325D" w:rsidRDefault="00BD0830">
            <w:pPr>
              <w:spacing w:line="560" w:lineRule="exact"/>
              <w:ind w:firstLine="640"/>
              <w:rPr>
                <w:rFonts w:ascii="仿宋_GB2312" w:eastAsia="仿宋_GB2312"/>
                <w:sz w:val="32"/>
                <w:szCs w:val="32"/>
              </w:rPr>
            </w:pPr>
            <w:r>
              <w:rPr>
                <w:rFonts w:ascii="仿宋_GB2312" w:eastAsia="仿宋_GB2312" w:hint="eastAsia"/>
                <w:sz w:val="32"/>
                <w:szCs w:val="32"/>
              </w:rPr>
              <w:lastRenderedPageBreak/>
              <w:t xml:space="preserve"> </w:t>
            </w:r>
            <w:r>
              <w:rPr>
                <w:rFonts w:ascii="仿宋_GB2312" w:eastAsia="仿宋_GB2312"/>
                <w:sz w:val="32"/>
                <w:szCs w:val="32"/>
              </w:rPr>
              <w:t xml:space="preserve"> </w:t>
            </w:r>
            <w:r>
              <w:rPr>
                <w:rFonts w:ascii="仿宋_GB2312" w:eastAsia="仿宋_GB2312" w:hint="eastAsia"/>
                <w:sz w:val="32"/>
                <w:szCs w:val="32"/>
              </w:rPr>
              <w:t>2.报价书及报价清单（格式见附件）。</w:t>
            </w:r>
          </w:p>
          <w:p w14:paraId="40124801" w14:textId="77777777" w:rsidR="0038325D" w:rsidRDefault="0038325D">
            <w:pPr>
              <w:jc w:val="center"/>
              <w:rPr>
                <w:rFonts w:ascii="方正小标宋简体" w:eastAsia="方正小标宋简体" w:hAnsi="方正小标宋简体" w:cs="方正小标宋简体"/>
                <w:sz w:val="36"/>
                <w:szCs w:val="36"/>
              </w:rPr>
            </w:pPr>
          </w:p>
          <w:p w14:paraId="63361A37" w14:textId="77777777" w:rsidR="0038325D" w:rsidRDefault="0038325D">
            <w:pPr>
              <w:jc w:val="center"/>
              <w:rPr>
                <w:rFonts w:ascii="方正小标宋简体" w:eastAsia="方正小标宋简体" w:hAnsi="方正小标宋简体" w:cs="方正小标宋简体"/>
                <w:sz w:val="36"/>
                <w:szCs w:val="36"/>
              </w:rPr>
            </w:pPr>
          </w:p>
          <w:p w14:paraId="0081005E" w14:textId="77777777" w:rsidR="0038325D" w:rsidRDefault="00BD083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四、评审文件的提交</w:t>
            </w:r>
          </w:p>
          <w:p w14:paraId="6D160314" w14:textId="77777777" w:rsidR="0038325D" w:rsidRDefault="0038325D">
            <w:pPr>
              <w:spacing w:line="560" w:lineRule="exact"/>
              <w:rPr>
                <w:rFonts w:ascii="仿宋_GB2312" w:eastAsia="仿宋_GB2312"/>
                <w:sz w:val="32"/>
                <w:szCs w:val="32"/>
              </w:rPr>
            </w:pPr>
          </w:p>
          <w:p w14:paraId="63A5B45F" w14:textId="77777777" w:rsidR="0038325D" w:rsidRDefault="00BD0830">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将所有要求提交的评审文件一式叁份（其中正本壹份，副本贰份，封面应清晰标明“正本”、“副本”字样。正本须为原件，所有复印件要加盖公章。若正副本不一致的，以正本为准）。</w:t>
            </w:r>
          </w:p>
          <w:p w14:paraId="1C57BA9D" w14:textId="77777777" w:rsidR="0038325D" w:rsidRDefault="00BD0830">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 xml:space="preserve">整体密封包装后贴封条和加盖公章。密封袋上应写明：项目名称、报名供应商名称及地址、经办人姓名及联系电话。 </w:t>
            </w:r>
            <w:r>
              <w:rPr>
                <w:rFonts w:ascii="仿宋_GB2312" w:eastAsia="仿宋_GB2312"/>
                <w:sz w:val="32"/>
                <w:szCs w:val="32"/>
              </w:rPr>
              <w:t xml:space="preserve">   </w:t>
            </w:r>
          </w:p>
          <w:p w14:paraId="52754A6B" w14:textId="77777777" w:rsidR="0038325D" w:rsidRDefault="00BD0830">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届时请报名供应商的法定代表人或其授权代表务必出席，递交评审文件。</w:t>
            </w:r>
          </w:p>
          <w:p w14:paraId="75D5C99A" w14:textId="77777777" w:rsidR="0038325D" w:rsidRDefault="00BD0830">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Ansi="仿宋_GB2312" w:cs="仿宋_GB2312" w:hint="eastAsia"/>
                <w:sz w:val="32"/>
                <w:szCs w:val="32"/>
              </w:rPr>
              <w:t>对由报名供应商原因造成的提前开封的评审文件将予以拒绝并退还。</w:t>
            </w:r>
          </w:p>
          <w:p w14:paraId="10C29A93" w14:textId="77777777" w:rsidR="0038325D" w:rsidRDefault="00BD0830">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逾期或不按要求密封、递交的材料，作无效报价处理。</w:t>
            </w:r>
          </w:p>
          <w:p w14:paraId="5ABD9E64" w14:textId="77777777" w:rsidR="0038325D" w:rsidRDefault="00BD0830">
            <w:pPr>
              <w:spacing w:line="560" w:lineRule="exact"/>
              <w:ind w:left="645"/>
              <w:rPr>
                <w:rFonts w:ascii="仿宋_GB2312" w:eastAsia="仿宋_GB2312" w:hAnsi="仿宋_GB2312" w:cs="仿宋_GB2312"/>
                <w:sz w:val="32"/>
                <w:szCs w:val="32"/>
              </w:rPr>
            </w:pPr>
            <w:r>
              <w:rPr>
                <w:rFonts w:ascii="仿宋_GB2312" w:eastAsia="仿宋_GB2312" w:hAnsi="Calibri" w:hint="eastAsia"/>
                <w:sz w:val="32"/>
                <w:szCs w:val="32"/>
              </w:rPr>
              <w:t>6</w:t>
            </w:r>
            <w:r>
              <w:rPr>
                <w:rFonts w:ascii="仿宋_GB2312" w:eastAsia="仿宋_GB2312" w:hAnsi="Calibri"/>
                <w:sz w:val="32"/>
                <w:szCs w:val="32"/>
              </w:rPr>
              <w:t>.</w:t>
            </w:r>
            <w:r>
              <w:rPr>
                <w:rFonts w:ascii="仿宋_GB2312" w:eastAsia="仿宋_GB2312" w:hAnsi="仿宋_GB2312" w:cs="仿宋_GB2312" w:hint="eastAsia"/>
                <w:sz w:val="32"/>
                <w:szCs w:val="32"/>
              </w:rPr>
              <w:t>到现场递交评审文件截止时间止，采购人收到的评审</w:t>
            </w:r>
          </w:p>
          <w:p w14:paraId="4F8DDC3D" w14:textId="77777777" w:rsidR="0038325D" w:rsidRDefault="00BD083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文件少于3家的，采购人将依法重新组织采购。</w:t>
            </w:r>
          </w:p>
          <w:p w14:paraId="3F42C930" w14:textId="77777777" w:rsidR="0038325D" w:rsidRDefault="0038325D">
            <w:pPr>
              <w:spacing w:line="560" w:lineRule="exact"/>
              <w:ind w:firstLineChars="200" w:firstLine="600"/>
              <w:rPr>
                <w:rFonts w:ascii="仿宋_GB2312" w:eastAsia="仿宋_GB2312" w:hAnsi="仿宋_GB2312" w:cs="仿宋_GB2312"/>
                <w:sz w:val="30"/>
                <w:szCs w:val="30"/>
              </w:rPr>
            </w:pPr>
          </w:p>
          <w:p w14:paraId="5C12A2BF" w14:textId="77777777" w:rsidR="0038325D" w:rsidRDefault="0038325D">
            <w:pPr>
              <w:spacing w:line="560" w:lineRule="exact"/>
              <w:ind w:firstLineChars="200" w:firstLine="600"/>
              <w:rPr>
                <w:rFonts w:ascii="仿宋_GB2312" w:eastAsia="仿宋_GB2312" w:hAnsi="仿宋_GB2312" w:cs="仿宋_GB2312"/>
                <w:sz w:val="30"/>
                <w:szCs w:val="30"/>
              </w:rPr>
            </w:pPr>
          </w:p>
          <w:p w14:paraId="1EAB4182" w14:textId="77777777" w:rsidR="0038325D" w:rsidRDefault="00BD083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五、评审</w:t>
            </w:r>
          </w:p>
          <w:p w14:paraId="2AFCD538" w14:textId="77777777" w:rsidR="0038325D" w:rsidRDefault="0038325D">
            <w:pPr>
              <w:spacing w:line="246" w:lineRule="auto"/>
              <w:rPr>
                <w:rFonts w:ascii="Arial" w:eastAsia="Arial" w:hAnsi="Arial" w:cs="Arial"/>
                <w:sz w:val="21"/>
                <w:szCs w:val="21"/>
              </w:rPr>
            </w:pPr>
          </w:p>
          <w:p w14:paraId="408C99A3"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1.评审流程</w:t>
            </w:r>
          </w:p>
          <w:p w14:paraId="6CEEE950"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 采购人按本项目公告所规定的时间和地点</w:t>
            </w:r>
            <w:r>
              <w:rPr>
                <w:rFonts w:ascii="仿宋_GB2312" w:eastAsia="仿宋_GB2312" w:hAnsi="仿宋_GB2312" w:cs="仿宋_GB2312"/>
                <w:sz w:val="32"/>
                <w:szCs w:val="32"/>
              </w:rPr>
              <w:t>进行</w:t>
            </w:r>
            <w:r>
              <w:rPr>
                <w:rFonts w:ascii="仿宋_GB2312" w:eastAsia="仿宋_GB2312" w:hAnsi="仿宋_GB2312" w:cs="仿宋_GB2312" w:hint="eastAsia"/>
                <w:sz w:val="32"/>
                <w:szCs w:val="32"/>
              </w:rPr>
              <w:t>采购评审，报名供应商按时参加。</w:t>
            </w:r>
          </w:p>
          <w:p w14:paraId="24799FDE"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1.2按规定提交不合格的及撤回通知的评审文件不予开封，并退回给报名供应商；按本采购文件相关规定确定为无效的评审文件，将不予送交评审。</w:t>
            </w:r>
          </w:p>
          <w:p w14:paraId="68F6E096"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 评审程序</w:t>
            </w:r>
          </w:p>
          <w:p w14:paraId="6212CBA2"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1.3.1 评审由采购单位工作人员主持；</w:t>
            </w:r>
          </w:p>
          <w:p w14:paraId="061AEA56"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1.3.2 采购单位监督人员及报名供应商代表检查评审文件密封情况并签字确认；</w:t>
            </w:r>
          </w:p>
          <w:p w14:paraId="4F83872A"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1.3.3 </w:t>
            </w:r>
            <w:r>
              <w:rPr>
                <w:rFonts w:ascii="仿宋_GB2312" w:eastAsia="仿宋_GB2312" w:hAnsi="仿宋_GB2312" w:cs="仿宋_GB2312" w:hint="eastAsia"/>
                <w:sz w:val="32"/>
                <w:szCs w:val="32"/>
              </w:rPr>
              <w:t>评审小组对评审文件进行资格性和符合性审查；</w:t>
            </w:r>
          </w:p>
          <w:p w14:paraId="001C9BC1"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1.3.4 </w:t>
            </w:r>
            <w:r>
              <w:rPr>
                <w:rFonts w:ascii="仿宋_GB2312" w:eastAsia="仿宋_GB2312" w:hAnsi="仿宋_GB2312" w:cs="仿宋_GB2312" w:hint="eastAsia"/>
                <w:sz w:val="32"/>
                <w:szCs w:val="32"/>
              </w:rPr>
              <w:t>评审及监督人员在评审结果上签字确认。</w:t>
            </w:r>
          </w:p>
          <w:p w14:paraId="648FE466"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2.评审文件的有效性</w:t>
            </w:r>
          </w:p>
          <w:p w14:paraId="7F39FA1D"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 现场递交评审文件及评审时，评审文件出现下列情形之一的，应当作为无效评审文件：</w:t>
            </w:r>
          </w:p>
          <w:p w14:paraId="6E3D29B0"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2.1.1 评审文件未按采购文件要求提交全部资料的；</w:t>
            </w:r>
          </w:p>
          <w:p w14:paraId="3B752838"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2.1.2 评审文件未按照本采购文件的要求装订、密封的；</w:t>
            </w:r>
          </w:p>
          <w:p w14:paraId="1894B9BF"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报名供应</w:t>
            </w:r>
            <w:proofErr w:type="gramStart"/>
            <w:r>
              <w:rPr>
                <w:rFonts w:ascii="仿宋_GB2312" w:eastAsia="仿宋_GB2312" w:hAnsi="仿宋_GB2312" w:cs="仿宋_GB2312" w:hint="eastAsia"/>
                <w:sz w:val="32"/>
                <w:szCs w:val="32"/>
              </w:rPr>
              <w:t>商法定</w:t>
            </w:r>
            <w:proofErr w:type="gramEnd"/>
            <w:r>
              <w:rPr>
                <w:rFonts w:ascii="仿宋_GB2312" w:eastAsia="仿宋_GB2312" w:hAnsi="仿宋_GB2312" w:cs="仿宋_GB2312" w:hint="eastAsia"/>
                <w:sz w:val="32"/>
                <w:szCs w:val="32"/>
              </w:rPr>
              <w:t>代表人或其授权代表未按采购文件规定签字或盖章的；</w:t>
            </w:r>
          </w:p>
          <w:p w14:paraId="1CA6A037"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 xml:space="preserve"> 报名供应商未加盖单位公章的；</w:t>
            </w:r>
          </w:p>
          <w:p w14:paraId="3F5D30ED"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 xml:space="preserve"> 未按规定的格式填写或者字迹模糊、辨认不清的；</w:t>
            </w:r>
          </w:p>
          <w:p w14:paraId="1C3C8658"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 xml:space="preserve"> 现场递交评审文件的为非法定代表人或其授权代表的；</w:t>
            </w:r>
          </w:p>
          <w:p w14:paraId="752AD0DB"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 xml:space="preserve"> 报名供应商的法定代表人或其授权代表未在规定时间递交评审文件的；</w:t>
            </w:r>
          </w:p>
          <w:p w14:paraId="069B5CD2"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 xml:space="preserve"> 现场</w:t>
            </w:r>
            <w:r>
              <w:rPr>
                <w:rFonts w:ascii="仿宋_GB2312" w:eastAsia="仿宋_GB2312" w:hAnsi="仿宋_GB2312" w:cs="仿宋_GB2312"/>
                <w:sz w:val="32"/>
                <w:szCs w:val="32"/>
              </w:rPr>
              <w:t>递交评审文件</w:t>
            </w:r>
            <w:r>
              <w:rPr>
                <w:rFonts w:ascii="仿宋_GB2312" w:eastAsia="仿宋_GB2312" w:hAnsi="仿宋_GB2312" w:cs="仿宋_GB2312" w:hint="eastAsia"/>
                <w:sz w:val="32"/>
                <w:szCs w:val="32"/>
              </w:rPr>
              <w:t>截止时间以后送达的评审文件；</w:t>
            </w:r>
          </w:p>
          <w:p w14:paraId="11449020"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2.1.9 报价超过采购最高控制价的；</w:t>
            </w:r>
          </w:p>
          <w:p w14:paraId="0E59D912"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2.1.</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 xml:space="preserve"> 评审文件内容不真实的。</w:t>
            </w:r>
          </w:p>
          <w:p w14:paraId="0F8DA7A2"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 采购人将有效评审文件，送评审小组进行评审。</w:t>
            </w:r>
          </w:p>
          <w:p w14:paraId="7EC38874"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采购评审小组的组成</w:t>
            </w:r>
          </w:p>
          <w:p w14:paraId="3827E7D7"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1采购评审小组由采购人依照茂名市教育局相关文件要求组建，负责评审活动。</w:t>
            </w:r>
          </w:p>
          <w:p w14:paraId="6DF602C9" w14:textId="77777777" w:rsidR="0038325D" w:rsidRPr="00F761D0" w:rsidRDefault="00BD0830">
            <w:pPr>
              <w:spacing w:line="560" w:lineRule="exact"/>
              <w:ind w:firstLineChars="200" w:firstLine="640"/>
              <w:rPr>
                <w:rFonts w:ascii="仿宋_GB2312" w:eastAsia="仿宋_GB2312" w:hAnsi="仿宋_GB2312" w:cs="仿宋_GB2312"/>
                <w:sz w:val="32"/>
                <w:szCs w:val="32"/>
              </w:rPr>
            </w:pPr>
            <w:r w:rsidRPr="00F761D0">
              <w:rPr>
                <w:rFonts w:ascii="仿宋_GB2312" w:eastAsia="仿宋_GB2312" w:hAnsi="仿宋_GB2312" w:cs="仿宋_GB2312"/>
                <w:sz w:val="32"/>
                <w:szCs w:val="32"/>
              </w:rPr>
              <w:t>3</w:t>
            </w:r>
            <w:r w:rsidRPr="00F761D0">
              <w:rPr>
                <w:rFonts w:ascii="仿宋_GB2312" w:eastAsia="仿宋_GB2312" w:hAnsi="仿宋_GB2312" w:cs="仿宋_GB2312" w:hint="eastAsia"/>
                <w:sz w:val="32"/>
                <w:szCs w:val="32"/>
              </w:rPr>
              <w:t>.</w:t>
            </w:r>
            <w:r w:rsidRPr="00F761D0">
              <w:rPr>
                <w:rFonts w:ascii="仿宋_GB2312" w:eastAsia="仿宋_GB2312" w:hAnsi="仿宋_GB2312" w:cs="仿宋_GB2312"/>
                <w:sz w:val="32"/>
                <w:szCs w:val="32"/>
              </w:rPr>
              <w:t>2</w:t>
            </w:r>
            <w:r w:rsidRPr="00F761D0">
              <w:rPr>
                <w:rFonts w:ascii="仿宋_GB2312" w:eastAsia="仿宋_GB2312" w:hAnsi="仿宋_GB2312" w:cs="仿宋_GB2312" w:hint="eastAsia"/>
                <w:sz w:val="32"/>
                <w:szCs w:val="32"/>
              </w:rPr>
              <w:t xml:space="preserve"> 由3人（含）以上的单数组成，其中至少2人应从茂名市教育局建立的直属学校评审专家库中随机抽取。</w:t>
            </w:r>
          </w:p>
          <w:p w14:paraId="53B9145A"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评审内容的保密</w:t>
            </w:r>
          </w:p>
          <w:p w14:paraId="7E4EAC24"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现场递交评审文件后，直到宣布授予成交供应商合同为止，凡属于审查、澄清、评审的有关资料及有关授予合同的信息，都不应向报名供应商或与评审无关的其他人泄露。</w:t>
            </w:r>
          </w:p>
          <w:p w14:paraId="2B2ECD0D"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在评审文件的审查、澄清、评审以及授予合同的过程中，报名供应商对采购人和采购评审小组施加影响的任何行为，都将导致被取消其评审资格。</w:t>
            </w:r>
          </w:p>
          <w:p w14:paraId="3D7D3BD2"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.评审文件的符合性鉴定</w:t>
            </w:r>
          </w:p>
          <w:p w14:paraId="086CC7CD"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.1在详细评审之前，采购评审小组将首先审定每份评审文件是否在实质上响应了采购文件的要求。</w:t>
            </w:r>
          </w:p>
          <w:p w14:paraId="5039B526" w14:textId="08980815"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5.2 </w:t>
            </w:r>
            <w:r>
              <w:rPr>
                <w:rFonts w:ascii="仿宋_GB2312" w:eastAsia="仿宋_GB2312" w:hAnsi="仿宋_GB2312" w:cs="仿宋_GB2312" w:hint="eastAsia"/>
                <w:sz w:val="32"/>
                <w:szCs w:val="32"/>
              </w:rPr>
              <w:t>就本条款而言，实质上响应要求的评审文件，应该与采购文件所规定的范围、质量标准及运用产生实质性影响；或者对合同中约定的采购人的权利及成交供应商的责任造成实质性限制。</w:t>
            </w:r>
          </w:p>
          <w:p w14:paraId="50E75D0D"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.评审文件的澄清</w:t>
            </w:r>
          </w:p>
          <w:p w14:paraId="56E9AB4A"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为有助于评审文件的审查、评审，采购评审小组可以要求报名供应商对评审文件含义不明确的内容做必要的澄清或说</w:t>
            </w:r>
            <w:r>
              <w:rPr>
                <w:rFonts w:ascii="仿宋_GB2312" w:eastAsia="仿宋_GB2312" w:hAnsi="仿宋_GB2312" w:cs="仿宋_GB2312" w:hint="eastAsia"/>
                <w:sz w:val="32"/>
                <w:szCs w:val="32"/>
              </w:rPr>
              <w:lastRenderedPageBreak/>
              <w:t>明，报名供应商应采用书面形式进行澄清或说明，但不得超出评审文件的范围或改变评审文件的实质性内容。</w:t>
            </w:r>
          </w:p>
          <w:p w14:paraId="5D5D217A"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.错误的修正</w:t>
            </w:r>
          </w:p>
          <w:p w14:paraId="58DA3F3A"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.1采购评审小组将对确定为实质上响应采购文件要求的评审文件进行校核，看其是否有计算或表达上的错误，修正错误的原则如下：</w:t>
            </w:r>
          </w:p>
          <w:p w14:paraId="47B88237"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.1.1如果数字表示的金额和用文字表示的金额不一致时，应以文字表示的金额为准；</w:t>
            </w:r>
          </w:p>
          <w:p w14:paraId="0C685246"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.2按上述修正错误的原则及方法调整或修正评审文件的报价，该报名供应商同意后，调整后的报价对该报名</w:t>
            </w:r>
            <w:proofErr w:type="gramStart"/>
            <w:r>
              <w:rPr>
                <w:rFonts w:ascii="仿宋_GB2312" w:eastAsia="仿宋_GB2312" w:hAnsi="仿宋_GB2312" w:cs="仿宋_GB2312" w:hint="eastAsia"/>
                <w:sz w:val="32"/>
                <w:szCs w:val="32"/>
              </w:rPr>
              <w:t>供应商起约束</w:t>
            </w:r>
            <w:proofErr w:type="gramEnd"/>
            <w:r>
              <w:rPr>
                <w:rFonts w:ascii="仿宋_GB2312" w:eastAsia="仿宋_GB2312" w:hAnsi="仿宋_GB2312" w:cs="仿宋_GB2312" w:hint="eastAsia"/>
                <w:sz w:val="32"/>
                <w:szCs w:val="32"/>
              </w:rPr>
              <w:t>作用。如果该报名供应商不接受修正后的报价，则视为无效报价，并不影响评审工作。</w:t>
            </w:r>
          </w:p>
          <w:p w14:paraId="1928F630"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.评审文件的评审</w:t>
            </w:r>
          </w:p>
          <w:p w14:paraId="5379501A"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.1采购评审小组将仅对依照本采购文件确定为实质上响应采购文件要求（即符合性鉴定合格）的评审文件进行评审。</w:t>
            </w:r>
          </w:p>
          <w:p w14:paraId="7002C5EA"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8.2 </w:t>
            </w:r>
            <w:r>
              <w:rPr>
                <w:rFonts w:ascii="仿宋_GB2312" w:eastAsia="仿宋_GB2312" w:hAnsi="仿宋_GB2312" w:cs="仿宋_GB2312" w:hint="eastAsia"/>
                <w:sz w:val="32"/>
                <w:szCs w:val="32"/>
              </w:rPr>
              <w:t>采购评审小组将依照本采购文件对通过符合性鉴定的评审文件的报价进行校核与修正。</w:t>
            </w:r>
          </w:p>
          <w:p w14:paraId="356FA55C"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w:t>
            </w:r>
            <w:r>
              <w:rPr>
                <w:rFonts w:ascii="仿宋_GB2312" w:eastAsia="仿宋_GB2312" w:hAnsi="仿宋_GB2312" w:cs="仿宋_GB2312" w:hint="eastAsia"/>
                <w:sz w:val="32"/>
                <w:szCs w:val="32"/>
              </w:rPr>
              <w:t>.评审办法</w:t>
            </w:r>
          </w:p>
          <w:p w14:paraId="7F3E72C4"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采购评审小组对评审文件进行资格性及符合性审查。初审通过后，按照合理低价法确定成交供应商和成交价。若通过初审的报名供应商不足3家，应宣布本次采购活动失败，并重新组织采购。经二次采购后，若合格供应商为两家，则报价低者成交;若仅有一家，可直接确定为成交供应商。</w:t>
            </w:r>
          </w:p>
          <w:p w14:paraId="19C5C13E"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9.2 </w:t>
            </w:r>
            <w:r>
              <w:rPr>
                <w:rFonts w:ascii="仿宋_GB2312" w:eastAsia="仿宋_GB2312" w:hAnsi="仿宋_GB2312" w:cs="仿宋_GB2312" w:hint="eastAsia"/>
                <w:sz w:val="32"/>
                <w:szCs w:val="32"/>
              </w:rPr>
              <w:t>计算所有有效报名供应商报价的平均值，作为采购参</w:t>
            </w:r>
            <w:r>
              <w:rPr>
                <w:rFonts w:ascii="仿宋_GB2312" w:eastAsia="仿宋_GB2312" w:hAnsi="仿宋_GB2312" w:cs="仿宋_GB2312" w:hint="eastAsia"/>
                <w:sz w:val="32"/>
                <w:szCs w:val="32"/>
              </w:rPr>
              <w:lastRenderedPageBreak/>
              <w:t>考价。</w:t>
            </w:r>
          </w:p>
          <w:p w14:paraId="52931AB3" w14:textId="00C6D663"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9.3 </w:t>
            </w:r>
            <w:r>
              <w:rPr>
                <w:rFonts w:ascii="仿宋_GB2312" w:eastAsia="仿宋_GB2312" w:hAnsi="仿宋_GB2312" w:cs="仿宋_GB2312" w:hint="eastAsia"/>
                <w:sz w:val="32"/>
                <w:szCs w:val="32"/>
              </w:rPr>
              <w:t>按照报价最接近（含等于）采购参考价的原则确定成交候选人。若报价与参考价之差的绝对值相同，则取报价低者；若报价均相同，则抽签确定。成交价为采购控制价、采购参考价、成交候选人报价三者中的最低者。</w:t>
            </w:r>
          </w:p>
          <w:p w14:paraId="367A1431" w14:textId="77777777" w:rsidR="0038325D" w:rsidRDefault="00BD0830">
            <w:pPr>
              <w:spacing w:line="560" w:lineRule="exact"/>
              <w:ind w:firstLineChars="200" w:firstLine="640"/>
              <w:rPr>
                <w:rFonts w:ascii="仿宋_GB2312" w:eastAsia="仿宋_GB2312" w:hAnsi="仿宋_GB2312" w:cs="仿宋_GB2312"/>
                <w:sz w:val="30"/>
                <w:szCs w:val="30"/>
              </w:rPr>
            </w:pPr>
            <w:r>
              <w:rPr>
                <w:rFonts w:ascii="仿宋_GB2312" w:eastAsia="仿宋_GB2312" w:hAnsi="仿宋_GB2312" w:cs="仿宋_GB2312"/>
                <w:sz w:val="32"/>
                <w:szCs w:val="32"/>
              </w:rPr>
              <w:t xml:space="preserve">9.4 </w:t>
            </w:r>
            <w:r>
              <w:rPr>
                <w:rFonts w:ascii="仿宋_GB2312" w:eastAsia="仿宋_GB2312" w:hAnsi="仿宋_GB2312" w:cs="仿宋_GB2312" w:hint="eastAsia"/>
                <w:sz w:val="32"/>
                <w:szCs w:val="32"/>
              </w:rPr>
              <w:t>有效报名供应商的评审情况全部按报价与采购参考值之差的绝对值，从低到高的先后顺序列明排序，并按顺序作为备选成交供应商。如果事后发现并确认成交供应商有不符合评审条件的按规定取消其成交资格，或成交供应商在签订项目合同之前自动放弃成交资格，备选成交供应商按顺序递补。</w:t>
            </w:r>
          </w:p>
          <w:p w14:paraId="4FEF64D3" w14:textId="77777777" w:rsidR="0038325D" w:rsidRDefault="0038325D">
            <w:pPr>
              <w:spacing w:line="560" w:lineRule="exact"/>
              <w:rPr>
                <w:rFonts w:ascii="仿宋_GB2312" w:eastAsia="仿宋_GB2312" w:hAnsi="仿宋_GB2312" w:cs="仿宋_GB2312"/>
                <w:sz w:val="30"/>
                <w:szCs w:val="30"/>
              </w:rPr>
            </w:pPr>
          </w:p>
          <w:p w14:paraId="15D626D1" w14:textId="77777777" w:rsidR="0038325D" w:rsidRDefault="0038325D">
            <w:pPr>
              <w:spacing w:line="560" w:lineRule="exact"/>
              <w:rPr>
                <w:rFonts w:ascii="仿宋_GB2312" w:eastAsia="仿宋_GB2312" w:hAnsi="仿宋_GB2312" w:cs="仿宋_GB2312"/>
                <w:sz w:val="30"/>
                <w:szCs w:val="30"/>
              </w:rPr>
            </w:pPr>
          </w:p>
          <w:p w14:paraId="65B157EA" w14:textId="77777777" w:rsidR="0038325D" w:rsidRDefault="00BD083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六、授予合同</w:t>
            </w:r>
          </w:p>
          <w:p w14:paraId="7F437001" w14:textId="77777777" w:rsidR="0038325D" w:rsidRDefault="0038325D">
            <w:pPr>
              <w:spacing w:line="560" w:lineRule="exact"/>
              <w:ind w:firstLineChars="200" w:firstLine="640"/>
              <w:rPr>
                <w:rFonts w:ascii="仿宋_GB2312" w:eastAsia="仿宋_GB2312" w:hAnsi="仿宋_GB2312" w:cs="仿宋_GB2312"/>
                <w:sz w:val="32"/>
                <w:szCs w:val="32"/>
              </w:rPr>
            </w:pPr>
          </w:p>
          <w:p w14:paraId="04D66EC4"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1.合同授予标准</w:t>
            </w:r>
          </w:p>
          <w:p w14:paraId="316413B2"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采购人将把本合同授予其评审文件实质上响应采购文件要求和按采购文件规定评选出的成交供应商，确定的成交供应商必须具有实施本合同的能力和资源。</w:t>
            </w:r>
          </w:p>
          <w:p w14:paraId="675459DF"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2.评审结果公示</w:t>
            </w:r>
          </w:p>
          <w:p w14:paraId="2A08A16C"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在评审结束后，经学校党组织会议研究确定，采购人将评审结果在</w:t>
            </w:r>
            <w:proofErr w:type="gramStart"/>
            <w:r>
              <w:rPr>
                <w:rFonts w:ascii="仿宋_GB2312" w:eastAsia="仿宋_GB2312" w:hAnsi="仿宋_GB2312" w:cs="仿宋_GB2312" w:hint="eastAsia"/>
                <w:sz w:val="32"/>
                <w:szCs w:val="32"/>
              </w:rPr>
              <w:t>广东茂名幼儿师范专科学校招标采购办公室官网公示</w:t>
            </w:r>
            <w:proofErr w:type="gramEnd"/>
            <w:r>
              <w:rPr>
                <w:rFonts w:ascii="仿宋_GB2312" w:eastAsia="仿宋_GB2312" w:hAnsi="仿宋_GB2312" w:cs="仿宋_GB2312" w:hint="eastAsia"/>
                <w:sz w:val="32"/>
                <w:szCs w:val="32"/>
              </w:rPr>
              <w:t>，公示期为一个工作日。</w:t>
            </w:r>
          </w:p>
          <w:p w14:paraId="282564CF"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3.成交通知书</w:t>
            </w:r>
          </w:p>
          <w:p w14:paraId="427F75CE"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公示期满无异议的，出具成交通知书。</w:t>
            </w:r>
          </w:p>
          <w:p w14:paraId="14D2E161"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4.合同的签订</w:t>
            </w:r>
          </w:p>
          <w:p w14:paraId="61F7C9F0" w14:textId="77777777" w:rsidR="0038325D"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成交供应商应按成交通知书规定的时间与学校签订合同。所签合同的价格不得高于成交通知书成交价。如成交供应商在签订项目合同之前自动放弃成交资格，备选成交人按顺序递补。</w:t>
            </w:r>
          </w:p>
          <w:p w14:paraId="5367E4A0" w14:textId="77777777" w:rsidR="0038325D" w:rsidRDefault="0038325D">
            <w:pPr>
              <w:spacing w:line="560" w:lineRule="exact"/>
              <w:ind w:firstLineChars="200" w:firstLine="640"/>
              <w:rPr>
                <w:rFonts w:ascii="仿宋_GB2312" w:eastAsia="仿宋_GB2312" w:hAnsi="仿宋_GB2312" w:cs="仿宋_GB2312"/>
                <w:sz w:val="32"/>
                <w:szCs w:val="32"/>
              </w:rPr>
            </w:pPr>
          </w:p>
          <w:p w14:paraId="12C8D0A4" w14:textId="77777777" w:rsidR="0038325D" w:rsidRDefault="0038325D">
            <w:pPr>
              <w:jc w:val="center"/>
              <w:rPr>
                <w:rFonts w:ascii="黑体" w:eastAsia="黑体" w:hAnsi="黑体" w:cs="黑体"/>
                <w:sz w:val="40"/>
                <w:szCs w:val="48"/>
              </w:rPr>
            </w:pPr>
          </w:p>
          <w:p w14:paraId="34CBBE50" w14:textId="77777777" w:rsidR="0038325D" w:rsidRDefault="0038325D">
            <w:pPr>
              <w:jc w:val="center"/>
              <w:rPr>
                <w:rFonts w:ascii="黑体" w:eastAsia="黑体" w:hAnsi="黑体" w:cs="黑体"/>
                <w:sz w:val="40"/>
                <w:szCs w:val="48"/>
              </w:rPr>
            </w:pPr>
          </w:p>
          <w:p w14:paraId="4581ECB8" w14:textId="77777777" w:rsidR="0038325D" w:rsidRDefault="0038325D">
            <w:pPr>
              <w:jc w:val="center"/>
              <w:rPr>
                <w:rFonts w:ascii="黑体" w:eastAsia="黑体" w:hAnsi="黑体" w:cs="黑体"/>
                <w:sz w:val="40"/>
                <w:szCs w:val="48"/>
              </w:rPr>
            </w:pPr>
          </w:p>
          <w:p w14:paraId="09030B6F" w14:textId="77777777" w:rsidR="0038325D" w:rsidRDefault="0038325D">
            <w:pPr>
              <w:jc w:val="center"/>
              <w:rPr>
                <w:rFonts w:ascii="黑体" w:eastAsia="黑体" w:hAnsi="黑体" w:cs="黑体"/>
                <w:sz w:val="40"/>
                <w:szCs w:val="48"/>
              </w:rPr>
            </w:pPr>
          </w:p>
          <w:p w14:paraId="5764291A" w14:textId="77777777" w:rsidR="0038325D" w:rsidRDefault="0038325D">
            <w:pPr>
              <w:jc w:val="center"/>
              <w:rPr>
                <w:rFonts w:ascii="黑体" w:eastAsia="黑体" w:hAnsi="黑体" w:cs="黑体"/>
                <w:sz w:val="40"/>
                <w:szCs w:val="48"/>
              </w:rPr>
            </w:pPr>
          </w:p>
          <w:p w14:paraId="12484384" w14:textId="77777777" w:rsidR="0038325D" w:rsidRDefault="0038325D">
            <w:pPr>
              <w:jc w:val="center"/>
              <w:rPr>
                <w:rFonts w:ascii="黑体" w:eastAsia="黑体" w:hAnsi="黑体" w:cs="黑体"/>
                <w:sz w:val="40"/>
                <w:szCs w:val="48"/>
              </w:rPr>
            </w:pPr>
          </w:p>
          <w:p w14:paraId="79AD3423" w14:textId="77777777" w:rsidR="0038325D" w:rsidRDefault="0038325D">
            <w:pPr>
              <w:jc w:val="center"/>
              <w:rPr>
                <w:rFonts w:ascii="黑体" w:eastAsia="黑体" w:hAnsi="黑体" w:cs="黑体"/>
                <w:sz w:val="40"/>
                <w:szCs w:val="48"/>
              </w:rPr>
            </w:pPr>
          </w:p>
          <w:p w14:paraId="5AEA9D2B" w14:textId="77777777" w:rsidR="0038325D" w:rsidRDefault="0038325D">
            <w:pPr>
              <w:jc w:val="center"/>
              <w:rPr>
                <w:rFonts w:ascii="黑体" w:eastAsia="黑体" w:hAnsi="黑体" w:cs="黑体"/>
                <w:sz w:val="40"/>
                <w:szCs w:val="48"/>
              </w:rPr>
            </w:pPr>
          </w:p>
          <w:p w14:paraId="0AB15569" w14:textId="77777777" w:rsidR="0038325D" w:rsidRDefault="0038325D">
            <w:pPr>
              <w:jc w:val="center"/>
              <w:rPr>
                <w:rFonts w:ascii="黑体" w:eastAsia="黑体" w:hAnsi="黑体" w:cs="黑体"/>
                <w:sz w:val="40"/>
                <w:szCs w:val="48"/>
              </w:rPr>
            </w:pPr>
          </w:p>
          <w:p w14:paraId="6B5C997F" w14:textId="77777777" w:rsidR="0038325D" w:rsidRDefault="0038325D">
            <w:pPr>
              <w:jc w:val="center"/>
              <w:rPr>
                <w:rFonts w:ascii="黑体" w:eastAsia="黑体" w:hAnsi="黑体" w:cs="黑体"/>
                <w:sz w:val="40"/>
                <w:szCs w:val="48"/>
              </w:rPr>
            </w:pPr>
          </w:p>
          <w:p w14:paraId="11861C77" w14:textId="77777777" w:rsidR="0038325D" w:rsidRDefault="0038325D">
            <w:pPr>
              <w:jc w:val="center"/>
              <w:rPr>
                <w:rFonts w:ascii="黑体" w:eastAsia="黑体" w:hAnsi="黑体" w:cs="黑体"/>
                <w:sz w:val="40"/>
                <w:szCs w:val="48"/>
              </w:rPr>
            </w:pPr>
          </w:p>
          <w:p w14:paraId="27336C3F" w14:textId="77777777" w:rsidR="0038325D" w:rsidRDefault="0038325D">
            <w:pPr>
              <w:jc w:val="center"/>
              <w:rPr>
                <w:rFonts w:ascii="黑体" w:eastAsia="黑体" w:hAnsi="黑体" w:cs="黑体"/>
                <w:sz w:val="40"/>
                <w:szCs w:val="48"/>
              </w:rPr>
            </w:pPr>
          </w:p>
          <w:p w14:paraId="0FAD6989" w14:textId="77777777" w:rsidR="0038325D" w:rsidRDefault="0038325D">
            <w:pPr>
              <w:jc w:val="center"/>
              <w:rPr>
                <w:rFonts w:ascii="黑体" w:eastAsia="黑体" w:hAnsi="黑体" w:cs="黑体"/>
                <w:sz w:val="40"/>
                <w:szCs w:val="48"/>
              </w:rPr>
            </w:pPr>
          </w:p>
          <w:p w14:paraId="12439ACD" w14:textId="77777777" w:rsidR="0038325D" w:rsidRDefault="0038325D">
            <w:pPr>
              <w:jc w:val="center"/>
              <w:rPr>
                <w:rFonts w:ascii="黑体" w:eastAsia="黑体" w:hAnsi="黑体" w:cs="黑体"/>
                <w:sz w:val="40"/>
                <w:szCs w:val="48"/>
              </w:rPr>
            </w:pPr>
          </w:p>
          <w:p w14:paraId="14BE2100" w14:textId="77777777" w:rsidR="0038325D" w:rsidRDefault="0038325D">
            <w:pPr>
              <w:jc w:val="center"/>
              <w:rPr>
                <w:rFonts w:ascii="黑体" w:eastAsia="黑体" w:hAnsi="黑体" w:cs="黑体"/>
                <w:sz w:val="40"/>
                <w:szCs w:val="48"/>
              </w:rPr>
            </w:pPr>
          </w:p>
          <w:p w14:paraId="18AB01B8" w14:textId="77777777" w:rsidR="0038325D" w:rsidRDefault="0038325D">
            <w:pPr>
              <w:jc w:val="center"/>
              <w:rPr>
                <w:rFonts w:ascii="黑体" w:eastAsia="黑体" w:hAnsi="黑体" w:cs="黑体"/>
                <w:sz w:val="40"/>
                <w:szCs w:val="48"/>
              </w:rPr>
            </w:pPr>
          </w:p>
          <w:p w14:paraId="50C60AF6" w14:textId="77777777" w:rsidR="0038325D" w:rsidRDefault="0038325D">
            <w:pPr>
              <w:jc w:val="center"/>
              <w:rPr>
                <w:rFonts w:ascii="黑体" w:eastAsia="黑体" w:hAnsi="黑体" w:cs="黑体"/>
                <w:sz w:val="40"/>
                <w:szCs w:val="48"/>
              </w:rPr>
            </w:pPr>
          </w:p>
          <w:p w14:paraId="72C9A7F6" w14:textId="77777777" w:rsidR="0038325D" w:rsidRDefault="0038325D">
            <w:pPr>
              <w:jc w:val="center"/>
              <w:rPr>
                <w:rFonts w:ascii="黑体" w:eastAsia="黑体" w:hAnsi="黑体" w:cs="黑体"/>
                <w:sz w:val="40"/>
                <w:szCs w:val="48"/>
              </w:rPr>
            </w:pPr>
          </w:p>
          <w:p w14:paraId="0559B295" w14:textId="77777777" w:rsidR="0038325D" w:rsidRDefault="0038325D">
            <w:pPr>
              <w:jc w:val="center"/>
              <w:rPr>
                <w:rFonts w:ascii="黑体" w:eastAsia="黑体" w:hAnsi="黑体" w:cs="黑体"/>
                <w:sz w:val="40"/>
                <w:szCs w:val="48"/>
              </w:rPr>
            </w:pPr>
          </w:p>
          <w:p w14:paraId="3302533C" w14:textId="77777777" w:rsidR="0038325D" w:rsidRDefault="0038325D">
            <w:pPr>
              <w:rPr>
                <w:rFonts w:ascii="黑体" w:eastAsia="黑体" w:hAnsi="黑体" w:cs="黑体"/>
                <w:sz w:val="40"/>
                <w:szCs w:val="48"/>
              </w:rPr>
            </w:pPr>
          </w:p>
          <w:p w14:paraId="154B56B7" w14:textId="77777777" w:rsidR="0038325D" w:rsidRDefault="0038325D">
            <w:pPr>
              <w:rPr>
                <w:rFonts w:ascii="黑体" w:eastAsia="黑体" w:hAnsi="黑体" w:cs="黑体"/>
                <w:sz w:val="40"/>
                <w:szCs w:val="48"/>
              </w:rPr>
            </w:pPr>
          </w:p>
          <w:p w14:paraId="6D15B10B" w14:textId="77777777" w:rsidR="0038325D" w:rsidRDefault="00BD0830">
            <w:pPr>
              <w:jc w:val="center"/>
              <w:rPr>
                <w:rFonts w:ascii="黑体" w:eastAsia="黑体" w:hAnsi="黑体" w:cs="黑体"/>
                <w:sz w:val="40"/>
                <w:szCs w:val="48"/>
              </w:rPr>
            </w:pPr>
            <w:r>
              <w:rPr>
                <w:rFonts w:ascii="黑体" w:eastAsia="黑体" w:hAnsi="黑体" w:cs="黑体" w:hint="eastAsia"/>
                <w:sz w:val="40"/>
                <w:szCs w:val="48"/>
              </w:rPr>
              <w:t>第四章 评审文件格式</w:t>
            </w:r>
          </w:p>
          <w:p w14:paraId="53132E4D" w14:textId="77777777" w:rsidR="0038325D" w:rsidRDefault="0038325D">
            <w:pPr>
              <w:spacing w:line="560" w:lineRule="exact"/>
              <w:rPr>
                <w:rFonts w:ascii="仿宋_GB2312" w:eastAsia="仿宋_GB2312" w:hAnsi="仿宋_GB2312" w:cs="仿宋_GB2312"/>
                <w:sz w:val="30"/>
                <w:szCs w:val="30"/>
              </w:rPr>
            </w:pPr>
          </w:p>
          <w:p w14:paraId="45C16BE5" w14:textId="77777777" w:rsidR="0038325D" w:rsidRDefault="00BD0830">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（封面）</w:t>
            </w:r>
          </w:p>
          <w:p w14:paraId="2EF07469" w14:textId="77777777" w:rsidR="0038325D" w:rsidRDefault="0038325D">
            <w:pPr>
              <w:spacing w:line="560" w:lineRule="exact"/>
              <w:rPr>
                <w:rFonts w:ascii="仿宋_GB2312" w:eastAsia="仿宋_GB2312" w:hAnsi="仿宋_GB2312" w:cs="仿宋_GB2312"/>
                <w:sz w:val="30"/>
                <w:szCs w:val="30"/>
              </w:rPr>
            </w:pPr>
          </w:p>
          <w:p w14:paraId="1E6412C2" w14:textId="77777777" w:rsidR="0038325D" w:rsidRDefault="0038325D">
            <w:pPr>
              <w:spacing w:line="560" w:lineRule="exact"/>
              <w:rPr>
                <w:rFonts w:ascii="仿宋_GB2312" w:eastAsia="仿宋_GB2312" w:hAnsi="仿宋_GB2312" w:cs="仿宋_GB2312"/>
                <w:sz w:val="30"/>
                <w:szCs w:val="30"/>
              </w:rPr>
            </w:pPr>
          </w:p>
          <w:p w14:paraId="58EB1023" w14:textId="77777777" w:rsidR="0038325D" w:rsidRDefault="0038325D">
            <w:pPr>
              <w:spacing w:line="560" w:lineRule="exact"/>
              <w:rPr>
                <w:rFonts w:ascii="仿宋_GB2312" w:eastAsia="仿宋_GB2312" w:hAnsi="仿宋_GB2312" w:cs="仿宋_GB2312"/>
                <w:sz w:val="30"/>
                <w:szCs w:val="30"/>
              </w:rPr>
            </w:pPr>
          </w:p>
          <w:p w14:paraId="6F9E01DC" w14:textId="77777777" w:rsidR="0038325D" w:rsidRDefault="0038325D">
            <w:pPr>
              <w:spacing w:line="560" w:lineRule="exact"/>
              <w:rPr>
                <w:rFonts w:ascii="仿宋_GB2312" w:eastAsia="仿宋_GB2312" w:hAnsi="仿宋_GB2312" w:cs="仿宋_GB2312"/>
                <w:sz w:val="30"/>
                <w:szCs w:val="30"/>
              </w:rPr>
            </w:pPr>
          </w:p>
          <w:p w14:paraId="556F093C" w14:textId="77777777" w:rsidR="0038325D" w:rsidRDefault="0038325D">
            <w:pPr>
              <w:spacing w:line="560" w:lineRule="exact"/>
              <w:rPr>
                <w:rFonts w:ascii="仿宋_GB2312" w:eastAsia="仿宋_GB2312" w:hAnsi="仿宋_GB2312" w:cs="仿宋_GB2312"/>
                <w:sz w:val="30"/>
                <w:szCs w:val="30"/>
              </w:rPr>
            </w:pPr>
          </w:p>
          <w:p w14:paraId="75EDFE15" w14:textId="77777777" w:rsidR="0038325D" w:rsidRDefault="0038325D">
            <w:pPr>
              <w:spacing w:line="560" w:lineRule="exact"/>
              <w:rPr>
                <w:rFonts w:ascii="仿宋_GB2312" w:eastAsia="仿宋_GB2312" w:hAnsi="仿宋_GB2312" w:cs="仿宋_GB2312"/>
                <w:sz w:val="30"/>
                <w:szCs w:val="30"/>
              </w:rPr>
            </w:pPr>
          </w:p>
          <w:p w14:paraId="76876710" w14:textId="77777777" w:rsidR="0038325D" w:rsidRDefault="0038325D">
            <w:pPr>
              <w:spacing w:line="560" w:lineRule="exact"/>
              <w:rPr>
                <w:rFonts w:ascii="仿宋_GB2312" w:eastAsia="仿宋_GB2312" w:hAnsi="仿宋_GB2312" w:cs="仿宋_GB2312"/>
                <w:sz w:val="30"/>
                <w:szCs w:val="30"/>
              </w:rPr>
            </w:pPr>
          </w:p>
          <w:p w14:paraId="5123475B" w14:textId="77777777" w:rsidR="0038325D" w:rsidRDefault="00BD0830">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项目名称：</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p>
          <w:p w14:paraId="51753FCE" w14:textId="77777777" w:rsidR="0038325D" w:rsidRDefault="00BD0830">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报名供应商：</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（盖章）</w:t>
            </w:r>
          </w:p>
          <w:p w14:paraId="0333BEC5" w14:textId="77777777" w:rsidR="0038325D" w:rsidRDefault="00BD0830">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报名供应商地址：</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p>
          <w:p w14:paraId="1A1DA232" w14:textId="77777777" w:rsidR="0038325D" w:rsidRDefault="00BD0830">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法定代表人或授权代表：</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（签字或盖章）</w:t>
            </w:r>
          </w:p>
          <w:p w14:paraId="34037D32" w14:textId="77777777" w:rsidR="0038325D" w:rsidRDefault="00BD0830">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联系电话：</w:t>
            </w:r>
            <w:r>
              <w:rPr>
                <w:rFonts w:ascii="仿宋_GB2312" w:eastAsia="仿宋_GB2312" w:hAnsi="仿宋_GB2312" w:cs="仿宋_GB2312" w:hint="eastAsia"/>
                <w:sz w:val="30"/>
                <w:szCs w:val="30"/>
                <w:u w:val="single"/>
              </w:rPr>
              <w:t xml:space="preserve">                          </w:t>
            </w:r>
          </w:p>
          <w:p w14:paraId="1375D9A1" w14:textId="77777777" w:rsidR="0038325D" w:rsidRDefault="00BD0830">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日期：</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6112AAB7" w14:textId="77777777" w:rsidR="0038325D" w:rsidRDefault="0038325D">
            <w:pPr>
              <w:spacing w:line="560" w:lineRule="exact"/>
              <w:rPr>
                <w:rFonts w:ascii="仿宋_GB2312" w:eastAsia="仿宋_GB2312" w:hAnsi="仿宋_GB2312" w:cs="仿宋_GB2312"/>
                <w:sz w:val="30"/>
                <w:szCs w:val="30"/>
              </w:rPr>
            </w:pPr>
          </w:p>
          <w:p w14:paraId="0718E690" w14:textId="77777777" w:rsidR="0038325D" w:rsidRDefault="0038325D">
            <w:pPr>
              <w:jc w:val="center"/>
              <w:rPr>
                <w:rFonts w:ascii="黑体" w:eastAsia="黑体" w:hAnsi="黑体" w:cs="黑体"/>
                <w:sz w:val="40"/>
                <w:szCs w:val="48"/>
              </w:rPr>
            </w:pPr>
          </w:p>
          <w:p w14:paraId="1F72B3F7" w14:textId="77777777" w:rsidR="0038325D" w:rsidRDefault="0038325D">
            <w:pPr>
              <w:jc w:val="center"/>
              <w:rPr>
                <w:rFonts w:ascii="黑体" w:eastAsia="黑体" w:hAnsi="黑体" w:cs="黑体"/>
                <w:sz w:val="40"/>
                <w:szCs w:val="48"/>
              </w:rPr>
            </w:pPr>
          </w:p>
          <w:p w14:paraId="4A5B5F3A" w14:textId="77777777" w:rsidR="0038325D" w:rsidRDefault="0038325D">
            <w:pPr>
              <w:jc w:val="center"/>
              <w:rPr>
                <w:rFonts w:ascii="黑体" w:eastAsia="黑体" w:hAnsi="黑体" w:cs="黑体"/>
                <w:sz w:val="40"/>
                <w:szCs w:val="48"/>
              </w:rPr>
            </w:pPr>
          </w:p>
          <w:p w14:paraId="5BFAD9D7" w14:textId="77777777" w:rsidR="0038325D" w:rsidRDefault="0038325D">
            <w:pPr>
              <w:jc w:val="center"/>
              <w:rPr>
                <w:rFonts w:ascii="黑体" w:eastAsia="黑体" w:hAnsi="黑体" w:cs="黑体"/>
                <w:sz w:val="40"/>
                <w:szCs w:val="48"/>
              </w:rPr>
            </w:pPr>
          </w:p>
          <w:p w14:paraId="4885CBB3" w14:textId="77777777" w:rsidR="0038325D" w:rsidRDefault="0038325D">
            <w:pPr>
              <w:jc w:val="center"/>
              <w:rPr>
                <w:rFonts w:ascii="黑体" w:eastAsia="黑体" w:hAnsi="黑体" w:cs="黑体"/>
                <w:sz w:val="40"/>
                <w:szCs w:val="48"/>
              </w:rPr>
            </w:pPr>
          </w:p>
          <w:p w14:paraId="0C103289" w14:textId="77777777" w:rsidR="0038325D" w:rsidRDefault="0038325D">
            <w:pPr>
              <w:jc w:val="center"/>
              <w:rPr>
                <w:rFonts w:ascii="黑体" w:eastAsia="黑体" w:hAnsi="黑体" w:cs="黑体"/>
                <w:sz w:val="40"/>
                <w:szCs w:val="48"/>
              </w:rPr>
            </w:pPr>
          </w:p>
          <w:p w14:paraId="464DEC2B" w14:textId="77777777" w:rsidR="0038325D" w:rsidRDefault="0038325D">
            <w:pPr>
              <w:rPr>
                <w:rFonts w:ascii="黑体" w:eastAsia="黑体" w:hAnsi="黑体" w:cs="黑体"/>
                <w:sz w:val="40"/>
                <w:szCs w:val="48"/>
              </w:rPr>
            </w:pPr>
          </w:p>
          <w:p w14:paraId="1F45D053" w14:textId="77777777" w:rsidR="0038325D" w:rsidRDefault="00BD0830">
            <w:pPr>
              <w:jc w:val="center"/>
              <w:rPr>
                <w:rFonts w:ascii="黑体" w:eastAsia="黑体" w:hAnsi="黑体" w:cs="黑体"/>
                <w:sz w:val="40"/>
                <w:szCs w:val="48"/>
              </w:rPr>
            </w:pPr>
            <w:r>
              <w:rPr>
                <w:rFonts w:ascii="宋体" w:hAnsi="宋体" w:hint="eastAsia"/>
                <w:b/>
                <w:bCs/>
                <w:sz w:val="36"/>
                <w:szCs w:val="32"/>
              </w:rPr>
              <w:lastRenderedPageBreak/>
              <w:t xml:space="preserve">广东茂名幼儿师范专科学校采购报名登记表 </w:t>
            </w:r>
          </w:p>
          <w:tbl>
            <w:tblPr>
              <w:tblW w:w="8506" w:type="dxa"/>
              <w:tblLook w:val="04A0" w:firstRow="1" w:lastRow="0" w:firstColumn="1" w:lastColumn="0" w:noHBand="0" w:noVBand="1"/>
            </w:tblPr>
            <w:tblGrid>
              <w:gridCol w:w="1702"/>
              <w:gridCol w:w="1984"/>
              <w:gridCol w:w="1676"/>
              <w:gridCol w:w="3144"/>
            </w:tblGrid>
            <w:tr w:rsidR="0038325D" w14:paraId="0D939250"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5FB72" w14:textId="77777777" w:rsidR="0038325D" w:rsidRDefault="00BD0830">
                  <w:pPr>
                    <w:rPr>
                      <w:rFonts w:ascii="宋体" w:hAnsi="宋体"/>
                      <w:bCs/>
                      <w:sz w:val="21"/>
                      <w:szCs w:val="21"/>
                    </w:rPr>
                  </w:pPr>
                  <w:r>
                    <w:rPr>
                      <w:rFonts w:ascii="宋体" w:hAnsi="宋体" w:hint="eastAsia"/>
                      <w:bCs/>
                      <w:sz w:val="21"/>
                      <w:szCs w:val="21"/>
                    </w:rPr>
                    <w:t>1.项目名称</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EC1FFA" w14:textId="77777777" w:rsidR="0038325D" w:rsidRDefault="00BD0830">
                  <w:pPr>
                    <w:rPr>
                      <w:rFonts w:ascii="宋体" w:hAnsi="宋体"/>
                      <w:b/>
                      <w:bCs/>
                      <w:color w:val="FF0000"/>
                      <w:sz w:val="21"/>
                      <w:szCs w:val="21"/>
                    </w:rPr>
                  </w:pPr>
                  <w:r>
                    <w:rPr>
                      <w:rFonts w:ascii="宋体" w:hAnsi="宋体" w:hint="eastAsia"/>
                      <w:b/>
                      <w:bCs/>
                      <w:sz w:val="21"/>
                      <w:szCs w:val="21"/>
                    </w:rPr>
                    <w:t xml:space="preserve">      </w:t>
                  </w:r>
                </w:p>
              </w:tc>
            </w:tr>
            <w:tr w:rsidR="0038325D" w14:paraId="4A588253"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0CE64" w14:textId="77777777" w:rsidR="0038325D" w:rsidRDefault="00BD0830">
                  <w:pPr>
                    <w:rPr>
                      <w:rFonts w:ascii="宋体" w:hAnsi="宋体"/>
                      <w:bCs/>
                      <w:sz w:val="21"/>
                      <w:szCs w:val="21"/>
                    </w:rPr>
                  </w:pPr>
                  <w:r>
                    <w:rPr>
                      <w:rFonts w:ascii="宋体" w:hAnsi="宋体" w:hint="eastAsia"/>
                      <w:bCs/>
                      <w:sz w:val="21"/>
                      <w:szCs w:val="21"/>
                    </w:rPr>
                    <w:t>2.项目编号</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ACF89" w14:textId="77777777" w:rsidR="0038325D" w:rsidRDefault="0038325D">
                  <w:pPr>
                    <w:jc w:val="center"/>
                    <w:rPr>
                      <w:rFonts w:ascii="宋体" w:hAnsi="宋体"/>
                      <w:b/>
                      <w:bCs/>
                      <w:sz w:val="21"/>
                      <w:szCs w:val="21"/>
                    </w:rPr>
                  </w:pPr>
                </w:p>
              </w:tc>
            </w:tr>
            <w:tr w:rsidR="0038325D" w14:paraId="26A3200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C95E6" w14:textId="77777777" w:rsidR="0038325D" w:rsidRDefault="00BD0830">
                  <w:pPr>
                    <w:rPr>
                      <w:rFonts w:ascii="宋体" w:hAnsi="宋体"/>
                      <w:bCs/>
                      <w:sz w:val="21"/>
                      <w:szCs w:val="21"/>
                    </w:rPr>
                  </w:pPr>
                  <w:r>
                    <w:rPr>
                      <w:rFonts w:ascii="宋体" w:hAnsi="宋体" w:hint="eastAsia"/>
                      <w:bCs/>
                      <w:sz w:val="21"/>
                      <w:szCs w:val="21"/>
                    </w:rPr>
                    <w:t>3.供应商名称</w:t>
                  </w:r>
                </w:p>
                <w:p w14:paraId="6C5F7A09" w14:textId="77777777" w:rsidR="0038325D" w:rsidRDefault="00BD0830">
                  <w:pPr>
                    <w:ind w:firstLineChars="200" w:firstLine="422"/>
                    <w:rPr>
                      <w:rFonts w:ascii="宋体" w:hAnsi="宋体"/>
                      <w:b/>
                      <w:bCs/>
                      <w:sz w:val="21"/>
                      <w:szCs w:val="21"/>
                    </w:rPr>
                  </w:pPr>
                  <w:r>
                    <w:rPr>
                      <w:rFonts w:ascii="宋体" w:hAnsi="宋体" w:hint="eastAsia"/>
                      <w:b/>
                      <w:bCs/>
                      <w:sz w:val="21"/>
                      <w:szCs w:val="21"/>
                    </w:rPr>
                    <w:t>（盖章）</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9912D" w14:textId="77777777" w:rsidR="0038325D" w:rsidRDefault="00BD0830">
                  <w:pPr>
                    <w:jc w:val="center"/>
                    <w:rPr>
                      <w:rFonts w:ascii="宋体" w:hAnsi="宋体"/>
                      <w:color w:val="FF0000"/>
                      <w:sz w:val="21"/>
                      <w:szCs w:val="21"/>
                    </w:rPr>
                  </w:pPr>
                  <w:r>
                    <w:rPr>
                      <w:rFonts w:ascii="宋体" w:hAnsi="宋体" w:hint="eastAsia"/>
                      <w:color w:val="FF0000"/>
                      <w:sz w:val="21"/>
                      <w:szCs w:val="21"/>
                    </w:rPr>
                    <w:t xml:space="preserve"> </w:t>
                  </w:r>
                </w:p>
              </w:tc>
            </w:tr>
            <w:tr w:rsidR="0038325D" w14:paraId="081FB0F8" w14:textId="77777777">
              <w:trPr>
                <w:trHeight w:val="53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5441" w14:textId="77777777" w:rsidR="0038325D" w:rsidRDefault="00BD0830">
                  <w:pPr>
                    <w:rPr>
                      <w:rFonts w:ascii="宋体" w:hAnsi="宋体"/>
                      <w:bCs/>
                      <w:sz w:val="21"/>
                      <w:szCs w:val="21"/>
                    </w:rPr>
                  </w:pPr>
                  <w:r>
                    <w:rPr>
                      <w:rFonts w:ascii="宋体" w:hAnsi="宋体" w:hint="eastAsia"/>
                      <w:bCs/>
                      <w:sz w:val="21"/>
                      <w:szCs w:val="21"/>
                    </w:rPr>
                    <w:t>4.供应商地址</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7D25CB" w14:textId="77777777" w:rsidR="0038325D" w:rsidRDefault="00BD0830">
                  <w:pPr>
                    <w:jc w:val="center"/>
                    <w:rPr>
                      <w:rFonts w:ascii="宋体" w:hAnsi="宋体"/>
                      <w:bCs/>
                      <w:sz w:val="21"/>
                      <w:szCs w:val="21"/>
                    </w:rPr>
                  </w:pPr>
                  <w:r>
                    <w:rPr>
                      <w:rFonts w:ascii="宋体" w:hAnsi="宋体" w:hint="eastAsia"/>
                      <w:bCs/>
                      <w:sz w:val="21"/>
                      <w:szCs w:val="21"/>
                    </w:rPr>
                    <w:t xml:space="preserve"> </w:t>
                  </w:r>
                </w:p>
              </w:tc>
            </w:tr>
            <w:tr w:rsidR="0038325D" w14:paraId="79D0A0D8" w14:textId="77777777">
              <w:trPr>
                <w:trHeight w:val="424"/>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42D4D3DD" w14:textId="77777777" w:rsidR="0038325D" w:rsidRDefault="00BD0830">
                  <w:pPr>
                    <w:ind w:firstLineChars="1400" w:firstLine="2940"/>
                    <w:rPr>
                      <w:rFonts w:ascii="宋体" w:hAnsi="宋体"/>
                      <w:bCs/>
                      <w:sz w:val="21"/>
                      <w:szCs w:val="21"/>
                    </w:rPr>
                  </w:pPr>
                  <w:r>
                    <w:rPr>
                      <w:rFonts w:ascii="宋体" w:hAnsi="宋体" w:hint="eastAsia"/>
                      <w:bCs/>
                      <w:sz w:val="21"/>
                      <w:szCs w:val="21"/>
                    </w:rPr>
                    <w:t xml:space="preserve">负   </w:t>
                  </w:r>
                  <w:proofErr w:type="gramStart"/>
                  <w:r>
                    <w:rPr>
                      <w:rFonts w:ascii="宋体" w:hAnsi="宋体" w:hint="eastAsia"/>
                      <w:bCs/>
                      <w:sz w:val="21"/>
                      <w:szCs w:val="21"/>
                    </w:rPr>
                    <w:t>责</w:t>
                  </w:r>
                  <w:proofErr w:type="gramEnd"/>
                  <w:r>
                    <w:rPr>
                      <w:rFonts w:ascii="宋体" w:hAnsi="宋体" w:hint="eastAsia"/>
                      <w:bCs/>
                      <w:sz w:val="21"/>
                      <w:szCs w:val="21"/>
                    </w:rPr>
                    <w:t xml:space="preserve">   人   信   息</w:t>
                  </w:r>
                </w:p>
              </w:tc>
            </w:tr>
            <w:tr w:rsidR="0038325D" w14:paraId="249718AF" w14:textId="77777777">
              <w:trPr>
                <w:trHeight w:val="594"/>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7D52" w14:textId="77777777" w:rsidR="0038325D" w:rsidRDefault="00BD0830">
                  <w:pPr>
                    <w:rPr>
                      <w:rFonts w:ascii="宋体" w:hAnsi="宋体"/>
                      <w:bCs/>
                      <w:sz w:val="21"/>
                      <w:szCs w:val="21"/>
                    </w:rPr>
                  </w:pPr>
                  <w:r>
                    <w:rPr>
                      <w:rFonts w:ascii="宋体" w:hAnsi="宋体" w:hint="eastAsia"/>
                      <w:bCs/>
                      <w:sz w:val="21"/>
                      <w:szCs w:val="21"/>
                    </w:rPr>
                    <w:t>6.负责人姓名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A08F" w14:textId="77777777" w:rsidR="0038325D" w:rsidRDefault="00BD0830">
                  <w:pPr>
                    <w:jc w:val="center"/>
                    <w:rPr>
                      <w:rFonts w:ascii="宋体" w:hAnsi="宋体"/>
                      <w:bCs/>
                      <w:sz w:val="21"/>
                      <w:szCs w:val="21"/>
                    </w:rPr>
                  </w:pPr>
                  <w:r>
                    <w:rPr>
                      <w:rFonts w:ascii="宋体" w:hAnsi="宋体" w:hint="eastAsia"/>
                      <w:bCs/>
                      <w:sz w:val="21"/>
                      <w:szCs w:val="21"/>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F6BC3" w14:textId="77777777" w:rsidR="0038325D" w:rsidRDefault="00BD0830">
                  <w:pPr>
                    <w:rPr>
                      <w:rFonts w:ascii="宋体" w:hAnsi="宋体"/>
                      <w:bCs/>
                      <w:sz w:val="21"/>
                      <w:szCs w:val="21"/>
                    </w:rPr>
                  </w:pPr>
                  <w:r>
                    <w:rPr>
                      <w:rFonts w:ascii="宋体" w:hAnsi="宋体" w:hint="eastAsia"/>
                      <w:bCs/>
                      <w:sz w:val="21"/>
                      <w:szCs w:val="21"/>
                    </w:rPr>
                    <w:t>7.身份证号码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5DB32" w14:textId="77777777" w:rsidR="0038325D" w:rsidRDefault="00BD0830">
                  <w:pPr>
                    <w:jc w:val="center"/>
                    <w:rPr>
                      <w:rFonts w:ascii="宋体" w:hAnsi="宋体"/>
                      <w:sz w:val="21"/>
                      <w:szCs w:val="21"/>
                    </w:rPr>
                  </w:pPr>
                  <w:r>
                    <w:rPr>
                      <w:rFonts w:ascii="宋体" w:hAnsi="宋体" w:hint="eastAsia"/>
                      <w:sz w:val="21"/>
                      <w:szCs w:val="21"/>
                    </w:rPr>
                    <w:t xml:space="preserve"> </w:t>
                  </w:r>
                </w:p>
              </w:tc>
            </w:tr>
            <w:tr w:rsidR="0038325D" w14:paraId="607E6282"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AAD71" w14:textId="77777777" w:rsidR="0038325D" w:rsidRDefault="00BD0830">
                  <w:pPr>
                    <w:rPr>
                      <w:rFonts w:ascii="宋体" w:hAnsi="宋体"/>
                      <w:bCs/>
                      <w:sz w:val="21"/>
                      <w:szCs w:val="21"/>
                    </w:rPr>
                  </w:pPr>
                  <w:r>
                    <w:rPr>
                      <w:rFonts w:ascii="宋体" w:hAnsi="宋体" w:hint="eastAsia"/>
                      <w:bCs/>
                      <w:sz w:val="21"/>
                      <w:szCs w:val="21"/>
                    </w:rPr>
                    <w:t>8.移动电话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CA6E8" w14:textId="77777777" w:rsidR="0038325D" w:rsidRDefault="0038325D">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C10D6" w14:textId="77777777" w:rsidR="0038325D" w:rsidRDefault="00BD0830">
                  <w:pPr>
                    <w:rPr>
                      <w:rFonts w:ascii="宋体" w:hAnsi="宋体"/>
                      <w:bCs/>
                      <w:sz w:val="21"/>
                      <w:szCs w:val="21"/>
                    </w:rPr>
                  </w:pPr>
                  <w:r>
                    <w:rPr>
                      <w:rFonts w:ascii="宋体" w:hAnsi="宋体" w:hint="eastAsia"/>
                      <w:bCs/>
                      <w:sz w:val="21"/>
                      <w:szCs w:val="21"/>
                    </w:rPr>
                    <w:t>9.固定电话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EB3A3" w14:textId="77777777" w:rsidR="0038325D" w:rsidRDefault="00BD0830">
                  <w:pPr>
                    <w:jc w:val="center"/>
                    <w:rPr>
                      <w:rFonts w:ascii="宋体" w:hAnsi="宋体"/>
                      <w:sz w:val="21"/>
                      <w:szCs w:val="21"/>
                    </w:rPr>
                  </w:pPr>
                  <w:r>
                    <w:rPr>
                      <w:rFonts w:ascii="宋体" w:hAnsi="宋体" w:hint="eastAsia"/>
                      <w:sz w:val="21"/>
                      <w:szCs w:val="21"/>
                    </w:rPr>
                    <w:t xml:space="preserve"> </w:t>
                  </w:r>
                </w:p>
              </w:tc>
            </w:tr>
            <w:tr w:rsidR="0038325D" w14:paraId="74291804" w14:textId="77777777">
              <w:trPr>
                <w:trHeight w:val="567"/>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B95FD73" w14:textId="77777777" w:rsidR="0038325D" w:rsidRDefault="00BD0830">
                  <w:pPr>
                    <w:ind w:firstLineChars="1400" w:firstLine="2940"/>
                    <w:rPr>
                      <w:rFonts w:ascii="宋体" w:hAnsi="宋体"/>
                      <w:bCs/>
                      <w:sz w:val="21"/>
                      <w:szCs w:val="21"/>
                    </w:rPr>
                  </w:pPr>
                  <w:r>
                    <w:rPr>
                      <w:rFonts w:ascii="宋体" w:hAnsi="宋体" w:hint="eastAsia"/>
                      <w:bCs/>
                      <w:sz w:val="21"/>
                      <w:szCs w:val="21"/>
                    </w:rPr>
                    <w:t xml:space="preserve">经  </w:t>
                  </w:r>
                  <w:r>
                    <w:rPr>
                      <w:rFonts w:ascii="宋体" w:hAnsi="宋体"/>
                      <w:bCs/>
                      <w:sz w:val="21"/>
                      <w:szCs w:val="21"/>
                    </w:rPr>
                    <w:t xml:space="preserve"> </w:t>
                  </w:r>
                  <w:r>
                    <w:rPr>
                      <w:rFonts w:ascii="宋体" w:hAnsi="宋体" w:hint="eastAsia"/>
                      <w:bCs/>
                      <w:sz w:val="21"/>
                      <w:szCs w:val="21"/>
                    </w:rPr>
                    <w:t xml:space="preserve">办 </w:t>
                  </w:r>
                  <w:r>
                    <w:rPr>
                      <w:rFonts w:ascii="宋体" w:hAnsi="宋体"/>
                      <w:bCs/>
                      <w:sz w:val="21"/>
                      <w:szCs w:val="21"/>
                    </w:rPr>
                    <w:t xml:space="preserve">  </w:t>
                  </w:r>
                  <w:r>
                    <w:rPr>
                      <w:rFonts w:ascii="宋体" w:hAnsi="宋体" w:hint="eastAsia"/>
                      <w:bCs/>
                      <w:sz w:val="21"/>
                      <w:szCs w:val="21"/>
                    </w:rPr>
                    <w:t xml:space="preserve">人 </w:t>
                  </w:r>
                  <w:r>
                    <w:rPr>
                      <w:rFonts w:ascii="宋体" w:hAnsi="宋体"/>
                      <w:bCs/>
                      <w:sz w:val="21"/>
                      <w:szCs w:val="21"/>
                    </w:rPr>
                    <w:t xml:space="preserve">  </w:t>
                  </w:r>
                  <w:r>
                    <w:rPr>
                      <w:rFonts w:ascii="宋体" w:hAnsi="宋体" w:hint="eastAsia"/>
                      <w:bCs/>
                      <w:sz w:val="21"/>
                      <w:szCs w:val="21"/>
                    </w:rPr>
                    <w:t xml:space="preserve">信 </w:t>
                  </w:r>
                  <w:r>
                    <w:rPr>
                      <w:rFonts w:ascii="宋体" w:hAnsi="宋体"/>
                      <w:bCs/>
                      <w:sz w:val="21"/>
                      <w:szCs w:val="21"/>
                    </w:rPr>
                    <w:t xml:space="preserve">  </w:t>
                  </w:r>
                  <w:r>
                    <w:rPr>
                      <w:rFonts w:ascii="宋体" w:hAnsi="宋体" w:hint="eastAsia"/>
                      <w:bCs/>
                      <w:sz w:val="21"/>
                      <w:szCs w:val="21"/>
                    </w:rPr>
                    <w:t>息</w:t>
                  </w:r>
                </w:p>
              </w:tc>
            </w:tr>
            <w:tr w:rsidR="0038325D" w14:paraId="1FA84D81"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B3960" w14:textId="77777777" w:rsidR="0038325D" w:rsidRDefault="00BD0830">
                  <w:pPr>
                    <w:rPr>
                      <w:rFonts w:ascii="宋体" w:hAnsi="宋体"/>
                      <w:bCs/>
                      <w:sz w:val="21"/>
                      <w:szCs w:val="21"/>
                    </w:rPr>
                  </w:pPr>
                  <w:r>
                    <w:rPr>
                      <w:rFonts w:ascii="宋体" w:hAnsi="宋体" w:hint="eastAsia"/>
                      <w:bCs/>
                      <w:sz w:val="21"/>
                      <w:szCs w:val="21"/>
                    </w:rPr>
                    <w:t>10.经办人姓名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515AE" w14:textId="77777777" w:rsidR="0038325D" w:rsidRDefault="0038325D">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D8D14" w14:textId="77777777" w:rsidR="0038325D" w:rsidRDefault="00BD0830">
                  <w:pPr>
                    <w:rPr>
                      <w:rFonts w:ascii="宋体" w:hAnsi="宋体"/>
                      <w:bCs/>
                      <w:sz w:val="21"/>
                      <w:szCs w:val="21"/>
                    </w:rPr>
                  </w:pPr>
                  <w:r>
                    <w:rPr>
                      <w:rFonts w:ascii="宋体" w:hAnsi="宋体"/>
                      <w:bCs/>
                      <w:sz w:val="21"/>
                      <w:szCs w:val="21"/>
                    </w:rPr>
                    <w:t>11</w:t>
                  </w:r>
                  <w:r>
                    <w:rPr>
                      <w:rFonts w:ascii="宋体" w:hAnsi="宋体" w:hint="eastAsia"/>
                      <w:bCs/>
                      <w:sz w:val="21"/>
                      <w:szCs w:val="21"/>
                    </w:rPr>
                    <w:t>.身份证号码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9FC14" w14:textId="77777777" w:rsidR="0038325D" w:rsidRDefault="0038325D">
                  <w:pPr>
                    <w:jc w:val="center"/>
                    <w:rPr>
                      <w:rFonts w:ascii="宋体" w:hAnsi="宋体"/>
                      <w:sz w:val="21"/>
                      <w:szCs w:val="21"/>
                    </w:rPr>
                  </w:pPr>
                </w:p>
              </w:tc>
            </w:tr>
            <w:tr w:rsidR="0038325D" w14:paraId="54070F79"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21739" w14:textId="77777777" w:rsidR="0038325D" w:rsidRDefault="00BD0830">
                  <w:pPr>
                    <w:rPr>
                      <w:rFonts w:ascii="宋体" w:hAnsi="宋体"/>
                      <w:bCs/>
                      <w:sz w:val="21"/>
                      <w:szCs w:val="21"/>
                    </w:rPr>
                  </w:pPr>
                  <w:r>
                    <w:rPr>
                      <w:rFonts w:ascii="宋体" w:hAnsi="宋体" w:hint="eastAsia"/>
                      <w:bCs/>
                      <w:sz w:val="21"/>
                      <w:szCs w:val="21"/>
                    </w:rPr>
                    <w:t>1</w:t>
                  </w:r>
                  <w:r>
                    <w:rPr>
                      <w:rFonts w:ascii="宋体" w:hAnsi="宋体"/>
                      <w:bCs/>
                      <w:sz w:val="21"/>
                      <w:szCs w:val="21"/>
                    </w:rPr>
                    <w:t>2</w:t>
                  </w:r>
                  <w:r>
                    <w:rPr>
                      <w:rFonts w:ascii="宋体" w:hAnsi="宋体" w:hint="eastAsia"/>
                      <w:bCs/>
                      <w:sz w:val="21"/>
                      <w:szCs w:val="21"/>
                    </w:rPr>
                    <w:t>.移动电话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9284" w14:textId="77777777" w:rsidR="0038325D" w:rsidRDefault="0038325D">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E9D42" w14:textId="77777777" w:rsidR="0038325D" w:rsidRDefault="00BD0830">
                  <w:pPr>
                    <w:rPr>
                      <w:rFonts w:ascii="宋体" w:hAnsi="宋体"/>
                      <w:bCs/>
                      <w:sz w:val="21"/>
                      <w:szCs w:val="21"/>
                    </w:rPr>
                  </w:pPr>
                  <w:r>
                    <w:rPr>
                      <w:rFonts w:ascii="宋体" w:hAnsi="宋体" w:hint="eastAsia"/>
                      <w:bCs/>
                      <w:sz w:val="21"/>
                      <w:szCs w:val="21"/>
                    </w:rPr>
                    <w:t>1</w:t>
                  </w:r>
                  <w:r>
                    <w:rPr>
                      <w:rFonts w:ascii="宋体" w:hAnsi="宋体"/>
                      <w:bCs/>
                      <w:sz w:val="21"/>
                      <w:szCs w:val="21"/>
                    </w:rPr>
                    <w:t>3</w:t>
                  </w:r>
                  <w:r>
                    <w:rPr>
                      <w:rFonts w:ascii="宋体" w:hAnsi="宋体" w:hint="eastAsia"/>
                      <w:bCs/>
                      <w:sz w:val="21"/>
                      <w:szCs w:val="21"/>
                    </w:rPr>
                    <w:t>.固定电话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3B582" w14:textId="77777777" w:rsidR="0038325D" w:rsidRDefault="0038325D">
                  <w:pPr>
                    <w:jc w:val="center"/>
                    <w:rPr>
                      <w:rFonts w:ascii="宋体" w:hAnsi="宋体"/>
                      <w:sz w:val="21"/>
                      <w:szCs w:val="21"/>
                    </w:rPr>
                  </w:pPr>
                </w:p>
              </w:tc>
            </w:tr>
            <w:tr w:rsidR="0038325D" w14:paraId="5D55601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9673B" w14:textId="77777777" w:rsidR="0038325D" w:rsidRDefault="00BD0830">
                  <w:pPr>
                    <w:rPr>
                      <w:rFonts w:ascii="宋体" w:hAnsi="宋体"/>
                      <w:bCs/>
                      <w:sz w:val="21"/>
                      <w:szCs w:val="21"/>
                    </w:rPr>
                  </w:pPr>
                  <w:r>
                    <w:rPr>
                      <w:rFonts w:ascii="宋体" w:hAnsi="宋体" w:hint="eastAsia"/>
                      <w:bCs/>
                      <w:sz w:val="21"/>
                      <w:szCs w:val="21"/>
                    </w:rPr>
                    <w:t>1</w:t>
                  </w:r>
                  <w:r>
                    <w:rPr>
                      <w:rFonts w:ascii="宋体" w:hAnsi="宋体"/>
                      <w:bCs/>
                      <w:sz w:val="21"/>
                      <w:szCs w:val="21"/>
                    </w:rPr>
                    <w:t>4</w:t>
                  </w:r>
                  <w:r>
                    <w:rPr>
                      <w:rFonts w:ascii="宋体" w:hAnsi="宋体" w:hint="eastAsia"/>
                      <w:bCs/>
                      <w:sz w:val="21"/>
                      <w:szCs w:val="21"/>
                    </w:rPr>
                    <w:t>.报名时间</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2A06D7" w14:textId="77777777" w:rsidR="0038325D" w:rsidRDefault="00BD0830">
                  <w:pPr>
                    <w:jc w:val="center"/>
                    <w:rPr>
                      <w:rFonts w:ascii="宋体" w:hAnsi="宋体"/>
                      <w:bCs/>
                      <w:sz w:val="21"/>
                      <w:szCs w:val="21"/>
                    </w:rPr>
                  </w:pPr>
                  <w:r>
                    <w:rPr>
                      <w:rFonts w:ascii="宋体" w:hAnsi="宋体" w:hint="eastAsia"/>
                      <w:bCs/>
                      <w:sz w:val="21"/>
                      <w:szCs w:val="21"/>
                    </w:rPr>
                    <w:t xml:space="preserve">   年    月 </w:t>
                  </w:r>
                  <w:r>
                    <w:rPr>
                      <w:rFonts w:ascii="宋体" w:hAnsi="宋体"/>
                      <w:bCs/>
                      <w:sz w:val="21"/>
                      <w:szCs w:val="21"/>
                    </w:rPr>
                    <w:t xml:space="preserve"> </w:t>
                  </w:r>
                  <w:r>
                    <w:rPr>
                      <w:rFonts w:ascii="宋体" w:hAnsi="宋体" w:hint="eastAsia"/>
                      <w:bCs/>
                      <w:sz w:val="21"/>
                      <w:szCs w:val="21"/>
                    </w:rPr>
                    <w:t xml:space="preserve">  日</w:t>
                  </w:r>
                </w:p>
              </w:tc>
            </w:tr>
            <w:tr w:rsidR="0038325D" w14:paraId="5F9AE924" w14:textId="77777777">
              <w:trPr>
                <w:trHeight w:val="3636"/>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4211B" w14:textId="77777777" w:rsidR="0038325D" w:rsidRDefault="00BD0830">
                  <w:pPr>
                    <w:spacing w:line="500" w:lineRule="exact"/>
                    <w:rPr>
                      <w:rFonts w:ascii="宋体" w:hAnsi="宋体"/>
                      <w:bCs/>
                      <w:sz w:val="21"/>
                      <w:szCs w:val="21"/>
                    </w:rPr>
                  </w:pPr>
                  <w:r>
                    <w:rPr>
                      <w:rFonts w:ascii="宋体" w:hAnsi="宋体" w:hint="eastAsia"/>
                      <w:bCs/>
                      <w:sz w:val="21"/>
                      <w:szCs w:val="21"/>
                    </w:rPr>
                    <w:t>1</w:t>
                  </w:r>
                  <w:r>
                    <w:rPr>
                      <w:rFonts w:ascii="宋体" w:hAnsi="宋体"/>
                      <w:bCs/>
                      <w:sz w:val="21"/>
                      <w:szCs w:val="21"/>
                    </w:rPr>
                    <w:t>5.</w:t>
                  </w:r>
                  <w:r>
                    <w:rPr>
                      <w:rFonts w:ascii="宋体" w:hAnsi="宋体" w:hint="eastAsia"/>
                      <w:bCs/>
                      <w:sz w:val="21"/>
                      <w:szCs w:val="21"/>
                    </w:rPr>
                    <w:t>报名资料</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86DEFA" w14:textId="77777777" w:rsidR="0038325D" w:rsidRDefault="00BD0830">
                  <w:pPr>
                    <w:spacing w:line="360" w:lineRule="auto"/>
                    <w:rPr>
                      <w:rFonts w:ascii="宋体" w:hAnsi="宋体"/>
                      <w:sz w:val="21"/>
                      <w:szCs w:val="21"/>
                    </w:rPr>
                  </w:pPr>
                  <w:r>
                    <w:rPr>
                      <w:rFonts w:ascii="宋体" w:hAnsi="宋体" w:hint="eastAsia"/>
                      <w:sz w:val="21"/>
                      <w:szCs w:val="21"/>
                    </w:rPr>
                    <w:t>1.采购报名登记表（本表）</w:t>
                  </w:r>
                </w:p>
                <w:p w14:paraId="5624F250" w14:textId="77777777" w:rsidR="0038325D" w:rsidRDefault="00BD0830">
                  <w:pPr>
                    <w:spacing w:line="360" w:lineRule="auto"/>
                    <w:rPr>
                      <w:rFonts w:ascii="宋体" w:hAnsi="宋体"/>
                      <w:sz w:val="21"/>
                      <w:szCs w:val="21"/>
                    </w:rPr>
                  </w:pPr>
                  <w:r>
                    <w:rPr>
                      <w:rFonts w:ascii="宋体" w:hAnsi="宋体" w:hint="eastAsia"/>
                      <w:sz w:val="21"/>
                      <w:szCs w:val="21"/>
                    </w:rPr>
                    <w:t>2.本项目公告“二、供应商资格要求”列明所需的证明材料；</w:t>
                  </w:r>
                </w:p>
                <w:p w14:paraId="6270CA91" w14:textId="77777777" w:rsidR="0038325D" w:rsidRDefault="00BD0830">
                  <w:pPr>
                    <w:spacing w:line="360" w:lineRule="auto"/>
                    <w:rPr>
                      <w:rFonts w:ascii="宋体" w:hAnsi="宋体"/>
                      <w:sz w:val="21"/>
                      <w:szCs w:val="21"/>
                    </w:rPr>
                  </w:pPr>
                  <w:r>
                    <w:rPr>
                      <w:rFonts w:ascii="宋体" w:hAnsi="宋体" w:hint="eastAsia"/>
                      <w:sz w:val="21"/>
                      <w:szCs w:val="21"/>
                    </w:rPr>
                    <w:t>3.经办人如是法定代表人（负责人），需提供《法定代表人/负责人证明书》及法定代表人本人（负责人）身份证复印件（格式见附件）；</w:t>
                  </w:r>
                </w:p>
                <w:p w14:paraId="698567CE" w14:textId="77777777" w:rsidR="0038325D" w:rsidRDefault="00BD0830">
                  <w:pPr>
                    <w:spacing w:line="360" w:lineRule="auto"/>
                    <w:rPr>
                      <w:rFonts w:ascii="宋体" w:hAnsi="宋体"/>
                      <w:sz w:val="21"/>
                      <w:szCs w:val="21"/>
                    </w:rPr>
                  </w:pPr>
                  <w:r>
                    <w:rPr>
                      <w:rFonts w:ascii="宋体" w:hAnsi="宋体" w:hint="eastAsia"/>
                      <w:sz w:val="21"/>
                      <w:szCs w:val="21"/>
                    </w:rPr>
                    <w:t>4.经办人如是法定代表人（负责人）授权代表，需提供《法定代表人/负责人证明书》、《法定代表人（负责人）授权委托书》、法定代表人（负责人）身份证复印件及法定代表授权人身份证复印件），格式见附件；</w:t>
                  </w:r>
                </w:p>
                <w:p w14:paraId="1C17FEE9" w14:textId="77777777" w:rsidR="0038325D" w:rsidRDefault="00BD0830">
                  <w:pPr>
                    <w:spacing w:line="360" w:lineRule="auto"/>
                    <w:rPr>
                      <w:rFonts w:ascii="宋体" w:hAnsi="宋体"/>
                      <w:b/>
                      <w:sz w:val="21"/>
                      <w:szCs w:val="21"/>
                    </w:rPr>
                  </w:pPr>
                  <w:r>
                    <w:rPr>
                      <w:rFonts w:ascii="宋体" w:hAnsi="宋体" w:hint="eastAsia"/>
                      <w:b/>
                      <w:sz w:val="20"/>
                      <w:szCs w:val="21"/>
                    </w:rPr>
                    <w:t>注:</w:t>
                  </w:r>
                  <w:r>
                    <w:rPr>
                      <w:rFonts w:hint="eastAsia"/>
                      <w:sz w:val="22"/>
                    </w:rPr>
                    <w:t xml:space="preserve"> </w:t>
                  </w:r>
                  <w:r>
                    <w:rPr>
                      <w:rFonts w:ascii="宋体" w:hAnsi="宋体" w:hint="eastAsia"/>
                      <w:b/>
                      <w:sz w:val="20"/>
                      <w:szCs w:val="21"/>
                    </w:rPr>
                    <w:t>以上报名所需材料均需加盖公章，不按要求报送的视为无效。</w:t>
                  </w:r>
                </w:p>
              </w:tc>
            </w:tr>
            <w:tr w:rsidR="0038325D" w14:paraId="370962CE" w14:textId="77777777">
              <w:trPr>
                <w:trHeight w:val="86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EE245" w14:textId="77777777" w:rsidR="0038325D" w:rsidRDefault="00BD0830">
                  <w:pPr>
                    <w:jc w:val="center"/>
                    <w:rPr>
                      <w:rFonts w:ascii="宋体" w:hAnsi="宋体"/>
                      <w:bCs/>
                      <w:sz w:val="21"/>
                      <w:szCs w:val="21"/>
                    </w:rPr>
                  </w:pPr>
                  <w:r>
                    <w:rPr>
                      <w:rFonts w:ascii="宋体" w:hAnsi="宋体" w:hint="eastAsia"/>
                      <w:bCs/>
                      <w:sz w:val="21"/>
                      <w:szCs w:val="21"/>
                    </w:rPr>
                    <w:t>学校经办人签名</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6B42E3" w14:textId="77777777" w:rsidR="0038325D" w:rsidRDefault="0038325D">
                  <w:pPr>
                    <w:rPr>
                      <w:rFonts w:ascii="宋体" w:hAnsi="宋体"/>
                      <w:sz w:val="21"/>
                      <w:szCs w:val="21"/>
                    </w:rPr>
                  </w:pPr>
                </w:p>
                <w:p w14:paraId="0CF1E5CB" w14:textId="77777777" w:rsidR="0038325D" w:rsidRDefault="00BD0830">
                  <w:pPr>
                    <w:wordWrap w:val="0"/>
                    <w:jc w:val="right"/>
                    <w:rPr>
                      <w:rFonts w:ascii="宋体" w:hAnsi="宋体"/>
                      <w:sz w:val="21"/>
                      <w:szCs w:val="21"/>
                    </w:rPr>
                  </w:pPr>
                  <w:r>
                    <w:rPr>
                      <w:rFonts w:ascii="宋体" w:hAnsi="宋体" w:hint="eastAsia"/>
                      <w:sz w:val="21"/>
                      <w:szCs w:val="21"/>
                    </w:rPr>
                    <w:t>202</w:t>
                  </w:r>
                  <w:r>
                    <w:rPr>
                      <w:rFonts w:ascii="宋体" w:hAnsi="宋体"/>
                      <w:sz w:val="21"/>
                      <w:szCs w:val="21"/>
                    </w:rPr>
                    <w:t>6</w:t>
                  </w:r>
                  <w:r>
                    <w:rPr>
                      <w:rFonts w:ascii="宋体" w:hAnsi="宋体" w:hint="eastAsia"/>
                      <w:sz w:val="21"/>
                      <w:szCs w:val="21"/>
                    </w:rPr>
                    <w:t>年  月  日</w:t>
                  </w:r>
                </w:p>
              </w:tc>
            </w:tr>
            <w:tr w:rsidR="0038325D" w14:paraId="2CF10713" w14:textId="77777777">
              <w:trPr>
                <w:trHeight w:val="915"/>
              </w:trPr>
              <w:tc>
                <w:tcPr>
                  <w:tcW w:w="8506" w:type="dxa"/>
                  <w:gridSpan w:val="4"/>
                  <w:tcBorders>
                    <w:top w:val="single" w:sz="4" w:space="0" w:color="000000"/>
                    <w:left w:val="nil"/>
                    <w:bottom w:val="nil"/>
                    <w:right w:val="nil"/>
                  </w:tcBorders>
                  <w:shd w:val="clear" w:color="auto" w:fill="auto"/>
                  <w:vAlign w:val="center"/>
                </w:tcPr>
                <w:p w14:paraId="7E204C4D" w14:textId="77777777" w:rsidR="0038325D" w:rsidRDefault="00BD0830">
                  <w:pPr>
                    <w:spacing w:beforeLines="100" w:before="240" w:line="360" w:lineRule="auto"/>
                    <w:rPr>
                      <w:rFonts w:ascii="宋体" w:hAnsi="宋体"/>
                      <w:sz w:val="21"/>
                      <w:szCs w:val="21"/>
                    </w:rPr>
                  </w:pPr>
                  <w:r>
                    <w:rPr>
                      <w:rFonts w:ascii="宋体" w:hAnsi="宋体" w:hint="eastAsia"/>
                      <w:sz w:val="21"/>
                      <w:szCs w:val="21"/>
                    </w:rPr>
                    <w:t>注意：1、请认真、准确填写本表内容，并保证所填写内容真实、有效、完整、一致。</w:t>
                  </w:r>
                </w:p>
                <w:p w14:paraId="381C3383" w14:textId="77777777" w:rsidR="0038325D" w:rsidRDefault="00BD0830">
                  <w:pPr>
                    <w:spacing w:line="360" w:lineRule="auto"/>
                    <w:ind w:firstLineChars="300" w:firstLine="630"/>
                    <w:rPr>
                      <w:rFonts w:ascii="宋体" w:hAnsi="宋体"/>
                      <w:sz w:val="21"/>
                      <w:szCs w:val="21"/>
                    </w:rPr>
                  </w:pPr>
                  <w:r>
                    <w:rPr>
                      <w:rFonts w:ascii="宋体" w:hAnsi="宋体" w:hint="eastAsia"/>
                      <w:sz w:val="21"/>
                      <w:szCs w:val="21"/>
                    </w:rPr>
                    <w:t>2、为能将有关信息及时通知您，请务必准确填写表中1-1</w:t>
                  </w:r>
                  <w:r>
                    <w:rPr>
                      <w:rFonts w:ascii="宋体" w:hAnsi="宋体"/>
                      <w:sz w:val="21"/>
                      <w:szCs w:val="21"/>
                    </w:rPr>
                    <w:t>3</w:t>
                  </w:r>
                  <w:r>
                    <w:rPr>
                      <w:rFonts w:ascii="宋体" w:hAnsi="宋体" w:hint="eastAsia"/>
                      <w:sz w:val="21"/>
                      <w:szCs w:val="21"/>
                    </w:rPr>
                    <w:t>项的详细内容，如因报名供应商填写信息错误、无效而造成的任何损失由该报名供应商承担。</w:t>
                  </w:r>
                </w:p>
              </w:tc>
            </w:tr>
          </w:tbl>
          <w:p w14:paraId="7C1391BB" w14:textId="557CF616" w:rsidR="0038325D" w:rsidRDefault="0038325D" w:rsidP="00D76175">
            <w:pPr>
              <w:rPr>
                <w:rFonts w:ascii="黑体" w:eastAsia="黑体" w:hAnsi="黑体"/>
                <w:sz w:val="44"/>
                <w:szCs w:val="44"/>
              </w:rPr>
            </w:pPr>
          </w:p>
          <w:p w14:paraId="35F981A9" w14:textId="77777777" w:rsidR="00D76175" w:rsidRDefault="00D76175" w:rsidP="00D76175">
            <w:pPr>
              <w:rPr>
                <w:rFonts w:ascii="黑体" w:eastAsia="黑体" w:hAnsi="黑体"/>
                <w:sz w:val="44"/>
                <w:szCs w:val="44"/>
              </w:rPr>
            </w:pPr>
          </w:p>
          <w:p w14:paraId="3E825E90" w14:textId="77777777" w:rsidR="0038325D" w:rsidRDefault="00BD0830">
            <w:pPr>
              <w:jc w:val="center"/>
              <w:rPr>
                <w:rFonts w:ascii="黑体" w:eastAsia="黑体" w:hAnsi="黑体"/>
                <w:sz w:val="44"/>
                <w:szCs w:val="44"/>
              </w:rPr>
            </w:pPr>
            <w:r>
              <w:rPr>
                <w:rFonts w:ascii="黑体" w:eastAsia="黑体" w:hAnsi="黑体" w:hint="eastAsia"/>
                <w:sz w:val="44"/>
                <w:szCs w:val="44"/>
              </w:rPr>
              <w:lastRenderedPageBreak/>
              <w:t>茂名市政府采购供应商资格信用承诺函</w:t>
            </w:r>
          </w:p>
          <w:p w14:paraId="2A729820" w14:textId="77777777" w:rsidR="0038325D" w:rsidRDefault="0038325D">
            <w:pPr>
              <w:spacing w:line="500" w:lineRule="exact"/>
              <w:rPr>
                <w:rFonts w:ascii="仿宋_GB2312" w:eastAsia="仿宋_GB2312"/>
                <w:sz w:val="32"/>
                <w:szCs w:val="32"/>
              </w:rPr>
            </w:pPr>
          </w:p>
          <w:p w14:paraId="0942C6FD" w14:textId="665C2325" w:rsidR="0038325D" w:rsidRDefault="00BD0830">
            <w:pPr>
              <w:spacing w:line="500" w:lineRule="exact"/>
              <w:ind w:firstLineChars="200" w:firstLine="640"/>
              <w:rPr>
                <w:rFonts w:ascii="仿宋_GB2312" w:eastAsia="仿宋_GB2312"/>
                <w:color w:val="FF0000"/>
                <w:sz w:val="32"/>
                <w:szCs w:val="32"/>
                <w:u w:val="single"/>
              </w:rPr>
            </w:pPr>
            <w:r>
              <w:rPr>
                <w:rFonts w:ascii="仿宋_GB2312" w:eastAsia="仿宋_GB2312" w:hint="eastAsia"/>
                <w:sz w:val="32"/>
                <w:szCs w:val="32"/>
              </w:rPr>
              <w:t>我方自愿参加</w:t>
            </w:r>
            <w:r>
              <w:rPr>
                <w:rFonts w:ascii="仿宋_GB2312" w:eastAsia="仿宋_GB2312" w:hint="eastAsia"/>
                <w:sz w:val="32"/>
                <w:szCs w:val="32"/>
                <w:u w:val="single"/>
              </w:rPr>
              <w:t>广东茂名幼儿师范专科学</w:t>
            </w:r>
            <w:r w:rsidRPr="00C72FDB">
              <w:rPr>
                <w:rFonts w:ascii="仿宋_GB2312" w:eastAsia="仿宋_GB2312" w:hint="eastAsia"/>
                <w:sz w:val="32"/>
                <w:szCs w:val="32"/>
                <w:u w:val="single"/>
              </w:rPr>
              <w:t>校2026年电教耗材采购项目（项目编号：</w:t>
            </w:r>
            <w:r w:rsidR="00ED0B3E" w:rsidRPr="00C72FDB">
              <w:rPr>
                <w:rFonts w:ascii="仿宋_GB2312" w:eastAsia="仿宋_GB2312"/>
                <w:sz w:val="32"/>
                <w:szCs w:val="32"/>
                <w:u w:val="single"/>
              </w:rPr>
              <w:t>GMYS2026CG005</w:t>
            </w:r>
            <w:r w:rsidRPr="00C72FDB">
              <w:rPr>
                <w:rFonts w:ascii="仿宋_GB2312" w:eastAsia="仿宋_GB2312" w:hint="eastAsia"/>
                <w:sz w:val="32"/>
                <w:szCs w:val="32"/>
                <w:u w:val="single"/>
              </w:rPr>
              <w:t>）</w:t>
            </w:r>
            <w:r>
              <w:rPr>
                <w:rFonts w:ascii="仿宋_GB2312" w:eastAsia="仿宋_GB2312" w:hint="eastAsia"/>
                <w:sz w:val="32"/>
                <w:szCs w:val="32"/>
              </w:rPr>
              <w:t>的政府采购活动，并郑重承诺符合《中华人民共和国政府采购法》第二十二条第一款第（二）项、第（三）项、第（四）项、第（五）项规定条件，具体包括：</w:t>
            </w:r>
          </w:p>
          <w:p w14:paraId="61D896B3" w14:textId="77777777" w:rsidR="0038325D" w:rsidRDefault="00BD0830">
            <w:pPr>
              <w:spacing w:line="500" w:lineRule="exact"/>
              <w:ind w:firstLineChars="200" w:firstLine="640"/>
              <w:rPr>
                <w:rFonts w:ascii="仿宋_GB2312" w:eastAsia="仿宋_GB2312"/>
                <w:sz w:val="32"/>
                <w:szCs w:val="32"/>
              </w:rPr>
            </w:pPr>
            <w:r>
              <w:rPr>
                <w:rFonts w:ascii="仿宋_GB2312" w:eastAsia="仿宋_GB2312" w:hint="eastAsia"/>
                <w:sz w:val="32"/>
                <w:szCs w:val="32"/>
              </w:rPr>
              <w:t>1.具有良好的商业信誉和健全的财务会计制度；</w:t>
            </w:r>
          </w:p>
          <w:p w14:paraId="4D1A331C" w14:textId="77777777" w:rsidR="0038325D" w:rsidRDefault="00BD0830">
            <w:pPr>
              <w:spacing w:line="500" w:lineRule="exact"/>
              <w:ind w:firstLineChars="200" w:firstLine="640"/>
              <w:rPr>
                <w:rFonts w:ascii="仿宋_GB2312" w:eastAsia="仿宋_GB2312"/>
                <w:sz w:val="32"/>
                <w:szCs w:val="32"/>
              </w:rPr>
            </w:pPr>
            <w:r>
              <w:rPr>
                <w:rFonts w:ascii="仿宋_GB2312" w:eastAsia="仿宋_GB2312" w:hint="eastAsia"/>
                <w:sz w:val="32"/>
                <w:szCs w:val="32"/>
              </w:rPr>
              <w:t>2.具有履行合同所必需的设备和专业技术能力；</w:t>
            </w:r>
          </w:p>
          <w:p w14:paraId="01278A19" w14:textId="77777777" w:rsidR="0038325D" w:rsidRDefault="00BD0830">
            <w:pPr>
              <w:spacing w:line="500" w:lineRule="exact"/>
              <w:ind w:firstLineChars="200" w:firstLine="640"/>
              <w:rPr>
                <w:rFonts w:ascii="仿宋_GB2312" w:eastAsia="仿宋_GB2312"/>
                <w:sz w:val="32"/>
                <w:szCs w:val="32"/>
              </w:rPr>
            </w:pPr>
            <w:r>
              <w:rPr>
                <w:rFonts w:ascii="仿宋_GB2312" w:eastAsia="仿宋_GB2312" w:hint="eastAsia"/>
                <w:sz w:val="32"/>
                <w:szCs w:val="32"/>
              </w:rPr>
              <w:t>3.具有依法缴纳税收和社会保障资金的良好记录；</w:t>
            </w:r>
          </w:p>
          <w:p w14:paraId="64E99B26" w14:textId="77777777" w:rsidR="0038325D" w:rsidRDefault="00BD0830">
            <w:pPr>
              <w:spacing w:line="500" w:lineRule="exact"/>
              <w:ind w:firstLineChars="200" w:firstLine="640"/>
              <w:rPr>
                <w:rFonts w:ascii="仿宋_GB2312" w:eastAsia="仿宋_GB2312"/>
                <w:sz w:val="32"/>
                <w:szCs w:val="32"/>
              </w:rPr>
            </w:pPr>
            <w:r>
              <w:rPr>
                <w:rFonts w:ascii="仿宋_GB2312" w:eastAsia="仿宋_GB2312" w:hint="eastAsia"/>
                <w:sz w:val="32"/>
                <w:szCs w:val="32"/>
              </w:rPr>
              <w:t>4.参加政府采购活动前三年内，在经营活动中没有重大违法记录。</w:t>
            </w:r>
          </w:p>
          <w:p w14:paraId="70F1F83D" w14:textId="74025148" w:rsidR="0038325D" w:rsidRDefault="00BD0830">
            <w:pPr>
              <w:spacing w:line="500" w:lineRule="exact"/>
              <w:ind w:firstLineChars="200" w:firstLine="640"/>
              <w:rPr>
                <w:rFonts w:ascii="仿宋_GB2312" w:eastAsia="仿宋_GB2312"/>
                <w:sz w:val="32"/>
                <w:szCs w:val="32"/>
              </w:rPr>
            </w:pPr>
            <w:r>
              <w:rPr>
                <w:rFonts w:ascii="仿宋_GB2312" w:eastAsia="仿宋_GB2312" w:hint="eastAsia"/>
                <w:sz w:val="32"/>
                <w:szCs w:val="32"/>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0DCD35FF" w14:textId="77777777" w:rsidR="0038325D" w:rsidRDefault="00BD0830">
            <w:pPr>
              <w:spacing w:line="500" w:lineRule="exact"/>
              <w:ind w:firstLineChars="200" w:firstLine="640"/>
              <w:rPr>
                <w:rFonts w:ascii="仿宋_GB2312" w:eastAsia="仿宋_GB2312"/>
                <w:sz w:val="32"/>
                <w:szCs w:val="32"/>
              </w:rPr>
            </w:pPr>
            <w:r>
              <w:rPr>
                <w:rFonts w:ascii="仿宋_GB2312" w:eastAsia="仿宋_GB2312" w:hint="eastAsia"/>
                <w:sz w:val="32"/>
                <w:szCs w:val="32"/>
              </w:rPr>
              <w:t>特此承诺。</w:t>
            </w:r>
          </w:p>
          <w:p w14:paraId="149D389A" w14:textId="77777777" w:rsidR="0038325D" w:rsidRDefault="0038325D">
            <w:pPr>
              <w:spacing w:line="500" w:lineRule="exact"/>
              <w:rPr>
                <w:rFonts w:ascii="仿宋_GB2312" w:eastAsia="仿宋_GB2312"/>
                <w:sz w:val="32"/>
                <w:szCs w:val="32"/>
              </w:rPr>
            </w:pPr>
          </w:p>
          <w:p w14:paraId="6E9131ED" w14:textId="77777777" w:rsidR="0038325D" w:rsidRDefault="00BD0830">
            <w:pPr>
              <w:spacing w:line="500" w:lineRule="exact"/>
              <w:rPr>
                <w:rFonts w:ascii="仿宋_GB2312" w:eastAsia="仿宋_GB2312"/>
                <w:sz w:val="32"/>
                <w:szCs w:val="32"/>
              </w:rPr>
            </w:pPr>
            <w:r>
              <w:rPr>
                <w:rFonts w:ascii="仿宋_GB2312" w:eastAsia="仿宋_GB2312" w:hint="eastAsia"/>
                <w:sz w:val="32"/>
                <w:szCs w:val="32"/>
              </w:rPr>
              <w:t>供应商名称（公章）：</w:t>
            </w:r>
          </w:p>
          <w:p w14:paraId="533543F6" w14:textId="77777777" w:rsidR="0038325D" w:rsidRDefault="00BD0830">
            <w:pPr>
              <w:spacing w:line="500" w:lineRule="exact"/>
              <w:rPr>
                <w:rFonts w:ascii="仿宋_GB2312" w:eastAsia="仿宋_GB2312"/>
                <w:sz w:val="32"/>
                <w:szCs w:val="32"/>
              </w:rPr>
            </w:pPr>
            <w:r>
              <w:rPr>
                <w:rFonts w:ascii="仿宋_GB2312" w:eastAsia="仿宋_GB2312" w:hint="eastAsia"/>
                <w:sz w:val="32"/>
                <w:szCs w:val="32"/>
              </w:rPr>
              <w:t>统一社会信用代码：</w:t>
            </w:r>
          </w:p>
          <w:p w14:paraId="3D7D1FBD" w14:textId="77777777" w:rsidR="0038325D" w:rsidRDefault="00BD0830">
            <w:pPr>
              <w:spacing w:line="500" w:lineRule="exact"/>
              <w:rPr>
                <w:rFonts w:ascii="仿宋_GB2312" w:eastAsia="仿宋_GB2312"/>
                <w:sz w:val="32"/>
                <w:szCs w:val="32"/>
              </w:rPr>
            </w:pPr>
            <w:r>
              <w:rPr>
                <w:rFonts w:ascii="仿宋_GB2312" w:eastAsia="仿宋_GB2312" w:hint="eastAsia"/>
                <w:sz w:val="32"/>
                <w:szCs w:val="32"/>
              </w:rPr>
              <w:t>法定代表人或授权代表(签名)：</w:t>
            </w:r>
          </w:p>
          <w:p w14:paraId="04377AAB" w14:textId="77777777" w:rsidR="0038325D" w:rsidRDefault="00BD0830">
            <w:pPr>
              <w:spacing w:line="500" w:lineRule="exact"/>
              <w:rPr>
                <w:rFonts w:ascii="仿宋_GB2312" w:eastAsia="仿宋_GB2312"/>
                <w:sz w:val="32"/>
                <w:szCs w:val="32"/>
              </w:rPr>
            </w:pPr>
            <w:r>
              <w:rPr>
                <w:rFonts w:ascii="仿宋_GB2312" w:eastAsia="仿宋_GB2312" w:hint="eastAsia"/>
                <w:sz w:val="32"/>
                <w:szCs w:val="32"/>
              </w:rPr>
              <w:t>日期： 年 月 日</w:t>
            </w:r>
          </w:p>
          <w:p w14:paraId="5F699FE7" w14:textId="77777777" w:rsidR="0038325D" w:rsidRDefault="0038325D">
            <w:pPr>
              <w:spacing w:line="500" w:lineRule="exact"/>
              <w:rPr>
                <w:rFonts w:ascii="仿宋_GB2312" w:eastAsia="仿宋_GB2312"/>
                <w:sz w:val="32"/>
                <w:szCs w:val="32"/>
              </w:rPr>
            </w:pPr>
          </w:p>
          <w:p w14:paraId="72283A14" w14:textId="77777777" w:rsidR="0038325D" w:rsidRDefault="00BD0830">
            <w:pPr>
              <w:spacing w:line="500" w:lineRule="exact"/>
              <w:rPr>
                <w:rFonts w:ascii="仿宋_GB2312" w:eastAsia="仿宋_GB2312"/>
                <w:sz w:val="28"/>
                <w:szCs w:val="28"/>
              </w:rPr>
            </w:pPr>
            <w:r>
              <w:rPr>
                <w:rFonts w:ascii="仿宋_GB2312" w:eastAsia="仿宋_GB2312" w:hint="eastAsia"/>
                <w:sz w:val="28"/>
                <w:szCs w:val="28"/>
              </w:rPr>
              <w:t>注：供应商的法定代表人（其他组织的为负责人）或者授权代表的签名或盖章应真实、有效，如由授权代表签名或盖章的，应提供“法定代表人授权书”。</w:t>
            </w:r>
          </w:p>
          <w:p w14:paraId="1B443AE7" w14:textId="77777777" w:rsidR="0038325D" w:rsidRDefault="0038325D">
            <w:pPr>
              <w:rPr>
                <w:rFonts w:ascii="黑体" w:eastAsia="黑体" w:hAnsi="黑体" w:cs="黑体"/>
                <w:sz w:val="40"/>
                <w:szCs w:val="48"/>
              </w:rPr>
            </w:pPr>
          </w:p>
          <w:p w14:paraId="13E25F12" w14:textId="77777777" w:rsidR="0038325D" w:rsidRDefault="00BD0830">
            <w:pPr>
              <w:spacing w:before="120"/>
              <w:ind w:rightChars="205" w:right="492"/>
              <w:jc w:val="center"/>
              <w:rPr>
                <w:rFonts w:ascii="宋体" w:hAnsi="宋体"/>
                <w:b/>
                <w:color w:val="000000"/>
                <w:sz w:val="36"/>
                <w:szCs w:val="32"/>
              </w:rPr>
            </w:pPr>
            <w:r>
              <w:rPr>
                <w:rFonts w:ascii="宋体" w:hAnsi="宋体" w:hint="eastAsia"/>
                <w:b/>
                <w:color w:val="000000"/>
                <w:sz w:val="36"/>
                <w:szCs w:val="32"/>
              </w:rPr>
              <w:lastRenderedPageBreak/>
              <w:t>供应商资格评审</w:t>
            </w:r>
            <w:r>
              <w:rPr>
                <w:rFonts w:ascii="宋体" w:hAnsi="宋体"/>
                <w:b/>
                <w:color w:val="000000"/>
                <w:sz w:val="36"/>
                <w:szCs w:val="32"/>
              </w:rPr>
              <w:t>承诺函</w:t>
            </w:r>
          </w:p>
          <w:p w14:paraId="6E65FF6A" w14:textId="77777777" w:rsidR="0038325D" w:rsidRDefault="0038325D">
            <w:pPr>
              <w:snapToGrid w:val="0"/>
              <w:spacing w:line="480" w:lineRule="auto"/>
              <w:rPr>
                <w:rFonts w:ascii="宋体" w:hAnsi="宋体" w:cs="Arial"/>
                <w:b/>
                <w:color w:val="FF0000"/>
                <w:sz w:val="21"/>
                <w:szCs w:val="21"/>
              </w:rPr>
            </w:pPr>
          </w:p>
          <w:p w14:paraId="5A048975" w14:textId="77777777" w:rsidR="0038325D" w:rsidRDefault="00BD0830">
            <w:pPr>
              <w:snapToGrid w:val="0"/>
              <w:spacing w:line="480" w:lineRule="auto"/>
              <w:rPr>
                <w:rFonts w:ascii="宋体" w:hAnsi="宋体"/>
              </w:rPr>
            </w:pPr>
            <w:r>
              <w:rPr>
                <w:rFonts w:ascii="宋体" w:hAnsi="宋体"/>
              </w:rPr>
              <w:t>致：广东茂名幼儿师范专科学校</w:t>
            </w:r>
          </w:p>
          <w:p w14:paraId="34A6752D" w14:textId="77777777" w:rsidR="0038325D" w:rsidRDefault="00BD0830">
            <w:pPr>
              <w:widowControl/>
              <w:spacing w:line="360" w:lineRule="auto"/>
              <w:ind w:firstLineChars="200" w:firstLine="480"/>
              <w:jc w:val="left"/>
              <w:textAlignment w:val="baseline"/>
              <w:rPr>
                <w:rFonts w:ascii="宋体" w:hAnsi="宋体"/>
                <w:color w:val="FF0000"/>
                <w:u w:val="single"/>
              </w:rPr>
            </w:pPr>
            <w:r>
              <w:rPr>
                <w:rFonts w:ascii="宋体" w:hAnsi="宋体"/>
              </w:rPr>
              <w:t>关于贵</w:t>
            </w:r>
            <w:r>
              <w:rPr>
                <w:rFonts w:ascii="宋体" w:hAnsi="宋体" w:hint="eastAsia"/>
              </w:rPr>
              <w:t>校</w:t>
            </w:r>
            <w:r>
              <w:rPr>
                <w:rFonts w:ascii="宋体" w:hAnsi="宋体" w:hint="eastAsia"/>
                <w:u w:val="single"/>
              </w:rPr>
              <w:t>广东茂名幼儿师范专科学校</w:t>
            </w:r>
            <w:r w:rsidRPr="00C72FDB">
              <w:rPr>
                <w:rFonts w:ascii="宋体" w:hAnsi="宋体" w:hint="eastAsia"/>
                <w:u w:val="single"/>
              </w:rPr>
              <w:t>2026年电教耗材采购项目</w:t>
            </w:r>
            <w:r w:rsidRPr="00C72FDB">
              <w:rPr>
                <w:rFonts w:ascii="宋体" w:hAnsi="宋体"/>
              </w:rPr>
              <w:t>的</w:t>
            </w:r>
            <w:r w:rsidRPr="00C72FDB">
              <w:rPr>
                <w:rFonts w:ascii="宋体" w:hAnsi="宋体" w:hint="eastAsia"/>
              </w:rPr>
              <w:t>供</w:t>
            </w:r>
            <w:r>
              <w:rPr>
                <w:rFonts w:ascii="宋体" w:hAnsi="宋体" w:hint="eastAsia"/>
              </w:rPr>
              <w:t>应商资格评审</w:t>
            </w:r>
            <w:r>
              <w:rPr>
                <w:rFonts w:ascii="宋体" w:hAnsi="宋体"/>
              </w:rPr>
              <w:t>活动，本签字人愿意参加报价响应，提供</w:t>
            </w:r>
            <w:r>
              <w:rPr>
                <w:rFonts w:ascii="宋体" w:hAnsi="宋体" w:hint="eastAsia"/>
              </w:rPr>
              <w:t>供应商资格评审</w:t>
            </w:r>
            <w:r>
              <w:rPr>
                <w:rFonts w:ascii="宋体" w:hAnsi="宋体"/>
              </w:rPr>
              <w:t>文件中规定的货物及服务，并承诺提交的文件和说明是准确的和真实的。</w:t>
            </w:r>
          </w:p>
          <w:p w14:paraId="70EA1C2E" w14:textId="77777777" w:rsidR="0038325D" w:rsidRDefault="0038325D">
            <w:pPr>
              <w:widowControl/>
              <w:spacing w:line="360" w:lineRule="auto"/>
              <w:ind w:firstLineChars="200" w:firstLine="480"/>
              <w:jc w:val="left"/>
              <w:textAlignment w:val="baseline"/>
              <w:rPr>
                <w:rFonts w:ascii="宋体" w:hAnsi="宋体"/>
              </w:rPr>
            </w:pPr>
          </w:p>
          <w:p w14:paraId="604812EF" w14:textId="77777777" w:rsidR="0038325D" w:rsidRDefault="00BD0830">
            <w:pPr>
              <w:widowControl/>
              <w:spacing w:line="480" w:lineRule="auto"/>
              <w:ind w:firstLineChars="200" w:firstLine="482"/>
              <w:jc w:val="left"/>
              <w:textAlignment w:val="baseline"/>
              <w:rPr>
                <w:rFonts w:ascii="宋体" w:hAnsi="宋体"/>
                <w:b/>
              </w:rPr>
            </w:pPr>
            <w:r>
              <w:rPr>
                <w:rFonts w:ascii="宋体" w:hAnsi="宋体" w:hint="eastAsia"/>
                <w:b/>
              </w:rPr>
              <w:t>在本次供应商资格评审采购活动中，我方认真阅读、并充分理解供应商资格评审文件的全部内容（包括重要事项、条款和技术规范、参数及要求等。）对供应商资格评审文件中所有内容及供应商资格评审过程中所报的价格负责，并承诺，能提供满足（或优于）供应商资格评审文件中需求的货物或服务，并安排项目负责人跟进负责本项目的所有事务，如有违法、违规、弄虚作假行为，所造成的损失、不良后果及法律责任由我方承担。</w:t>
            </w:r>
          </w:p>
          <w:p w14:paraId="480B4F56" w14:textId="77777777" w:rsidR="0038325D" w:rsidRDefault="00BD0830">
            <w:pPr>
              <w:widowControl/>
              <w:snapToGrid w:val="0"/>
              <w:spacing w:line="480" w:lineRule="auto"/>
              <w:ind w:right="1205" w:firstLineChars="200" w:firstLine="482"/>
              <w:textAlignment w:val="baseline"/>
              <w:rPr>
                <w:rFonts w:ascii="宋体" w:hAnsi="宋体"/>
              </w:rPr>
            </w:pPr>
            <w:r>
              <w:rPr>
                <w:rFonts w:ascii="宋体" w:hAnsi="宋体"/>
                <w:b/>
              </w:rPr>
              <w:t>特此声明！</w:t>
            </w:r>
          </w:p>
          <w:p w14:paraId="74EF8163" w14:textId="77777777" w:rsidR="0038325D" w:rsidRDefault="0038325D">
            <w:pPr>
              <w:widowControl/>
              <w:snapToGrid w:val="0"/>
              <w:spacing w:line="480" w:lineRule="auto"/>
              <w:textAlignment w:val="baseline"/>
              <w:rPr>
                <w:rFonts w:ascii="宋体" w:hAnsi="宋体"/>
              </w:rPr>
            </w:pPr>
          </w:p>
          <w:p w14:paraId="2343A96E" w14:textId="77777777" w:rsidR="0038325D" w:rsidRDefault="0038325D">
            <w:pPr>
              <w:widowControl/>
              <w:snapToGrid w:val="0"/>
              <w:spacing w:line="360" w:lineRule="auto"/>
              <w:textAlignment w:val="baseline"/>
              <w:rPr>
                <w:rFonts w:ascii="宋体" w:hAnsi="宋体"/>
              </w:rPr>
            </w:pPr>
          </w:p>
          <w:p w14:paraId="75C79B2D" w14:textId="77777777" w:rsidR="0038325D" w:rsidRDefault="0038325D">
            <w:pPr>
              <w:widowControl/>
              <w:snapToGrid w:val="0"/>
              <w:spacing w:line="360" w:lineRule="auto"/>
              <w:textAlignment w:val="baseline"/>
              <w:rPr>
                <w:rFonts w:ascii="宋体" w:hAnsi="宋体"/>
              </w:rPr>
            </w:pPr>
          </w:p>
          <w:p w14:paraId="059912B9" w14:textId="77777777" w:rsidR="0038325D" w:rsidRDefault="00BD0830">
            <w:pPr>
              <w:widowControl/>
              <w:snapToGrid w:val="0"/>
              <w:spacing w:line="600" w:lineRule="auto"/>
              <w:textAlignment w:val="baseline"/>
              <w:rPr>
                <w:rFonts w:ascii="宋体" w:hAnsi="宋体"/>
              </w:rPr>
            </w:pPr>
            <w:r>
              <w:rPr>
                <w:rFonts w:ascii="宋体" w:hAnsi="宋体"/>
              </w:rPr>
              <w:t>响应供应商资格评审人法定代表人（或法定代表人授权代表）签字或盖章：</w:t>
            </w:r>
          </w:p>
          <w:p w14:paraId="5C7002F8" w14:textId="77777777" w:rsidR="0038325D" w:rsidRDefault="00BD0830">
            <w:pPr>
              <w:widowControl/>
              <w:snapToGrid w:val="0"/>
              <w:spacing w:line="600" w:lineRule="auto"/>
              <w:textAlignment w:val="baseline"/>
              <w:rPr>
                <w:rFonts w:ascii="宋体" w:hAnsi="宋体"/>
                <w:u w:val="single"/>
              </w:rPr>
            </w:pPr>
            <w:r>
              <w:rPr>
                <w:rFonts w:ascii="宋体" w:hAnsi="宋体"/>
              </w:rPr>
              <w:t>响应供应商资格评审人名称（签章）：</w:t>
            </w:r>
          </w:p>
          <w:p w14:paraId="502ED409" w14:textId="77777777" w:rsidR="0038325D" w:rsidRDefault="00BD0830">
            <w:pPr>
              <w:widowControl/>
              <w:snapToGrid w:val="0"/>
              <w:spacing w:line="600" w:lineRule="auto"/>
              <w:textAlignment w:val="baseline"/>
              <w:rPr>
                <w:rFonts w:ascii="宋体" w:hAnsi="宋体"/>
              </w:rPr>
            </w:pPr>
            <w:r>
              <w:rPr>
                <w:rFonts w:ascii="宋体" w:hAnsi="宋体"/>
              </w:rPr>
              <w:t>日期：</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年   月   日</w:t>
            </w:r>
          </w:p>
          <w:p w14:paraId="67215266" w14:textId="77777777" w:rsidR="0038325D" w:rsidRDefault="0038325D">
            <w:pPr>
              <w:rPr>
                <w:rFonts w:ascii="黑体" w:eastAsia="黑体" w:hAnsi="黑体" w:cs="黑体"/>
                <w:sz w:val="40"/>
                <w:szCs w:val="48"/>
              </w:rPr>
            </w:pPr>
          </w:p>
          <w:p w14:paraId="6745A3E3" w14:textId="77777777" w:rsidR="0038325D" w:rsidRDefault="0038325D">
            <w:pPr>
              <w:jc w:val="center"/>
              <w:rPr>
                <w:rFonts w:ascii="黑体" w:eastAsia="黑体" w:hAnsi="黑体" w:cs="黑体"/>
                <w:sz w:val="40"/>
                <w:szCs w:val="48"/>
              </w:rPr>
            </w:pPr>
          </w:p>
          <w:p w14:paraId="11DCA08A" w14:textId="77777777" w:rsidR="0038325D" w:rsidRDefault="0038325D">
            <w:pPr>
              <w:jc w:val="center"/>
              <w:rPr>
                <w:rFonts w:ascii="黑体" w:eastAsia="黑体" w:hAnsi="黑体" w:cs="黑体"/>
                <w:sz w:val="40"/>
                <w:szCs w:val="48"/>
              </w:rPr>
            </w:pPr>
          </w:p>
          <w:p w14:paraId="5482CBFB" w14:textId="77777777" w:rsidR="0038325D" w:rsidRDefault="00BD0830">
            <w:pPr>
              <w:spacing w:before="120"/>
              <w:ind w:rightChars="205" w:right="492"/>
              <w:jc w:val="center"/>
              <w:rPr>
                <w:rFonts w:ascii="宋体" w:hAnsi="宋体"/>
                <w:b/>
                <w:color w:val="000000"/>
                <w:sz w:val="36"/>
                <w:szCs w:val="32"/>
              </w:rPr>
            </w:pPr>
            <w:r>
              <w:rPr>
                <w:rFonts w:ascii="宋体" w:hAnsi="宋体" w:hint="eastAsia"/>
                <w:b/>
                <w:color w:val="000000"/>
                <w:sz w:val="36"/>
                <w:szCs w:val="32"/>
              </w:rPr>
              <w:lastRenderedPageBreak/>
              <w:t>非联合体投标声明函</w:t>
            </w:r>
          </w:p>
          <w:p w14:paraId="38D848D5" w14:textId="77777777" w:rsidR="0038325D" w:rsidRDefault="0038325D">
            <w:pPr>
              <w:spacing w:before="120"/>
              <w:ind w:rightChars="205" w:right="492"/>
              <w:jc w:val="left"/>
              <w:rPr>
                <w:rFonts w:ascii="仿宋_GB2312" w:eastAsia="仿宋_GB2312" w:hAnsi="宋体" w:cs="Arial"/>
                <w:color w:val="FF0000"/>
                <w:sz w:val="32"/>
                <w:szCs w:val="32"/>
              </w:rPr>
            </w:pPr>
          </w:p>
          <w:p w14:paraId="5C6ED564" w14:textId="77777777" w:rsidR="0038325D" w:rsidRDefault="00BD083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致：广东茂名幼儿师范专科学校</w:t>
            </w:r>
          </w:p>
          <w:p w14:paraId="22FD3825" w14:textId="77777777" w:rsidR="0038325D" w:rsidRPr="00C72FDB" w:rsidRDefault="00BD083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我公司（单位）参加广东茂名幼儿师范专科学</w:t>
            </w:r>
            <w:r w:rsidRPr="00C72FDB">
              <w:rPr>
                <w:rFonts w:ascii="仿宋_GB2312" w:eastAsia="仿宋_GB2312" w:hAnsi="仿宋_GB2312" w:cs="仿宋_GB2312" w:hint="eastAsia"/>
                <w:sz w:val="32"/>
                <w:szCs w:val="32"/>
              </w:rPr>
              <w:t>校</w:t>
            </w:r>
            <w:r w:rsidRPr="00C72FDB">
              <w:rPr>
                <w:rFonts w:ascii="仿宋_GB2312" w:eastAsia="仿宋_GB2312" w:hAnsi="仿宋_GB2312" w:cs="仿宋_GB2312" w:hint="eastAsia"/>
                <w:sz w:val="32"/>
                <w:szCs w:val="32"/>
                <w:u w:val="single"/>
              </w:rPr>
              <w:t>2026年电教耗材采购项目</w:t>
            </w:r>
            <w:r w:rsidRPr="00C72FDB">
              <w:rPr>
                <w:rFonts w:ascii="仿宋_GB2312" w:eastAsia="仿宋_GB2312" w:hAnsi="仿宋_GB2312" w:cs="仿宋_GB2312" w:hint="eastAsia"/>
                <w:sz w:val="32"/>
                <w:szCs w:val="32"/>
              </w:rPr>
              <w:t>的评审活动，非联合体投标。</w:t>
            </w:r>
          </w:p>
          <w:p w14:paraId="08C4F2CF" w14:textId="77777777" w:rsidR="0038325D" w:rsidRDefault="00BD0830">
            <w:pPr>
              <w:spacing w:line="560" w:lineRule="exact"/>
              <w:ind w:firstLineChars="200" w:firstLine="640"/>
              <w:rPr>
                <w:rFonts w:ascii="仿宋_GB2312" w:eastAsia="仿宋_GB2312" w:hAnsi="仿宋_GB2312" w:cs="仿宋_GB2312"/>
                <w:sz w:val="32"/>
                <w:szCs w:val="32"/>
              </w:rPr>
            </w:pPr>
            <w:r w:rsidRPr="00C72FDB">
              <w:rPr>
                <w:rFonts w:ascii="仿宋_GB2312" w:eastAsia="仿宋_GB2312" w:hAnsi="仿宋_GB2312" w:cs="仿宋_GB2312" w:hint="eastAsia"/>
                <w:sz w:val="32"/>
                <w:szCs w:val="32"/>
              </w:rPr>
              <w:t>我单位对此声明承担相应的法律责任，如有违法</w:t>
            </w:r>
            <w:r>
              <w:rPr>
                <w:rFonts w:ascii="仿宋_GB2312" w:eastAsia="仿宋_GB2312" w:hAnsi="仿宋_GB2312" w:cs="仿宋_GB2312" w:hint="eastAsia"/>
                <w:sz w:val="32"/>
                <w:szCs w:val="32"/>
              </w:rPr>
              <w:t>、违规、弄虚作假行为，所造成的损失、不良后果及法律责任由我单位承担。</w:t>
            </w:r>
          </w:p>
          <w:p w14:paraId="675F9C9C" w14:textId="77777777" w:rsidR="0038325D" w:rsidRDefault="00BD0830">
            <w:pPr>
              <w:widowControl/>
              <w:spacing w:line="360" w:lineRule="auto"/>
              <w:ind w:firstLineChars="200" w:firstLine="640"/>
              <w:jc w:val="left"/>
              <w:textAlignment w:val="baseline"/>
              <w:rPr>
                <w:rFonts w:ascii="仿宋_GB2312" w:eastAsia="仿宋_GB2312" w:hAnsi="宋体"/>
                <w:sz w:val="32"/>
                <w:szCs w:val="32"/>
              </w:rPr>
            </w:pPr>
            <w:r>
              <w:rPr>
                <w:rFonts w:ascii="仿宋_GB2312" w:eastAsia="仿宋_GB2312" w:hAnsi="宋体" w:hint="eastAsia"/>
                <w:sz w:val="32"/>
                <w:szCs w:val="32"/>
              </w:rPr>
              <w:t>特此声明！</w:t>
            </w:r>
          </w:p>
          <w:p w14:paraId="5A07FD37" w14:textId="77777777" w:rsidR="0038325D" w:rsidRDefault="0038325D">
            <w:pPr>
              <w:widowControl/>
              <w:snapToGrid w:val="0"/>
              <w:spacing w:line="480" w:lineRule="auto"/>
              <w:textAlignment w:val="baseline"/>
              <w:rPr>
                <w:rFonts w:ascii="宋体" w:hAnsi="宋体"/>
              </w:rPr>
            </w:pPr>
          </w:p>
          <w:p w14:paraId="6B4B9599" w14:textId="77777777" w:rsidR="0038325D" w:rsidRDefault="0038325D">
            <w:pPr>
              <w:widowControl/>
              <w:snapToGrid w:val="0"/>
              <w:spacing w:line="360" w:lineRule="auto"/>
              <w:textAlignment w:val="baseline"/>
              <w:rPr>
                <w:rFonts w:ascii="仿宋_GB2312" w:eastAsia="仿宋_GB2312" w:hAnsi="宋体"/>
                <w:sz w:val="32"/>
                <w:szCs w:val="32"/>
              </w:rPr>
            </w:pPr>
          </w:p>
          <w:p w14:paraId="4DB70199" w14:textId="77777777" w:rsidR="0038325D" w:rsidRDefault="00BD0830">
            <w:pPr>
              <w:spacing w:line="500" w:lineRule="exact"/>
              <w:rPr>
                <w:rFonts w:ascii="仿宋_GB2312" w:eastAsia="仿宋_GB2312"/>
                <w:sz w:val="32"/>
                <w:szCs w:val="32"/>
              </w:rPr>
            </w:pPr>
            <w:r>
              <w:rPr>
                <w:rFonts w:ascii="仿宋_GB2312" w:eastAsia="仿宋_GB2312" w:hint="eastAsia"/>
                <w:sz w:val="32"/>
                <w:szCs w:val="32"/>
              </w:rPr>
              <w:t>单位名称（盖章）：</w:t>
            </w:r>
          </w:p>
          <w:p w14:paraId="028203CD" w14:textId="77777777" w:rsidR="0038325D" w:rsidRDefault="0038325D">
            <w:pPr>
              <w:spacing w:line="500" w:lineRule="exact"/>
              <w:rPr>
                <w:rFonts w:ascii="仿宋_GB2312" w:eastAsia="仿宋_GB2312"/>
                <w:sz w:val="32"/>
                <w:szCs w:val="32"/>
              </w:rPr>
            </w:pPr>
          </w:p>
          <w:p w14:paraId="00C51D88" w14:textId="77777777" w:rsidR="0038325D" w:rsidRDefault="00BD0830">
            <w:pPr>
              <w:spacing w:line="500" w:lineRule="exact"/>
              <w:rPr>
                <w:rFonts w:ascii="仿宋_GB2312" w:eastAsia="仿宋_GB2312"/>
                <w:sz w:val="32"/>
                <w:szCs w:val="32"/>
              </w:rPr>
            </w:pPr>
            <w:r>
              <w:rPr>
                <w:rFonts w:ascii="仿宋_GB2312" w:eastAsia="仿宋_GB2312" w:hint="eastAsia"/>
                <w:sz w:val="32"/>
                <w:szCs w:val="32"/>
              </w:rPr>
              <w:t>法定代表人（或法定代表人授权代表）签字：</w:t>
            </w:r>
          </w:p>
          <w:p w14:paraId="1C5BFB7F" w14:textId="77777777" w:rsidR="0038325D" w:rsidRDefault="0038325D">
            <w:pPr>
              <w:spacing w:line="500" w:lineRule="exact"/>
              <w:rPr>
                <w:rFonts w:ascii="仿宋_GB2312" w:eastAsia="仿宋_GB2312"/>
                <w:sz w:val="32"/>
                <w:szCs w:val="32"/>
              </w:rPr>
            </w:pPr>
          </w:p>
          <w:p w14:paraId="250AA0CE" w14:textId="77777777" w:rsidR="0038325D" w:rsidRDefault="00BD0830">
            <w:pPr>
              <w:spacing w:line="500" w:lineRule="exact"/>
              <w:rPr>
                <w:rFonts w:ascii="仿宋_GB2312" w:eastAsia="仿宋_GB2312"/>
                <w:sz w:val="32"/>
                <w:szCs w:val="32"/>
              </w:rPr>
            </w:pPr>
            <w:r>
              <w:rPr>
                <w:rFonts w:ascii="仿宋_GB2312" w:eastAsia="仿宋_GB2312" w:hint="eastAsia"/>
                <w:sz w:val="32"/>
                <w:szCs w:val="32"/>
              </w:rPr>
              <w:t>日期：     年   月   日</w:t>
            </w:r>
          </w:p>
          <w:p w14:paraId="23C7D3BC" w14:textId="77777777" w:rsidR="0038325D" w:rsidRDefault="0038325D">
            <w:pPr>
              <w:spacing w:before="120"/>
              <w:ind w:rightChars="205" w:right="492"/>
              <w:jc w:val="left"/>
              <w:rPr>
                <w:rFonts w:ascii="宋体" w:hAnsi="宋体" w:cs="Arial"/>
                <w:color w:val="FF0000"/>
                <w:sz w:val="21"/>
                <w:szCs w:val="21"/>
              </w:rPr>
            </w:pPr>
          </w:p>
          <w:p w14:paraId="44128A8E" w14:textId="77777777" w:rsidR="0038325D" w:rsidRDefault="0038325D">
            <w:pPr>
              <w:spacing w:before="120"/>
              <w:ind w:rightChars="205" w:right="492"/>
              <w:jc w:val="left"/>
              <w:rPr>
                <w:rFonts w:ascii="宋体" w:hAnsi="宋体" w:cs="Arial"/>
                <w:color w:val="FF0000"/>
                <w:sz w:val="21"/>
                <w:szCs w:val="21"/>
              </w:rPr>
            </w:pPr>
          </w:p>
          <w:p w14:paraId="165A5513" w14:textId="77777777" w:rsidR="0038325D" w:rsidRDefault="0038325D">
            <w:pPr>
              <w:spacing w:before="120"/>
              <w:ind w:rightChars="205" w:right="492"/>
              <w:jc w:val="left"/>
              <w:rPr>
                <w:rFonts w:ascii="宋体" w:hAnsi="宋体" w:cs="Arial"/>
                <w:color w:val="FF0000"/>
                <w:sz w:val="21"/>
                <w:szCs w:val="21"/>
              </w:rPr>
            </w:pPr>
          </w:p>
          <w:p w14:paraId="227E6FDA" w14:textId="77777777" w:rsidR="0038325D" w:rsidRDefault="0038325D">
            <w:pPr>
              <w:spacing w:before="120"/>
              <w:ind w:rightChars="205" w:right="492"/>
              <w:jc w:val="left"/>
              <w:rPr>
                <w:rFonts w:ascii="宋体" w:hAnsi="宋体" w:cs="Arial"/>
                <w:color w:val="FF0000"/>
                <w:sz w:val="21"/>
                <w:szCs w:val="21"/>
              </w:rPr>
            </w:pPr>
          </w:p>
          <w:p w14:paraId="6795CFA4" w14:textId="77777777" w:rsidR="0038325D" w:rsidRDefault="0038325D">
            <w:pPr>
              <w:spacing w:before="120"/>
              <w:ind w:rightChars="205" w:right="492"/>
              <w:jc w:val="left"/>
              <w:rPr>
                <w:rFonts w:ascii="宋体" w:hAnsi="宋体" w:cs="Arial"/>
                <w:color w:val="FF0000"/>
                <w:sz w:val="21"/>
                <w:szCs w:val="21"/>
              </w:rPr>
            </w:pPr>
          </w:p>
          <w:p w14:paraId="794BB16C" w14:textId="77777777" w:rsidR="0038325D" w:rsidRDefault="0038325D">
            <w:pPr>
              <w:spacing w:before="120"/>
              <w:ind w:rightChars="205" w:right="492"/>
              <w:jc w:val="left"/>
              <w:rPr>
                <w:rFonts w:ascii="宋体" w:hAnsi="宋体" w:cs="Arial"/>
                <w:color w:val="FF0000"/>
                <w:sz w:val="21"/>
                <w:szCs w:val="21"/>
              </w:rPr>
            </w:pPr>
          </w:p>
          <w:p w14:paraId="67E27D2F" w14:textId="77777777" w:rsidR="0038325D" w:rsidRDefault="0038325D">
            <w:pPr>
              <w:spacing w:before="120"/>
              <w:ind w:rightChars="205" w:right="492"/>
              <w:jc w:val="left"/>
              <w:rPr>
                <w:rFonts w:ascii="宋体" w:hAnsi="宋体" w:cs="Arial"/>
                <w:color w:val="FF0000"/>
                <w:sz w:val="21"/>
                <w:szCs w:val="21"/>
              </w:rPr>
            </w:pPr>
          </w:p>
          <w:p w14:paraId="76E96523" w14:textId="77777777" w:rsidR="0038325D" w:rsidRDefault="0038325D">
            <w:pPr>
              <w:spacing w:before="120"/>
              <w:ind w:rightChars="205" w:right="492"/>
              <w:jc w:val="left"/>
              <w:rPr>
                <w:rFonts w:ascii="宋体" w:hAnsi="宋体" w:cs="Arial"/>
                <w:color w:val="FF0000"/>
                <w:sz w:val="21"/>
                <w:szCs w:val="21"/>
              </w:rPr>
            </w:pPr>
          </w:p>
          <w:p w14:paraId="72D9F396" w14:textId="77777777" w:rsidR="0038325D" w:rsidRDefault="0038325D">
            <w:pPr>
              <w:spacing w:before="120"/>
              <w:ind w:rightChars="205" w:right="492"/>
              <w:jc w:val="left"/>
              <w:rPr>
                <w:rFonts w:ascii="宋体" w:hAnsi="宋体" w:cs="Arial"/>
                <w:color w:val="FF0000"/>
                <w:sz w:val="21"/>
                <w:szCs w:val="21"/>
              </w:rPr>
            </w:pPr>
          </w:p>
          <w:p w14:paraId="345BACC1" w14:textId="77777777" w:rsidR="0038325D" w:rsidRDefault="0038325D">
            <w:pPr>
              <w:spacing w:before="120"/>
              <w:ind w:rightChars="205" w:right="492"/>
              <w:jc w:val="left"/>
              <w:rPr>
                <w:rFonts w:ascii="宋体" w:hAnsi="宋体" w:cs="Arial"/>
                <w:color w:val="FF0000"/>
                <w:sz w:val="21"/>
                <w:szCs w:val="21"/>
              </w:rPr>
            </w:pPr>
          </w:p>
          <w:p w14:paraId="2E62B5B5" w14:textId="77777777" w:rsidR="0038325D" w:rsidRDefault="0038325D">
            <w:pPr>
              <w:spacing w:before="120"/>
              <w:ind w:rightChars="205" w:right="492"/>
              <w:jc w:val="left"/>
              <w:rPr>
                <w:rFonts w:ascii="宋体" w:hAnsi="宋体" w:cs="Arial"/>
                <w:color w:val="FF0000"/>
                <w:sz w:val="21"/>
                <w:szCs w:val="21"/>
              </w:rPr>
            </w:pPr>
          </w:p>
          <w:p w14:paraId="3D3E1418" w14:textId="77777777" w:rsidR="0038325D" w:rsidRDefault="0038325D">
            <w:pPr>
              <w:rPr>
                <w:rFonts w:ascii="宋体" w:hAnsi="宋体"/>
                <w:b/>
                <w:bCs/>
                <w:sz w:val="32"/>
                <w:szCs w:val="32"/>
              </w:rPr>
            </w:pPr>
          </w:p>
        </w:tc>
      </w:tr>
    </w:tbl>
    <w:p w14:paraId="01CED0E3" w14:textId="77777777" w:rsidR="0038325D" w:rsidRDefault="0038325D">
      <w:pPr>
        <w:tabs>
          <w:tab w:val="left" w:pos="7740"/>
        </w:tabs>
        <w:spacing w:line="360" w:lineRule="auto"/>
        <w:rPr>
          <w:rFonts w:ascii="宋体" w:hAnsi="宋体"/>
          <w:b/>
          <w:color w:val="000000"/>
          <w:sz w:val="28"/>
          <w:szCs w:val="28"/>
        </w:rPr>
      </w:pPr>
    </w:p>
    <w:p w14:paraId="6895437D" w14:textId="77777777" w:rsidR="0038325D" w:rsidRDefault="00BD0830">
      <w:pPr>
        <w:tabs>
          <w:tab w:val="left" w:pos="7740"/>
        </w:tabs>
        <w:spacing w:line="360" w:lineRule="auto"/>
        <w:jc w:val="center"/>
        <w:rPr>
          <w:rFonts w:ascii="宋体" w:hAnsi="宋体"/>
          <w:b/>
          <w:color w:val="000000"/>
          <w:sz w:val="36"/>
          <w:szCs w:val="28"/>
        </w:rPr>
      </w:pPr>
      <w:r>
        <w:rPr>
          <w:rFonts w:ascii="宋体" w:hAnsi="宋体" w:hint="eastAsia"/>
          <w:b/>
          <w:color w:val="000000"/>
          <w:sz w:val="36"/>
          <w:szCs w:val="28"/>
        </w:rPr>
        <w:t>法定代表人证明书</w:t>
      </w:r>
    </w:p>
    <w:p w14:paraId="25CEA850" w14:textId="77777777" w:rsidR="0038325D" w:rsidRDefault="0038325D">
      <w:pPr>
        <w:spacing w:line="360" w:lineRule="auto"/>
        <w:rPr>
          <w:rFonts w:ascii="宋体" w:hAnsi="宋体"/>
          <w:bCs/>
          <w:color w:val="000000"/>
          <w:sz w:val="21"/>
          <w:szCs w:val="21"/>
          <w:u w:val="single"/>
        </w:rPr>
      </w:pPr>
    </w:p>
    <w:p w14:paraId="1A1039D9" w14:textId="77777777" w:rsidR="0038325D" w:rsidRDefault="00BD0830">
      <w:pPr>
        <w:spacing w:line="360" w:lineRule="auto"/>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（法定代表人）</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身份证号码：</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 xml:space="preserve"> ，现任我单位</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职务，为法定代表人，</w:t>
      </w:r>
      <w:r>
        <w:rPr>
          <w:rFonts w:ascii="仿宋_GB2312" w:eastAsia="仿宋_GB2312" w:hAnsi="仿宋_GB2312" w:cs="仿宋_GB2312" w:hint="eastAsia"/>
          <w:sz w:val="32"/>
          <w:szCs w:val="32"/>
        </w:rPr>
        <w:t>有效期限：</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u w:val="single"/>
        </w:rPr>
        <w:t xml:space="preserve"> 。  </w:t>
      </w:r>
    </w:p>
    <w:p w14:paraId="58A9043A" w14:textId="77777777" w:rsidR="0038325D" w:rsidRDefault="00BD0830">
      <w:pPr>
        <w:spacing w:line="360" w:lineRule="auto"/>
        <w:rPr>
          <w:rFonts w:ascii="仿宋_GB2312" w:eastAsia="仿宋_GB2312" w:hAnsi="宋体"/>
          <w:color w:val="000000"/>
          <w:sz w:val="32"/>
          <w:szCs w:val="32"/>
        </w:rPr>
      </w:pPr>
      <w:r>
        <w:rPr>
          <w:rFonts w:ascii="宋体" w:hAnsi="宋体" w:hint="eastAsia"/>
          <w:color w:val="000000"/>
          <w:szCs w:val="21"/>
        </w:rPr>
        <w:t xml:space="preserve"> </w:t>
      </w:r>
      <w:r>
        <w:rPr>
          <w:rFonts w:ascii="宋体" w:hAnsi="宋体"/>
          <w:color w:val="000000"/>
          <w:szCs w:val="21"/>
        </w:rPr>
        <w:t xml:space="preserve"> </w:t>
      </w:r>
      <w:r>
        <w:rPr>
          <w:rFonts w:ascii="仿宋_GB2312" w:eastAsia="仿宋_GB2312" w:hAnsi="宋体" w:hint="eastAsia"/>
          <w:color w:val="000000"/>
          <w:sz w:val="32"/>
          <w:szCs w:val="32"/>
        </w:rPr>
        <w:t xml:space="preserve">   特此证明。</w:t>
      </w:r>
    </w:p>
    <w:p w14:paraId="02FF026A" w14:textId="77777777" w:rsidR="0038325D" w:rsidRDefault="0038325D">
      <w:pPr>
        <w:spacing w:line="360" w:lineRule="auto"/>
        <w:rPr>
          <w:rFonts w:ascii="仿宋_GB2312" w:eastAsia="仿宋_GB2312" w:hAnsi="宋体"/>
          <w:color w:val="000000"/>
          <w:sz w:val="32"/>
          <w:szCs w:val="32"/>
        </w:rPr>
      </w:pPr>
    </w:p>
    <w:p w14:paraId="32961214" w14:textId="77777777" w:rsidR="0038325D" w:rsidRDefault="0038325D">
      <w:pPr>
        <w:spacing w:line="360" w:lineRule="auto"/>
        <w:rPr>
          <w:rFonts w:ascii="仿宋_GB2312" w:eastAsia="仿宋_GB2312" w:hAnsi="宋体"/>
          <w:color w:val="000000"/>
          <w:sz w:val="32"/>
          <w:szCs w:val="32"/>
        </w:rPr>
      </w:pPr>
    </w:p>
    <w:p w14:paraId="2C318A00" w14:textId="77777777" w:rsidR="0038325D" w:rsidRDefault="00BD0830">
      <w:pPr>
        <w:tabs>
          <w:tab w:val="left" w:pos="5256"/>
        </w:tabs>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762157F0" w14:textId="77777777" w:rsidR="0038325D" w:rsidRDefault="00BD0830">
      <w:pPr>
        <w:spacing w:line="360" w:lineRule="auto"/>
        <w:ind w:firstLineChars="1600" w:firstLine="3360"/>
        <w:rPr>
          <w:rFonts w:ascii="宋体" w:hAnsi="宋体"/>
          <w:color w:val="FF0000"/>
          <w:sz w:val="21"/>
          <w:szCs w:val="21"/>
        </w:rPr>
      </w:pPr>
      <w:r>
        <w:rPr>
          <w:rFonts w:ascii="宋体" w:hAnsi="宋体" w:hint="eastAsia"/>
          <w:color w:val="FF0000"/>
          <w:sz w:val="21"/>
          <w:szCs w:val="21"/>
        </w:rPr>
        <w:t>注：供应商资格评审人名称为公司名称</w:t>
      </w:r>
    </w:p>
    <w:p w14:paraId="5EBA75D1" w14:textId="77777777" w:rsidR="0038325D" w:rsidRDefault="00BD0830">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5250E01B" w14:textId="77777777" w:rsidR="0038325D" w:rsidRDefault="00BD0830">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73EF0280" w14:textId="77777777" w:rsidR="0038325D" w:rsidRDefault="00BD0830">
      <w:pPr>
        <w:tabs>
          <w:tab w:val="left" w:pos="3885"/>
        </w:tabs>
        <w:spacing w:line="360" w:lineRule="auto"/>
        <w:ind w:firstLineChars="1400" w:firstLine="3360"/>
        <w:rPr>
          <w:rFonts w:ascii="宋体" w:hAnsi="宋体"/>
          <w:color w:val="000000"/>
          <w:szCs w:val="21"/>
        </w:rPr>
      </w:pPr>
      <w:r>
        <w:rPr>
          <w:rFonts w:ascii="宋体" w:hAnsi="宋体" w:hint="eastAsia"/>
          <w:color w:val="000000"/>
          <w:szCs w:val="21"/>
        </w:rPr>
        <w:t xml:space="preserve">职    </w:t>
      </w:r>
      <w:proofErr w:type="gramStart"/>
      <w:r>
        <w:rPr>
          <w:rFonts w:ascii="宋体" w:hAnsi="宋体" w:hint="eastAsia"/>
          <w:color w:val="000000"/>
          <w:szCs w:val="21"/>
        </w:rPr>
        <w:t>务</w:t>
      </w:r>
      <w:proofErr w:type="gramEnd"/>
      <w:r>
        <w:rPr>
          <w:rFonts w:ascii="宋体" w:hAnsi="宋体" w:hint="eastAsia"/>
          <w:color w:val="000000"/>
          <w:szCs w:val="21"/>
        </w:rPr>
        <w:t>：</w:t>
      </w:r>
    </w:p>
    <w:p w14:paraId="4F9B6502" w14:textId="77777777" w:rsidR="0038325D" w:rsidRDefault="00BD0830">
      <w:pPr>
        <w:tabs>
          <w:tab w:val="left" w:pos="7740"/>
        </w:tabs>
        <w:spacing w:line="360" w:lineRule="auto"/>
        <w:rPr>
          <w:rFonts w:ascii="宋体" w:hAnsi="宋体"/>
          <w:b/>
          <w:color w:val="000000"/>
          <w:sz w:val="21"/>
          <w:szCs w:val="21"/>
        </w:rPr>
      </w:pPr>
      <w:r>
        <w:rPr>
          <w:rFonts w:ascii="宋体" w:hAnsi="宋体" w:hint="eastAsia"/>
          <w:b/>
          <w:color w:val="000000"/>
          <w:sz w:val="21"/>
          <w:szCs w:val="21"/>
        </w:rPr>
        <w:t>附：法定代表人身份证复印件</w:t>
      </w:r>
    </w:p>
    <w:p w14:paraId="6B3936BB" w14:textId="77777777" w:rsidR="0038325D" w:rsidRDefault="0038325D">
      <w:pPr>
        <w:tabs>
          <w:tab w:val="left" w:pos="7740"/>
        </w:tabs>
        <w:spacing w:line="360" w:lineRule="auto"/>
        <w:jc w:val="center"/>
        <w:rPr>
          <w:rFonts w:ascii="宋体" w:hAnsi="宋体"/>
          <w:color w:val="000000"/>
          <w:sz w:val="21"/>
          <w:szCs w:val="21"/>
        </w:rPr>
      </w:pPr>
    </w:p>
    <w:p w14:paraId="5A19581D" w14:textId="77777777" w:rsidR="0038325D" w:rsidRDefault="0038325D">
      <w:pPr>
        <w:tabs>
          <w:tab w:val="left" w:pos="7740"/>
        </w:tabs>
        <w:spacing w:line="360" w:lineRule="auto"/>
        <w:jc w:val="center"/>
        <w:rPr>
          <w:rFonts w:ascii="宋体" w:hAnsi="宋体"/>
          <w:color w:val="000000"/>
          <w:sz w:val="21"/>
          <w:szCs w:val="21"/>
        </w:rPr>
      </w:pPr>
    </w:p>
    <w:p w14:paraId="20FCAE3E" w14:textId="77777777" w:rsidR="0038325D" w:rsidRDefault="0038325D">
      <w:pPr>
        <w:tabs>
          <w:tab w:val="left" w:pos="7740"/>
        </w:tabs>
        <w:spacing w:line="360" w:lineRule="auto"/>
        <w:jc w:val="center"/>
        <w:rPr>
          <w:rFonts w:ascii="宋体" w:hAnsi="宋体"/>
          <w:color w:val="000000"/>
          <w:sz w:val="21"/>
          <w:szCs w:val="21"/>
        </w:rPr>
      </w:pPr>
    </w:p>
    <w:p w14:paraId="1E102C05" w14:textId="77777777" w:rsidR="0038325D" w:rsidRDefault="0038325D">
      <w:pPr>
        <w:tabs>
          <w:tab w:val="left" w:pos="7740"/>
        </w:tabs>
        <w:spacing w:line="360" w:lineRule="auto"/>
        <w:jc w:val="center"/>
        <w:rPr>
          <w:rFonts w:ascii="宋体" w:hAnsi="宋体"/>
          <w:color w:val="000000"/>
          <w:sz w:val="21"/>
          <w:szCs w:val="21"/>
        </w:rPr>
      </w:pPr>
    </w:p>
    <w:p w14:paraId="214111D5" w14:textId="77777777" w:rsidR="0038325D" w:rsidRDefault="0038325D">
      <w:pPr>
        <w:tabs>
          <w:tab w:val="left" w:pos="7740"/>
        </w:tabs>
        <w:spacing w:line="360" w:lineRule="auto"/>
        <w:jc w:val="center"/>
        <w:rPr>
          <w:rFonts w:ascii="宋体" w:hAnsi="宋体"/>
          <w:color w:val="000000"/>
          <w:sz w:val="21"/>
          <w:szCs w:val="21"/>
        </w:rPr>
      </w:pPr>
    </w:p>
    <w:p w14:paraId="73FF32EF" w14:textId="77777777" w:rsidR="0038325D" w:rsidRDefault="00BD0830">
      <w:pPr>
        <w:tabs>
          <w:tab w:val="left" w:pos="7740"/>
        </w:tabs>
        <w:spacing w:line="360" w:lineRule="auto"/>
        <w:jc w:val="center"/>
        <w:rPr>
          <w:rFonts w:ascii="宋体" w:hAnsi="宋体"/>
          <w:color w:val="000000"/>
          <w:sz w:val="21"/>
          <w:szCs w:val="21"/>
        </w:rPr>
      </w:pPr>
      <w:r>
        <w:rPr>
          <w:rFonts w:ascii="宋体" w:hAnsi="宋体"/>
          <w:color w:val="000000"/>
          <w:sz w:val="21"/>
          <w:szCs w:val="21"/>
        </w:rPr>
        <w:br w:type="page"/>
      </w:r>
    </w:p>
    <w:p w14:paraId="2C11E931" w14:textId="77777777" w:rsidR="0038325D" w:rsidRDefault="00BD0830">
      <w:pPr>
        <w:tabs>
          <w:tab w:val="left" w:pos="7740"/>
        </w:tabs>
        <w:spacing w:line="360" w:lineRule="auto"/>
        <w:jc w:val="center"/>
        <w:rPr>
          <w:rFonts w:ascii="宋体" w:hAnsi="宋体"/>
          <w:b/>
          <w:color w:val="000000"/>
          <w:sz w:val="36"/>
          <w:szCs w:val="36"/>
        </w:rPr>
      </w:pPr>
      <w:r>
        <w:rPr>
          <w:rFonts w:ascii="宋体" w:hAnsi="宋体" w:hint="eastAsia"/>
          <w:b/>
          <w:color w:val="000000"/>
          <w:sz w:val="36"/>
          <w:szCs w:val="36"/>
        </w:rPr>
        <w:lastRenderedPageBreak/>
        <w:t>法定代表人授权委托书</w:t>
      </w:r>
    </w:p>
    <w:p w14:paraId="14915D41" w14:textId="77777777" w:rsidR="0038325D" w:rsidRDefault="0038325D">
      <w:pPr>
        <w:tabs>
          <w:tab w:val="left" w:pos="7740"/>
        </w:tabs>
        <w:spacing w:line="360" w:lineRule="auto"/>
        <w:rPr>
          <w:rFonts w:ascii="宋体" w:hAnsi="宋体"/>
          <w:color w:val="000000"/>
          <w:sz w:val="21"/>
          <w:szCs w:val="21"/>
        </w:rPr>
      </w:pPr>
    </w:p>
    <w:p w14:paraId="242453B6" w14:textId="77777777" w:rsidR="0038325D" w:rsidRDefault="00BD0830">
      <w:pPr>
        <w:tabs>
          <w:tab w:val="left" w:pos="7740"/>
        </w:tabs>
        <w:spacing w:line="360" w:lineRule="auto"/>
        <w:rPr>
          <w:rFonts w:ascii="宋体" w:hAnsi="宋体"/>
          <w:color w:val="000000"/>
          <w:szCs w:val="21"/>
        </w:rPr>
      </w:pPr>
      <w:r>
        <w:rPr>
          <w:rFonts w:ascii="宋体" w:hAnsi="宋体" w:hint="eastAsia"/>
          <w:color w:val="000000"/>
          <w:szCs w:val="21"/>
        </w:rPr>
        <w:t>致：</w:t>
      </w:r>
      <w:r>
        <w:rPr>
          <w:rFonts w:ascii="宋体" w:hAnsi="宋体" w:hint="eastAsia"/>
          <w:color w:val="000000"/>
          <w:szCs w:val="21"/>
          <w:u w:val="single"/>
        </w:rPr>
        <w:t>广东茂名幼儿师范专科学校</w:t>
      </w:r>
    </w:p>
    <w:p w14:paraId="07D43B3C" w14:textId="77777777" w:rsidR="0038325D" w:rsidRDefault="00BD0830">
      <w:pPr>
        <w:spacing w:line="480" w:lineRule="auto"/>
        <w:ind w:firstLineChars="200" w:firstLine="480"/>
        <w:rPr>
          <w:rFonts w:ascii="宋体" w:hAnsi="宋体"/>
          <w:color w:val="FF0000"/>
          <w:u w:val="single"/>
        </w:rPr>
      </w:pPr>
      <w:r>
        <w:rPr>
          <w:rFonts w:ascii="宋体" w:hAnsi="宋体" w:hint="eastAsia"/>
          <w:color w:val="000000"/>
        </w:rPr>
        <w:t>本授权书声明：</w:t>
      </w:r>
      <w:r>
        <w:rPr>
          <w:rFonts w:ascii="宋体" w:hAnsi="宋体" w:hint="eastAsia"/>
          <w:i/>
          <w:color w:val="0000FF"/>
          <w:u w:val="single"/>
        </w:rPr>
        <w:t>人名</w:t>
      </w:r>
      <w:r>
        <w:rPr>
          <w:rFonts w:ascii="宋体" w:hAnsi="宋体" w:hint="eastAsia"/>
          <w:color w:val="000000"/>
        </w:rPr>
        <w:t>是注册于</w:t>
      </w:r>
      <w:r>
        <w:rPr>
          <w:rFonts w:ascii="宋体" w:hAnsi="宋体" w:hint="eastAsia"/>
          <w:i/>
          <w:color w:val="000000"/>
          <w:u w:val="single"/>
        </w:rPr>
        <w:t xml:space="preserve">（国家或地区）   </w:t>
      </w:r>
      <w:r>
        <w:rPr>
          <w:rFonts w:ascii="宋体" w:hAnsi="宋体" w:hint="eastAsia"/>
          <w:color w:val="000000"/>
        </w:rPr>
        <w:t>的</w:t>
      </w:r>
      <w:r>
        <w:rPr>
          <w:rFonts w:ascii="宋体" w:hAnsi="宋体" w:hint="eastAsia"/>
          <w:i/>
          <w:color w:val="000000"/>
          <w:u w:val="single"/>
        </w:rPr>
        <w:t xml:space="preserve">（供应商资格评审人单位名称）     </w:t>
      </w:r>
      <w:r>
        <w:rPr>
          <w:rFonts w:ascii="宋体" w:hAnsi="宋体" w:hint="eastAsia"/>
          <w:color w:val="000000"/>
        </w:rPr>
        <w:t>的法定代表人，现任</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职务，有效证件号码：</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。现授权</w:t>
      </w:r>
      <w:r>
        <w:rPr>
          <w:rFonts w:ascii="宋体" w:hAnsi="宋体" w:hint="eastAsia"/>
          <w:i/>
          <w:color w:val="000000"/>
          <w:u w:val="single"/>
        </w:rPr>
        <w:t xml:space="preserve">（姓名、职务）    </w:t>
      </w:r>
      <w:r>
        <w:rPr>
          <w:rFonts w:ascii="宋体" w:hAnsi="宋体" w:hint="eastAsia"/>
          <w:color w:val="000000"/>
        </w:rPr>
        <w:t>作为我公司的全权代理人，就</w:t>
      </w:r>
      <w:r>
        <w:rPr>
          <w:rFonts w:ascii="宋体" w:hAnsi="宋体" w:hint="eastAsia"/>
          <w:color w:val="000000"/>
          <w:u w:val="single"/>
        </w:rPr>
        <w:t>广东茂名幼儿师范专科学校</w:t>
      </w:r>
      <w:r w:rsidRPr="00C72FDB">
        <w:rPr>
          <w:rFonts w:ascii="宋体" w:hAnsi="宋体" w:hint="eastAsia"/>
          <w:u w:val="single"/>
        </w:rPr>
        <w:t>2026年电教耗材采购项目</w:t>
      </w:r>
      <w:r>
        <w:rPr>
          <w:rFonts w:ascii="宋体" w:hAnsi="宋体" w:hint="eastAsia"/>
          <w:color w:val="000000"/>
        </w:rPr>
        <w:t>的供应商资格评审和合同执行，以我方的名义处理一切与之有关的事宜。</w:t>
      </w:r>
    </w:p>
    <w:p w14:paraId="61CC83D9" w14:textId="77777777" w:rsidR="0038325D" w:rsidRDefault="00BD0830">
      <w:pPr>
        <w:spacing w:line="480" w:lineRule="auto"/>
        <w:ind w:firstLineChars="200" w:firstLine="480"/>
        <w:rPr>
          <w:rFonts w:ascii="宋体" w:hAnsi="宋体"/>
          <w:color w:val="000000"/>
          <w:szCs w:val="21"/>
        </w:rPr>
      </w:pPr>
      <w:r>
        <w:rPr>
          <w:rFonts w:ascii="宋体" w:hAnsi="宋体" w:hint="eastAsia"/>
          <w:color w:val="000000"/>
          <w:szCs w:val="21"/>
        </w:rPr>
        <w:t>本授权书于</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日签字生效，特此声明。</w:t>
      </w:r>
    </w:p>
    <w:p w14:paraId="36587D5F" w14:textId="77777777" w:rsidR="0038325D" w:rsidRDefault="0038325D">
      <w:pPr>
        <w:spacing w:line="360" w:lineRule="auto"/>
        <w:rPr>
          <w:rFonts w:ascii="宋体" w:hAnsi="宋体"/>
          <w:b/>
          <w:color w:val="000000"/>
          <w:szCs w:val="21"/>
        </w:rPr>
      </w:pPr>
    </w:p>
    <w:p w14:paraId="3B921AF5" w14:textId="77777777" w:rsidR="0038325D" w:rsidRDefault="0038325D">
      <w:pPr>
        <w:spacing w:line="360" w:lineRule="auto"/>
        <w:ind w:firstLineChars="1400" w:firstLine="3360"/>
        <w:rPr>
          <w:rFonts w:ascii="宋体" w:hAnsi="宋体"/>
          <w:color w:val="000000"/>
          <w:szCs w:val="21"/>
        </w:rPr>
      </w:pPr>
    </w:p>
    <w:p w14:paraId="122CA41F" w14:textId="77777777" w:rsidR="0038325D" w:rsidRDefault="00BD0830">
      <w:pPr>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13F8A8AD" w14:textId="77777777" w:rsidR="0038325D" w:rsidRDefault="00BD0830">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6F35CCCA" w14:textId="77777777" w:rsidR="0038325D" w:rsidRDefault="00BD0830">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2E8EBB88" w14:textId="77777777" w:rsidR="0038325D" w:rsidRDefault="00BD0830">
      <w:pPr>
        <w:spacing w:line="360" w:lineRule="auto"/>
        <w:ind w:firstLineChars="1200" w:firstLine="3360"/>
        <w:rPr>
          <w:rFonts w:ascii="宋体" w:hAnsi="宋体"/>
          <w:color w:val="000000"/>
          <w:szCs w:val="21"/>
        </w:rPr>
      </w:pPr>
      <w:r>
        <w:rPr>
          <w:rFonts w:ascii="宋体" w:hAnsi="宋体" w:hint="eastAsia"/>
          <w:color w:val="000000"/>
          <w:spacing w:val="20"/>
          <w:szCs w:val="21"/>
        </w:rPr>
        <w:t>被授权人（签字或盖章）</w:t>
      </w:r>
      <w:r>
        <w:rPr>
          <w:rFonts w:ascii="宋体" w:hAnsi="宋体" w:hint="eastAsia"/>
          <w:color w:val="000000"/>
          <w:szCs w:val="21"/>
        </w:rPr>
        <w:t>：</w:t>
      </w:r>
    </w:p>
    <w:p w14:paraId="0B66B47C" w14:textId="77777777" w:rsidR="0038325D" w:rsidRDefault="00BD0830">
      <w:pPr>
        <w:rPr>
          <w:rFonts w:hAnsi="宋体"/>
          <w:b/>
          <w:color w:val="000000"/>
          <w:sz w:val="21"/>
          <w:szCs w:val="21"/>
        </w:rPr>
      </w:pPr>
      <w:r>
        <w:rPr>
          <w:rFonts w:hAnsi="宋体" w:hint="eastAsia"/>
          <w:b/>
          <w:color w:val="000000"/>
          <w:sz w:val="21"/>
          <w:szCs w:val="21"/>
        </w:rPr>
        <w:t>附：被授权人身份证复印件</w:t>
      </w:r>
    </w:p>
    <w:p w14:paraId="36ED9727" w14:textId="77777777" w:rsidR="0038325D" w:rsidRDefault="0038325D">
      <w:pPr>
        <w:widowControl/>
        <w:jc w:val="left"/>
        <w:rPr>
          <w:rFonts w:ascii="宋体" w:hAnsi="宋体" w:cs="Arial"/>
          <w:b/>
          <w:color w:val="FF0000"/>
          <w:sz w:val="21"/>
          <w:szCs w:val="21"/>
        </w:rPr>
        <w:sectPr w:rsidR="0038325D">
          <w:pgSz w:w="11900" w:h="16820"/>
          <w:pgMar w:top="1440" w:right="1800" w:bottom="1440" w:left="1800" w:header="720" w:footer="720" w:gutter="0"/>
          <w:pgNumType w:start="1"/>
          <w:cols w:space="720"/>
          <w:docGrid w:linePitch="1"/>
        </w:sectPr>
      </w:pPr>
    </w:p>
    <w:p w14:paraId="1C2998A7" w14:textId="77777777" w:rsidR="0038325D" w:rsidRDefault="0038325D">
      <w:pPr>
        <w:spacing w:before="120"/>
        <w:ind w:rightChars="205" w:right="492"/>
        <w:jc w:val="left"/>
        <w:rPr>
          <w:rFonts w:ascii="宋体" w:hAnsi="宋体" w:cs="Arial"/>
          <w:color w:val="FF0000"/>
          <w:sz w:val="21"/>
          <w:szCs w:val="21"/>
        </w:rPr>
      </w:pPr>
    </w:p>
    <w:p w14:paraId="61269AE2" w14:textId="77777777" w:rsidR="0038325D" w:rsidRDefault="00BD0830">
      <w:pPr>
        <w:spacing w:line="560" w:lineRule="exact"/>
        <w:jc w:val="center"/>
        <w:rPr>
          <w:rFonts w:ascii="方正小标宋简体" w:eastAsia="方正小标宋简体" w:hAnsi="Calibri"/>
          <w:b/>
          <w:sz w:val="44"/>
          <w:szCs w:val="44"/>
        </w:rPr>
      </w:pPr>
      <w:r>
        <w:rPr>
          <w:rFonts w:ascii="方正小标宋简体" w:eastAsia="方正小标宋简体" w:hAnsi="Calibri" w:hint="eastAsia"/>
          <w:b/>
          <w:sz w:val="44"/>
          <w:szCs w:val="44"/>
        </w:rPr>
        <w:t>广东茂名幼儿师范专科</w:t>
      </w:r>
      <w:r w:rsidRPr="00C72FDB">
        <w:rPr>
          <w:rFonts w:ascii="方正小标宋简体" w:eastAsia="方正小标宋简体" w:hAnsi="Calibri" w:hint="eastAsia"/>
          <w:b/>
          <w:sz w:val="44"/>
          <w:szCs w:val="44"/>
        </w:rPr>
        <w:t>学校2026年电教耗材采购项目</w:t>
      </w:r>
      <w:r>
        <w:rPr>
          <w:rFonts w:ascii="方正小标宋简体" w:eastAsia="方正小标宋简体" w:hAnsi="Calibri" w:hint="eastAsia"/>
          <w:b/>
          <w:sz w:val="44"/>
          <w:szCs w:val="44"/>
        </w:rPr>
        <w:t>报价书</w:t>
      </w:r>
    </w:p>
    <w:p w14:paraId="37937601" w14:textId="77777777" w:rsidR="0038325D" w:rsidRDefault="0038325D">
      <w:pPr>
        <w:rPr>
          <w:rFonts w:ascii="Calibri" w:hAnsi="Calibri"/>
          <w:sz w:val="32"/>
          <w:szCs w:val="32"/>
        </w:rPr>
      </w:pPr>
    </w:p>
    <w:p w14:paraId="4961F922" w14:textId="77777777" w:rsidR="0038325D" w:rsidRDefault="00BD0830">
      <w:pPr>
        <w:rPr>
          <w:rFonts w:ascii="Calibri" w:hAnsi="Calibri"/>
          <w:sz w:val="32"/>
          <w:szCs w:val="32"/>
        </w:rPr>
      </w:pPr>
      <w:r>
        <w:rPr>
          <w:rFonts w:ascii="Calibri" w:hAnsi="Calibri"/>
          <w:sz w:val="32"/>
          <w:szCs w:val="32"/>
        </w:rPr>
        <w:t>公司名称</w:t>
      </w:r>
      <w:r>
        <w:rPr>
          <w:rFonts w:ascii="Calibri" w:hAnsi="Calibri" w:hint="eastAsia"/>
          <w:sz w:val="32"/>
          <w:szCs w:val="32"/>
        </w:rPr>
        <w:t>：</w:t>
      </w:r>
    </w:p>
    <w:p w14:paraId="3E442A7D" w14:textId="77777777" w:rsidR="0038325D" w:rsidRDefault="00BD0830">
      <w:pPr>
        <w:rPr>
          <w:rFonts w:ascii="Calibri" w:hAnsi="Calibri"/>
          <w:sz w:val="32"/>
          <w:szCs w:val="32"/>
        </w:rPr>
      </w:pPr>
      <w:r>
        <w:rPr>
          <w:rFonts w:ascii="Calibri" w:hAnsi="Calibri" w:hint="eastAsia"/>
          <w:sz w:val="32"/>
          <w:szCs w:val="32"/>
        </w:rPr>
        <w:t>公司地址：</w:t>
      </w:r>
    </w:p>
    <w:p w14:paraId="2BD8560F" w14:textId="77777777" w:rsidR="0038325D" w:rsidRDefault="00BD0830">
      <w:pPr>
        <w:rPr>
          <w:rFonts w:ascii="Calibri" w:hAnsi="Calibri"/>
          <w:sz w:val="32"/>
          <w:szCs w:val="32"/>
        </w:rPr>
      </w:pPr>
      <w:r>
        <w:rPr>
          <w:rFonts w:ascii="Calibri" w:hAnsi="Calibri" w:hint="eastAsia"/>
          <w:sz w:val="32"/>
          <w:szCs w:val="32"/>
        </w:rPr>
        <w:t>联系人：</w:t>
      </w:r>
    </w:p>
    <w:p w14:paraId="3C0817E8" w14:textId="77777777" w:rsidR="0038325D" w:rsidRPr="00C72FDB" w:rsidRDefault="00BD0830">
      <w:pPr>
        <w:rPr>
          <w:rFonts w:ascii="Calibri" w:hAnsi="Calibri"/>
          <w:sz w:val="32"/>
          <w:szCs w:val="32"/>
        </w:rPr>
      </w:pPr>
      <w:r>
        <w:rPr>
          <w:rFonts w:ascii="Calibri" w:hAnsi="Calibri" w:hint="eastAsia"/>
          <w:sz w:val="32"/>
          <w:szCs w:val="32"/>
        </w:rPr>
        <w:t>联系电话</w:t>
      </w:r>
      <w:r w:rsidRPr="00C72FDB">
        <w:rPr>
          <w:rFonts w:ascii="Calibri" w:hAnsi="Calibri" w:hint="eastAsia"/>
          <w:sz w:val="32"/>
          <w:szCs w:val="32"/>
        </w:rPr>
        <w:t>：</w:t>
      </w:r>
    </w:p>
    <w:p w14:paraId="1B25ED46" w14:textId="06967D40" w:rsidR="0038325D" w:rsidRPr="00C72FDB" w:rsidRDefault="00BD0830">
      <w:pPr>
        <w:rPr>
          <w:rFonts w:ascii="Calibri" w:hAnsi="Calibri"/>
          <w:sz w:val="32"/>
          <w:szCs w:val="32"/>
        </w:rPr>
      </w:pPr>
      <w:r w:rsidRPr="00C72FDB">
        <w:rPr>
          <w:rFonts w:ascii="Calibri" w:hAnsi="Calibri" w:hint="eastAsia"/>
          <w:sz w:val="32"/>
          <w:szCs w:val="32"/>
        </w:rPr>
        <w:t>项目编号：</w:t>
      </w:r>
      <w:r w:rsidR="00ED0B3E" w:rsidRPr="00C72FDB">
        <w:rPr>
          <w:rFonts w:ascii="仿宋_GB2312" w:eastAsia="仿宋_GB2312" w:hAnsi="Calibri"/>
          <w:sz w:val="32"/>
          <w:szCs w:val="32"/>
        </w:rPr>
        <w:t>GMYS2026CG005</w:t>
      </w:r>
    </w:p>
    <w:p w14:paraId="2E8CA345" w14:textId="77777777" w:rsidR="0038325D" w:rsidRDefault="00BD0830">
      <w:pPr>
        <w:rPr>
          <w:rFonts w:ascii="Calibri" w:hAnsi="Calibri"/>
          <w:sz w:val="32"/>
          <w:szCs w:val="32"/>
        </w:rPr>
      </w:pPr>
      <w:r>
        <w:rPr>
          <w:rFonts w:ascii="Calibri" w:hAnsi="Calibri"/>
          <w:sz w:val="32"/>
          <w:szCs w:val="32"/>
        </w:rPr>
        <w:t>报价</w:t>
      </w:r>
      <w:r>
        <w:rPr>
          <w:rFonts w:ascii="Calibri" w:hAnsi="Calibri" w:hint="eastAsia"/>
          <w:sz w:val="32"/>
          <w:szCs w:val="32"/>
        </w:rPr>
        <w:t>：</w:t>
      </w:r>
      <w:r>
        <w:rPr>
          <w:rFonts w:ascii="Calibri" w:hAnsi="Calibri" w:hint="eastAsia"/>
          <w:sz w:val="32"/>
          <w:szCs w:val="32"/>
        </w:rPr>
        <w:t>¥</w:t>
      </w:r>
      <w:r>
        <w:rPr>
          <w:rFonts w:ascii="Calibri" w:hAnsi="Calibri"/>
          <w:sz w:val="32"/>
          <w:szCs w:val="32"/>
        </w:rPr>
        <w:t xml:space="preserve">      </w:t>
      </w:r>
      <w:r>
        <w:rPr>
          <w:rFonts w:ascii="Calibri" w:hAnsi="Calibri" w:hint="eastAsia"/>
          <w:sz w:val="32"/>
          <w:szCs w:val="32"/>
        </w:rPr>
        <w:t>（大写：</w:t>
      </w: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w:t>
      </w:r>
    </w:p>
    <w:p w14:paraId="413FD84A" w14:textId="77777777" w:rsidR="0038325D" w:rsidRDefault="00BD0830">
      <w:pPr>
        <w:rPr>
          <w:rFonts w:ascii="Calibri" w:hAnsi="Calibri"/>
          <w:sz w:val="32"/>
          <w:szCs w:val="32"/>
        </w:rPr>
      </w:pPr>
      <w:r>
        <w:rPr>
          <w:rFonts w:ascii="Calibri" w:hAnsi="Calibri" w:hint="eastAsia"/>
          <w:sz w:val="32"/>
          <w:szCs w:val="32"/>
        </w:rPr>
        <w:t>服务承诺：一切以采购文件要求办理。</w:t>
      </w:r>
    </w:p>
    <w:p w14:paraId="5423ED36" w14:textId="77777777" w:rsidR="0038325D" w:rsidRDefault="0038325D">
      <w:pPr>
        <w:rPr>
          <w:rFonts w:ascii="Calibri" w:hAnsi="Calibri"/>
          <w:sz w:val="21"/>
          <w:szCs w:val="22"/>
        </w:rPr>
      </w:pPr>
    </w:p>
    <w:p w14:paraId="348B2B2E" w14:textId="77777777" w:rsidR="0038325D" w:rsidRDefault="0038325D">
      <w:pPr>
        <w:rPr>
          <w:rFonts w:ascii="Calibri" w:hAnsi="Calibri"/>
          <w:sz w:val="21"/>
          <w:szCs w:val="22"/>
        </w:rPr>
      </w:pPr>
    </w:p>
    <w:p w14:paraId="39F46006" w14:textId="77777777" w:rsidR="0038325D" w:rsidRDefault="0038325D">
      <w:pPr>
        <w:spacing w:before="120"/>
        <w:ind w:rightChars="205" w:right="492"/>
        <w:jc w:val="left"/>
        <w:rPr>
          <w:rFonts w:ascii="宋体" w:hAnsi="宋体" w:cs="Arial"/>
          <w:color w:val="FF0000"/>
          <w:sz w:val="21"/>
          <w:szCs w:val="21"/>
        </w:rPr>
      </w:pPr>
    </w:p>
    <w:p w14:paraId="0721519D" w14:textId="77777777" w:rsidR="0038325D" w:rsidRDefault="0038325D">
      <w:pPr>
        <w:tabs>
          <w:tab w:val="left" w:pos="2235"/>
        </w:tabs>
      </w:pPr>
    </w:p>
    <w:p w14:paraId="05CA1D3D" w14:textId="77777777" w:rsidR="0038325D" w:rsidRDefault="0038325D">
      <w:pPr>
        <w:tabs>
          <w:tab w:val="left" w:pos="2235"/>
        </w:tabs>
      </w:pPr>
    </w:p>
    <w:p w14:paraId="660418BF" w14:textId="77777777" w:rsidR="0038325D" w:rsidRDefault="0038325D">
      <w:pPr>
        <w:tabs>
          <w:tab w:val="left" w:pos="2235"/>
        </w:tabs>
      </w:pPr>
    </w:p>
    <w:p w14:paraId="327065D4" w14:textId="77777777" w:rsidR="0038325D" w:rsidRDefault="00BD0830">
      <w:pPr>
        <w:ind w:right="640" w:firstLineChars="1100" w:firstLine="3520"/>
        <w:rPr>
          <w:rFonts w:ascii="Calibri" w:hAnsi="Calibri"/>
          <w:sz w:val="32"/>
          <w:szCs w:val="32"/>
        </w:rPr>
      </w:pPr>
      <w:r>
        <w:rPr>
          <w:rFonts w:ascii="Calibri" w:hAnsi="Calibri" w:hint="eastAsia"/>
          <w:sz w:val="32"/>
          <w:szCs w:val="32"/>
        </w:rPr>
        <w:t>法定代表人或授权代表签名：</w:t>
      </w:r>
    </w:p>
    <w:p w14:paraId="0605E4AB" w14:textId="77777777" w:rsidR="0038325D" w:rsidRDefault="00BD0830">
      <w:pPr>
        <w:ind w:right="640"/>
        <w:rPr>
          <w:rFonts w:ascii="Calibri" w:hAnsi="Calibri"/>
          <w:sz w:val="32"/>
          <w:szCs w:val="32"/>
        </w:rPr>
      </w:pP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 xml:space="preserve"> </w:t>
      </w:r>
      <w:r>
        <w:rPr>
          <w:rFonts w:ascii="Calibri" w:hAnsi="Calibri" w:hint="eastAsia"/>
          <w:sz w:val="32"/>
          <w:szCs w:val="32"/>
        </w:rPr>
        <w:t>报价单位（盖章）：</w:t>
      </w:r>
    </w:p>
    <w:p w14:paraId="5CDD68F9" w14:textId="77777777" w:rsidR="0038325D" w:rsidRDefault="00BD0830">
      <w:pPr>
        <w:ind w:right="640" w:firstLineChars="1100" w:firstLine="3520"/>
        <w:rPr>
          <w:rFonts w:ascii="Calibri" w:hAnsi="Calibri"/>
          <w:sz w:val="32"/>
          <w:szCs w:val="32"/>
        </w:rPr>
      </w:pPr>
      <w:r>
        <w:rPr>
          <w:rFonts w:ascii="Calibri" w:hAnsi="Calibri" w:hint="eastAsia"/>
          <w:sz w:val="32"/>
          <w:szCs w:val="32"/>
        </w:rPr>
        <w:t>XX</w:t>
      </w:r>
      <w:r>
        <w:rPr>
          <w:rFonts w:ascii="Calibri" w:hAnsi="Calibri" w:hint="eastAsia"/>
          <w:sz w:val="32"/>
          <w:szCs w:val="32"/>
        </w:rPr>
        <w:t>年</w:t>
      </w:r>
      <w:r>
        <w:rPr>
          <w:rFonts w:ascii="Calibri" w:hAnsi="Calibri" w:hint="eastAsia"/>
          <w:sz w:val="32"/>
          <w:szCs w:val="32"/>
        </w:rPr>
        <w:t>XX</w:t>
      </w:r>
      <w:r>
        <w:rPr>
          <w:rFonts w:ascii="Calibri" w:hAnsi="Calibri" w:hint="eastAsia"/>
          <w:sz w:val="32"/>
          <w:szCs w:val="32"/>
        </w:rPr>
        <w:t>月</w:t>
      </w:r>
      <w:r>
        <w:rPr>
          <w:rFonts w:ascii="Calibri" w:hAnsi="Calibri" w:hint="eastAsia"/>
          <w:sz w:val="32"/>
          <w:szCs w:val="32"/>
        </w:rPr>
        <w:t>XX</w:t>
      </w:r>
      <w:r>
        <w:rPr>
          <w:rFonts w:ascii="Calibri" w:hAnsi="Calibri" w:hint="eastAsia"/>
          <w:sz w:val="32"/>
          <w:szCs w:val="32"/>
        </w:rPr>
        <w:t>日</w:t>
      </w:r>
    </w:p>
    <w:p w14:paraId="65A8FA2C" w14:textId="77777777" w:rsidR="0038325D" w:rsidRDefault="0038325D">
      <w:pPr>
        <w:ind w:right="640" w:firstLineChars="1500" w:firstLine="4800"/>
        <w:rPr>
          <w:rFonts w:ascii="Calibri" w:hAnsi="Calibri"/>
          <w:sz w:val="32"/>
          <w:szCs w:val="32"/>
        </w:rPr>
      </w:pPr>
    </w:p>
    <w:p w14:paraId="70B5F3FB" w14:textId="77777777" w:rsidR="0038325D" w:rsidRDefault="0038325D">
      <w:pPr>
        <w:ind w:right="640" w:firstLineChars="1500" w:firstLine="4800"/>
        <w:rPr>
          <w:rFonts w:ascii="Calibri" w:hAnsi="Calibri"/>
          <w:sz w:val="32"/>
          <w:szCs w:val="32"/>
        </w:rPr>
      </w:pPr>
    </w:p>
    <w:p w14:paraId="1C46C75F" w14:textId="77777777" w:rsidR="0038325D" w:rsidRDefault="0038325D">
      <w:pPr>
        <w:ind w:right="640" w:firstLineChars="1500" w:firstLine="4800"/>
        <w:rPr>
          <w:rFonts w:ascii="Calibri" w:hAnsi="Calibri"/>
          <w:sz w:val="32"/>
          <w:szCs w:val="32"/>
        </w:rPr>
      </w:pPr>
    </w:p>
    <w:p w14:paraId="642048FB" w14:textId="77777777" w:rsidR="0038325D" w:rsidRDefault="0038325D">
      <w:pPr>
        <w:ind w:right="640" w:firstLineChars="1500" w:firstLine="4800"/>
        <w:rPr>
          <w:rFonts w:ascii="Calibri" w:hAnsi="Calibri"/>
          <w:sz w:val="32"/>
          <w:szCs w:val="32"/>
        </w:rPr>
      </w:pPr>
    </w:p>
    <w:p w14:paraId="10744067" w14:textId="77777777" w:rsidR="0038325D" w:rsidRDefault="0038325D">
      <w:pPr>
        <w:ind w:right="640" w:firstLineChars="1500" w:firstLine="4800"/>
        <w:rPr>
          <w:rFonts w:ascii="Calibri" w:hAnsi="Calibri"/>
          <w:sz w:val="32"/>
          <w:szCs w:val="32"/>
        </w:rPr>
      </w:pPr>
    </w:p>
    <w:p w14:paraId="0121CA5E" w14:textId="77777777" w:rsidR="0038325D" w:rsidRDefault="0038325D">
      <w:pPr>
        <w:pStyle w:val="2"/>
        <w:ind w:left="-307"/>
      </w:pPr>
    </w:p>
    <w:p w14:paraId="7B22B67E" w14:textId="77777777" w:rsidR="0038325D" w:rsidRDefault="0038325D">
      <w:pPr>
        <w:pStyle w:val="3"/>
      </w:pPr>
    </w:p>
    <w:p w14:paraId="467A81BF" w14:textId="77777777" w:rsidR="0038325D" w:rsidRDefault="0038325D"/>
    <w:p w14:paraId="26860C62" w14:textId="77777777" w:rsidR="0038325D" w:rsidRDefault="0038325D">
      <w:pPr>
        <w:pStyle w:val="2"/>
        <w:ind w:left="-307"/>
      </w:pPr>
    </w:p>
    <w:p w14:paraId="3296087C" w14:textId="77777777" w:rsidR="0038325D" w:rsidRDefault="0038325D">
      <w:pPr>
        <w:pStyle w:val="3"/>
      </w:pPr>
    </w:p>
    <w:p w14:paraId="130C9ADD" w14:textId="77777777" w:rsidR="0038325D" w:rsidRDefault="0038325D"/>
    <w:p w14:paraId="73B8FB7D" w14:textId="77777777" w:rsidR="0038325D" w:rsidRDefault="0038325D">
      <w:pPr>
        <w:pStyle w:val="2"/>
        <w:ind w:left="-307"/>
      </w:pPr>
    </w:p>
    <w:p w14:paraId="5A8F8218" w14:textId="77777777" w:rsidR="0038325D" w:rsidRDefault="0038325D">
      <w:pPr>
        <w:pStyle w:val="3"/>
      </w:pPr>
    </w:p>
    <w:p w14:paraId="716EA4EA" w14:textId="77777777" w:rsidR="0038325D" w:rsidRDefault="0038325D"/>
    <w:p w14:paraId="1B48FAA6" w14:textId="77777777" w:rsidR="0038325D" w:rsidRDefault="0038325D">
      <w:pPr>
        <w:tabs>
          <w:tab w:val="left" w:pos="2235"/>
        </w:tabs>
      </w:pPr>
    </w:p>
    <w:p w14:paraId="4334F5B4" w14:textId="77777777" w:rsidR="0038325D" w:rsidRDefault="00BD0830">
      <w:pPr>
        <w:tabs>
          <w:tab w:val="left" w:pos="2235"/>
        </w:tabs>
        <w:jc w:val="center"/>
      </w:pPr>
      <w:r w:rsidRPr="00C72FDB">
        <w:rPr>
          <w:rFonts w:ascii="黑体" w:eastAsia="黑体" w:hAnsi="黑体" w:cs="宋体" w:hint="eastAsia"/>
          <w:b/>
          <w:bCs/>
          <w:kern w:val="0"/>
          <w:sz w:val="36"/>
          <w:szCs w:val="44"/>
        </w:rPr>
        <w:lastRenderedPageBreak/>
        <w:t>2026年电教耗材采购</w:t>
      </w:r>
      <w:r>
        <w:rPr>
          <w:rFonts w:ascii="黑体" w:eastAsia="黑体" w:hAnsi="黑体" w:cs="宋体" w:hint="eastAsia"/>
          <w:b/>
          <w:bCs/>
          <w:color w:val="000000"/>
          <w:kern w:val="0"/>
          <w:sz w:val="36"/>
          <w:szCs w:val="44"/>
        </w:rPr>
        <w:t>项目报价清单</w:t>
      </w:r>
    </w:p>
    <w:p w14:paraId="0BAABDB8" w14:textId="77777777" w:rsidR="0038325D" w:rsidRDefault="0038325D">
      <w:pPr>
        <w:tabs>
          <w:tab w:val="left" w:pos="2235"/>
        </w:tabs>
      </w:pPr>
    </w:p>
    <w:tbl>
      <w:tblPr>
        <w:tblW w:w="9498" w:type="dxa"/>
        <w:tblInd w:w="-431" w:type="dxa"/>
        <w:tblLayout w:type="fixed"/>
        <w:tblLook w:val="04A0" w:firstRow="1" w:lastRow="0" w:firstColumn="1" w:lastColumn="0" w:noHBand="0" w:noVBand="1"/>
      </w:tblPr>
      <w:tblGrid>
        <w:gridCol w:w="613"/>
        <w:gridCol w:w="1545"/>
        <w:gridCol w:w="1440"/>
        <w:gridCol w:w="2231"/>
        <w:gridCol w:w="727"/>
        <w:gridCol w:w="702"/>
        <w:gridCol w:w="1079"/>
        <w:gridCol w:w="1161"/>
      </w:tblGrid>
      <w:tr w:rsidR="00C72FDB" w:rsidRPr="00C72FDB" w14:paraId="6B384835" w14:textId="77777777">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14:paraId="33C5C677" w14:textId="77777777" w:rsidR="0038325D" w:rsidRPr="00C72FDB" w:rsidRDefault="00BD0830">
            <w:pPr>
              <w:widowControl/>
              <w:spacing w:line="480" w:lineRule="exact"/>
              <w:jc w:val="center"/>
              <w:rPr>
                <w:rFonts w:cs="宋体"/>
                <w:b/>
                <w:bCs/>
                <w:kern w:val="0"/>
              </w:rPr>
            </w:pPr>
            <w:r w:rsidRPr="00C72FDB">
              <w:rPr>
                <w:rFonts w:cs="宋体" w:hint="eastAsia"/>
                <w:b/>
                <w:bCs/>
                <w:kern w:val="0"/>
              </w:rPr>
              <w:t>序号</w:t>
            </w:r>
          </w:p>
        </w:tc>
        <w:tc>
          <w:tcPr>
            <w:tcW w:w="1545" w:type="dxa"/>
            <w:tcBorders>
              <w:top w:val="single" w:sz="4" w:space="0" w:color="auto"/>
              <w:left w:val="nil"/>
              <w:bottom w:val="single" w:sz="4" w:space="0" w:color="auto"/>
              <w:right w:val="single" w:sz="4" w:space="0" w:color="auto"/>
            </w:tcBorders>
            <w:shd w:val="clear" w:color="auto" w:fill="auto"/>
            <w:vAlign w:val="center"/>
          </w:tcPr>
          <w:p w14:paraId="455B8FF5" w14:textId="77777777" w:rsidR="0038325D" w:rsidRPr="00C72FDB" w:rsidRDefault="00BD0830">
            <w:pPr>
              <w:widowControl/>
              <w:spacing w:line="480" w:lineRule="exact"/>
              <w:jc w:val="center"/>
              <w:rPr>
                <w:rFonts w:cs="宋体"/>
                <w:b/>
                <w:bCs/>
                <w:kern w:val="0"/>
              </w:rPr>
            </w:pPr>
            <w:r w:rsidRPr="00C72FDB">
              <w:rPr>
                <w:rFonts w:cs="宋体" w:hint="eastAsia"/>
                <w:b/>
                <w:bCs/>
                <w:kern w:val="0"/>
              </w:rPr>
              <w:t>二级学院</w:t>
            </w:r>
          </w:p>
        </w:tc>
        <w:tc>
          <w:tcPr>
            <w:tcW w:w="1440" w:type="dxa"/>
            <w:tcBorders>
              <w:top w:val="single" w:sz="4" w:space="0" w:color="auto"/>
              <w:left w:val="nil"/>
              <w:bottom w:val="single" w:sz="4" w:space="0" w:color="auto"/>
              <w:right w:val="single" w:sz="4" w:space="0" w:color="auto"/>
            </w:tcBorders>
            <w:shd w:val="clear" w:color="auto" w:fill="auto"/>
            <w:vAlign w:val="center"/>
          </w:tcPr>
          <w:p w14:paraId="64AE83D7" w14:textId="77777777" w:rsidR="0038325D" w:rsidRPr="00C72FDB" w:rsidRDefault="00BD0830">
            <w:pPr>
              <w:widowControl/>
              <w:spacing w:line="480" w:lineRule="exact"/>
              <w:jc w:val="center"/>
              <w:rPr>
                <w:rFonts w:cs="宋体"/>
                <w:b/>
                <w:bCs/>
                <w:kern w:val="0"/>
              </w:rPr>
            </w:pPr>
            <w:r w:rsidRPr="00C72FDB">
              <w:rPr>
                <w:rFonts w:cs="宋体" w:hint="eastAsia"/>
                <w:b/>
                <w:bCs/>
                <w:kern w:val="0"/>
              </w:rPr>
              <w:t>产品名称</w:t>
            </w:r>
          </w:p>
        </w:tc>
        <w:tc>
          <w:tcPr>
            <w:tcW w:w="2231" w:type="dxa"/>
            <w:tcBorders>
              <w:top w:val="single" w:sz="4" w:space="0" w:color="auto"/>
              <w:left w:val="nil"/>
              <w:bottom w:val="single" w:sz="4" w:space="0" w:color="auto"/>
              <w:right w:val="single" w:sz="4" w:space="0" w:color="auto"/>
            </w:tcBorders>
            <w:shd w:val="clear" w:color="auto" w:fill="auto"/>
            <w:vAlign w:val="center"/>
          </w:tcPr>
          <w:p w14:paraId="1604C725" w14:textId="77777777" w:rsidR="0038325D" w:rsidRPr="00C72FDB" w:rsidRDefault="00BD0830">
            <w:pPr>
              <w:widowControl/>
              <w:spacing w:line="480" w:lineRule="exact"/>
              <w:jc w:val="center"/>
              <w:rPr>
                <w:rFonts w:cs="宋体"/>
                <w:b/>
                <w:bCs/>
                <w:kern w:val="0"/>
              </w:rPr>
            </w:pPr>
            <w:r w:rsidRPr="00C72FDB">
              <w:rPr>
                <w:rFonts w:cs="宋体" w:hint="eastAsia"/>
                <w:b/>
                <w:bCs/>
                <w:kern w:val="0"/>
              </w:rPr>
              <w:t>技术参数</w:t>
            </w:r>
          </w:p>
        </w:tc>
        <w:tc>
          <w:tcPr>
            <w:tcW w:w="727" w:type="dxa"/>
            <w:tcBorders>
              <w:top w:val="single" w:sz="4" w:space="0" w:color="auto"/>
              <w:left w:val="nil"/>
              <w:bottom w:val="single" w:sz="4" w:space="0" w:color="auto"/>
              <w:right w:val="single" w:sz="4" w:space="0" w:color="auto"/>
            </w:tcBorders>
            <w:shd w:val="clear" w:color="auto" w:fill="auto"/>
            <w:vAlign w:val="center"/>
          </w:tcPr>
          <w:p w14:paraId="50588978" w14:textId="77777777" w:rsidR="0038325D" w:rsidRPr="00C72FDB" w:rsidRDefault="00BD0830">
            <w:pPr>
              <w:widowControl/>
              <w:spacing w:line="480" w:lineRule="exact"/>
              <w:jc w:val="center"/>
              <w:rPr>
                <w:rFonts w:cs="宋体"/>
                <w:b/>
                <w:bCs/>
                <w:kern w:val="0"/>
              </w:rPr>
            </w:pPr>
            <w:r w:rsidRPr="00C72FDB">
              <w:rPr>
                <w:rFonts w:cs="宋体" w:hint="eastAsia"/>
                <w:b/>
                <w:bCs/>
                <w:kern w:val="0"/>
              </w:rPr>
              <w:t>单位</w:t>
            </w:r>
          </w:p>
        </w:tc>
        <w:tc>
          <w:tcPr>
            <w:tcW w:w="702" w:type="dxa"/>
            <w:tcBorders>
              <w:top w:val="single" w:sz="4" w:space="0" w:color="auto"/>
              <w:left w:val="nil"/>
              <w:bottom w:val="single" w:sz="4" w:space="0" w:color="auto"/>
              <w:right w:val="single" w:sz="4" w:space="0" w:color="auto"/>
            </w:tcBorders>
            <w:shd w:val="clear" w:color="auto" w:fill="auto"/>
            <w:vAlign w:val="center"/>
          </w:tcPr>
          <w:p w14:paraId="6F9E8ED1" w14:textId="77777777" w:rsidR="0038325D" w:rsidRPr="00C72FDB" w:rsidRDefault="00BD0830">
            <w:pPr>
              <w:widowControl/>
              <w:spacing w:line="480" w:lineRule="exact"/>
              <w:jc w:val="center"/>
              <w:rPr>
                <w:rFonts w:cs="宋体"/>
                <w:b/>
                <w:bCs/>
                <w:kern w:val="0"/>
              </w:rPr>
            </w:pPr>
            <w:r w:rsidRPr="00C72FDB">
              <w:rPr>
                <w:rFonts w:cs="宋体" w:hint="eastAsia"/>
                <w:b/>
                <w:bCs/>
                <w:kern w:val="0"/>
              </w:rPr>
              <w:t>数量</w:t>
            </w:r>
          </w:p>
        </w:tc>
        <w:tc>
          <w:tcPr>
            <w:tcW w:w="1079" w:type="dxa"/>
            <w:tcBorders>
              <w:top w:val="single" w:sz="4" w:space="0" w:color="auto"/>
              <w:left w:val="nil"/>
              <w:bottom w:val="single" w:sz="4" w:space="0" w:color="auto"/>
              <w:right w:val="single" w:sz="4" w:space="0" w:color="auto"/>
            </w:tcBorders>
            <w:shd w:val="clear" w:color="auto" w:fill="auto"/>
            <w:vAlign w:val="center"/>
          </w:tcPr>
          <w:p w14:paraId="30D9DA0B" w14:textId="77777777" w:rsidR="0038325D" w:rsidRPr="00C72FDB" w:rsidRDefault="00BD0830">
            <w:pPr>
              <w:widowControl/>
              <w:spacing w:line="480" w:lineRule="exact"/>
              <w:jc w:val="center"/>
              <w:rPr>
                <w:rFonts w:cs="宋体"/>
                <w:b/>
                <w:bCs/>
                <w:kern w:val="0"/>
              </w:rPr>
            </w:pPr>
            <w:r w:rsidRPr="00C72FDB">
              <w:rPr>
                <w:rFonts w:cs="宋体" w:hint="eastAsia"/>
                <w:b/>
                <w:bCs/>
                <w:kern w:val="0"/>
              </w:rPr>
              <w:t>报价单价（元）</w:t>
            </w:r>
          </w:p>
        </w:tc>
        <w:tc>
          <w:tcPr>
            <w:tcW w:w="1161" w:type="dxa"/>
            <w:tcBorders>
              <w:top w:val="single" w:sz="4" w:space="0" w:color="auto"/>
              <w:left w:val="nil"/>
              <w:bottom w:val="single" w:sz="4" w:space="0" w:color="auto"/>
              <w:right w:val="single" w:sz="4" w:space="0" w:color="auto"/>
            </w:tcBorders>
            <w:shd w:val="clear" w:color="auto" w:fill="auto"/>
            <w:vAlign w:val="center"/>
          </w:tcPr>
          <w:p w14:paraId="308EA40D" w14:textId="77777777" w:rsidR="0038325D" w:rsidRPr="00C72FDB" w:rsidRDefault="00BD0830">
            <w:pPr>
              <w:widowControl/>
              <w:spacing w:line="480" w:lineRule="exact"/>
              <w:jc w:val="center"/>
              <w:rPr>
                <w:rFonts w:cs="宋体"/>
                <w:b/>
                <w:bCs/>
                <w:kern w:val="0"/>
              </w:rPr>
            </w:pPr>
            <w:r w:rsidRPr="00C72FDB">
              <w:rPr>
                <w:rFonts w:cs="宋体" w:hint="eastAsia"/>
                <w:b/>
                <w:bCs/>
                <w:kern w:val="0"/>
              </w:rPr>
              <w:t>报价总价（元）</w:t>
            </w:r>
          </w:p>
        </w:tc>
      </w:tr>
      <w:tr w:rsidR="00C72FDB" w:rsidRPr="00C72FDB" w14:paraId="20FB0C72"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69371003"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545" w:type="dxa"/>
            <w:tcBorders>
              <w:top w:val="nil"/>
              <w:left w:val="nil"/>
              <w:bottom w:val="single" w:sz="4" w:space="0" w:color="auto"/>
              <w:right w:val="single" w:sz="4" w:space="0" w:color="auto"/>
            </w:tcBorders>
            <w:shd w:val="clear" w:color="auto" w:fill="auto"/>
            <w:vAlign w:val="center"/>
          </w:tcPr>
          <w:p w14:paraId="006E3F8D" w14:textId="77777777" w:rsidR="0038325D" w:rsidRPr="00C72FDB" w:rsidRDefault="00BD0830">
            <w:pPr>
              <w:widowControl/>
              <w:spacing w:line="480" w:lineRule="exact"/>
              <w:jc w:val="center"/>
              <w:rPr>
                <w:rFonts w:cs="宋体"/>
                <w:kern w:val="0"/>
              </w:rPr>
            </w:pPr>
            <w:r w:rsidRPr="00C72FDB">
              <w:rPr>
                <w:rFonts w:cs="宋体" w:hint="eastAsia"/>
                <w:kern w:val="0"/>
              </w:rPr>
              <w:t>计算机学院</w:t>
            </w:r>
          </w:p>
        </w:tc>
        <w:tc>
          <w:tcPr>
            <w:tcW w:w="1440" w:type="dxa"/>
            <w:tcBorders>
              <w:top w:val="nil"/>
              <w:left w:val="nil"/>
              <w:bottom w:val="single" w:sz="4" w:space="0" w:color="auto"/>
              <w:right w:val="single" w:sz="4" w:space="0" w:color="auto"/>
            </w:tcBorders>
            <w:shd w:val="clear" w:color="auto" w:fill="auto"/>
            <w:vAlign w:val="center"/>
          </w:tcPr>
          <w:p w14:paraId="2088AC63" w14:textId="77777777" w:rsidR="0038325D" w:rsidRPr="00C72FDB" w:rsidRDefault="00BD0830">
            <w:pPr>
              <w:widowControl/>
              <w:spacing w:line="480" w:lineRule="exact"/>
              <w:jc w:val="center"/>
              <w:rPr>
                <w:rFonts w:cs="宋体"/>
                <w:kern w:val="0"/>
              </w:rPr>
            </w:pPr>
            <w:r w:rsidRPr="00C72FDB">
              <w:rPr>
                <w:rFonts w:cs="宋体" w:hint="eastAsia"/>
                <w:kern w:val="0"/>
              </w:rPr>
              <w:t>U</w:t>
            </w:r>
            <w:r w:rsidRPr="00C72FDB">
              <w:rPr>
                <w:rFonts w:cs="宋体" w:hint="eastAsia"/>
                <w:kern w:val="0"/>
              </w:rPr>
              <w:t>盘</w:t>
            </w:r>
          </w:p>
        </w:tc>
        <w:tc>
          <w:tcPr>
            <w:tcW w:w="2231" w:type="dxa"/>
            <w:tcBorders>
              <w:top w:val="nil"/>
              <w:left w:val="nil"/>
              <w:bottom w:val="single" w:sz="4" w:space="0" w:color="auto"/>
              <w:right w:val="single" w:sz="4" w:space="0" w:color="auto"/>
            </w:tcBorders>
            <w:shd w:val="clear" w:color="auto" w:fill="auto"/>
            <w:vAlign w:val="center"/>
          </w:tcPr>
          <w:p w14:paraId="364A133B" w14:textId="77777777" w:rsidR="0038325D" w:rsidRPr="00C72FDB" w:rsidRDefault="00BD0830">
            <w:pPr>
              <w:widowControl/>
              <w:spacing w:line="480" w:lineRule="exact"/>
              <w:jc w:val="center"/>
              <w:rPr>
                <w:rFonts w:cs="宋体"/>
                <w:kern w:val="0"/>
              </w:rPr>
            </w:pPr>
            <w:r w:rsidRPr="00C72FDB">
              <w:rPr>
                <w:rFonts w:cs="宋体" w:hint="eastAsia"/>
                <w:kern w:val="0"/>
              </w:rPr>
              <w:t>16GB</w:t>
            </w:r>
          </w:p>
        </w:tc>
        <w:tc>
          <w:tcPr>
            <w:tcW w:w="727" w:type="dxa"/>
            <w:tcBorders>
              <w:top w:val="nil"/>
              <w:left w:val="nil"/>
              <w:bottom w:val="single" w:sz="4" w:space="0" w:color="auto"/>
              <w:right w:val="single" w:sz="4" w:space="0" w:color="auto"/>
            </w:tcBorders>
            <w:shd w:val="clear" w:color="auto" w:fill="auto"/>
            <w:vAlign w:val="center"/>
          </w:tcPr>
          <w:p w14:paraId="52D0856D"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249B9797" w14:textId="77777777" w:rsidR="0038325D" w:rsidRPr="00C72FDB" w:rsidRDefault="00BD0830">
            <w:pPr>
              <w:widowControl/>
              <w:spacing w:line="480" w:lineRule="exact"/>
              <w:jc w:val="center"/>
              <w:rPr>
                <w:rFonts w:cs="宋体"/>
                <w:kern w:val="0"/>
              </w:rPr>
            </w:pPr>
            <w:r w:rsidRPr="00C72FDB">
              <w:rPr>
                <w:rFonts w:cs="宋体" w:hint="eastAsia"/>
                <w:kern w:val="0"/>
              </w:rPr>
              <w:t>8</w:t>
            </w:r>
          </w:p>
        </w:tc>
        <w:tc>
          <w:tcPr>
            <w:tcW w:w="1079" w:type="dxa"/>
            <w:tcBorders>
              <w:top w:val="nil"/>
              <w:left w:val="nil"/>
              <w:bottom w:val="single" w:sz="4" w:space="0" w:color="auto"/>
              <w:right w:val="single" w:sz="4" w:space="0" w:color="auto"/>
            </w:tcBorders>
            <w:shd w:val="clear" w:color="auto" w:fill="auto"/>
            <w:vAlign w:val="center"/>
          </w:tcPr>
          <w:p w14:paraId="0013526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004CE508"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49015FF7"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5A193CCF"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545" w:type="dxa"/>
            <w:tcBorders>
              <w:top w:val="nil"/>
              <w:left w:val="nil"/>
              <w:bottom w:val="single" w:sz="4" w:space="0" w:color="auto"/>
              <w:right w:val="single" w:sz="4" w:space="0" w:color="auto"/>
            </w:tcBorders>
            <w:shd w:val="clear" w:color="auto" w:fill="auto"/>
            <w:vAlign w:val="center"/>
          </w:tcPr>
          <w:p w14:paraId="153EBC5A" w14:textId="77777777" w:rsidR="0038325D" w:rsidRPr="00C72FDB" w:rsidRDefault="00BD0830">
            <w:pPr>
              <w:widowControl/>
              <w:spacing w:line="480" w:lineRule="exact"/>
              <w:jc w:val="center"/>
              <w:rPr>
                <w:rFonts w:cs="宋体"/>
                <w:kern w:val="0"/>
              </w:rPr>
            </w:pPr>
            <w:r w:rsidRPr="00C72FDB">
              <w:rPr>
                <w:rFonts w:cs="宋体" w:hint="eastAsia"/>
                <w:kern w:val="0"/>
              </w:rPr>
              <w:t>文学院</w:t>
            </w:r>
          </w:p>
        </w:tc>
        <w:tc>
          <w:tcPr>
            <w:tcW w:w="1440" w:type="dxa"/>
            <w:tcBorders>
              <w:top w:val="nil"/>
              <w:left w:val="nil"/>
              <w:bottom w:val="single" w:sz="4" w:space="0" w:color="auto"/>
              <w:right w:val="single" w:sz="4" w:space="0" w:color="auto"/>
            </w:tcBorders>
            <w:shd w:val="clear" w:color="auto" w:fill="auto"/>
            <w:vAlign w:val="center"/>
          </w:tcPr>
          <w:p w14:paraId="22CC726F" w14:textId="77777777" w:rsidR="0038325D" w:rsidRPr="00C72FDB" w:rsidRDefault="00BD0830">
            <w:pPr>
              <w:widowControl/>
              <w:spacing w:line="480" w:lineRule="exact"/>
              <w:jc w:val="center"/>
              <w:rPr>
                <w:rFonts w:cs="宋体"/>
                <w:kern w:val="0"/>
              </w:rPr>
            </w:pPr>
            <w:r w:rsidRPr="00C72FDB">
              <w:rPr>
                <w:rFonts w:cs="宋体" w:hint="eastAsia"/>
                <w:kern w:val="0"/>
              </w:rPr>
              <w:t>U</w:t>
            </w:r>
            <w:r w:rsidRPr="00C72FDB">
              <w:rPr>
                <w:rFonts w:cs="宋体" w:hint="eastAsia"/>
                <w:kern w:val="0"/>
              </w:rPr>
              <w:t>盘</w:t>
            </w:r>
          </w:p>
        </w:tc>
        <w:tc>
          <w:tcPr>
            <w:tcW w:w="2231" w:type="dxa"/>
            <w:tcBorders>
              <w:top w:val="nil"/>
              <w:left w:val="nil"/>
              <w:bottom w:val="single" w:sz="4" w:space="0" w:color="auto"/>
              <w:right w:val="single" w:sz="4" w:space="0" w:color="auto"/>
            </w:tcBorders>
            <w:shd w:val="clear" w:color="auto" w:fill="auto"/>
            <w:vAlign w:val="center"/>
          </w:tcPr>
          <w:p w14:paraId="184EC679" w14:textId="77777777" w:rsidR="0038325D" w:rsidRPr="00C72FDB" w:rsidRDefault="00BD0830">
            <w:pPr>
              <w:widowControl/>
              <w:spacing w:line="480" w:lineRule="exact"/>
              <w:jc w:val="center"/>
              <w:rPr>
                <w:rFonts w:cs="宋体"/>
                <w:kern w:val="0"/>
              </w:rPr>
            </w:pPr>
            <w:r w:rsidRPr="00C72FDB">
              <w:rPr>
                <w:rFonts w:cs="宋体" w:hint="eastAsia"/>
                <w:kern w:val="0"/>
              </w:rPr>
              <w:t>128GB</w:t>
            </w:r>
          </w:p>
        </w:tc>
        <w:tc>
          <w:tcPr>
            <w:tcW w:w="727" w:type="dxa"/>
            <w:tcBorders>
              <w:top w:val="nil"/>
              <w:left w:val="nil"/>
              <w:bottom w:val="single" w:sz="4" w:space="0" w:color="auto"/>
              <w:right w:val="single" w:sz="4" w:space="0" w:color="auto"/>
            </w:tcBorders>
            <w:shd w:val="clear" w:color="auto" w:fill="auto"/>
            <w:vAlign w:val="center"/>
          </w:tcPr>
          <w:p w14:paraId="2120C1A3"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00B14E1B" w14:textId="77777777" w:rsidR="0038325D" w:rsidRPr="00C72FDB" w:rsidRDefault="00BD0830">
            <w:pPr>
              <w:widowControl/>
              <w:spacing w:line="480" w:lineRule="exact"/>
              <w:jc w:val="center"/>
              <w:rPr>
                <w:rFonts w:cs="宋体"/>
                <w:kern w:val="0"/>
              </w:rPr>
            </w:pPr>
            <w:r w:rsidRPr="00C72FDB">
              <w:rPr>
                <w:rFonts w:cs="宋体" w:hint="eastAsia"/>
                <w:kern w:val="0"/>
              </w:rPr>
              <w:t>5</w:t>
            </w:r>
          </w:p>
        </w:tc>
        <w:tc>
          <w:tcPr>
            <w:tcW w:w="1079" w:type="dxa"/>
            <w:tcBorders>
              <w:top w:val="nil"/>
              <w:left w:val="nil"/>
              <w:bottom w:val="single" w:sz="4" w:space="0" w:color="auto"/>
              <w:right w:val="single" w:sz="4" w:space="0" w:color="auto"/>
            </w:tcBorders>
            <w:shd w:val="clear" w:color="auto" w:fill="auto"/>
            <w:vAlign w:val="center"/>
          </w:tcPr>
          <w:p w14:paraId="2D0E04A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0DD53FE8"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622501FB"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54CB5D29" w14:textId="77777777" w:rsidR="0038325D" w:rsidRPr="00C72FDB" w:rsidRDefault="00BD0830">
            <w:pPr>
              <w:widowControl/>
              <w:spacing w:line="480" w:lineRule="exact"/>
              <w:jc w:val="center"/>
              <w:rPr>
                <w:rFonts w:cs="宋体"/>
                <w:kern w:val="0"/>
              </w:rPr>
            </w:pPr>
            <w:r w:rsidRPr="00C72FDB">
              <w:rPr>
                <w:rFonts w:cs="宋体" w:hint="eastAsia"/>
                <w:kern w:val="0"/>
              </w:rPr>
              <w:t>3</w:t>
            </w:r>
          </w:p>
        </w:tc>
        <w:tc>
          <w:tcPr>
            <w:tcW w:w="1545" w:type="dxa"/>
            <w:tcBorders>
              <w:top w:val="nil"/>
              <w:left w:val="nil"/>
              <w:bottom w:val="single" w:sz="4" w:space="0" w:color="auto"/>
              <w:right w:val="single" w:sz="4" w:space="0" w:color="auto"/>
            </w:tcBorders>
            <w:shd w:val="clear" w:color="auto" w:fill="auto"/>
            <w:vAlign w:val="center"/>
          </w:tcPr>
          <w:p w14:paraId="18C1C88F" w14:textId="77777777" w:rsidR="0038325D" w:rsidRPr="00C72FDB" w:rsidRDefault="00BD0830">
            <w:pPr>
              <w:widowControl/>
              <w:spacing w:line="480" w:lineRule="exact"/>
              <w:jc w:val="center"/>
              <w:rPr>
                <w:rFonts w:cs="宋体"/>
                <w:kern w:val="0"/>
              </w:rPr>
            </w:pPr>
            <w:r w:rsidRPr="00C72FDB">
              <w:rPr>
                <w:rFonts w:cs="宋体" w:hint="eastAsia"/>
                <w:kern w:val="0"/>
              </w:rPr>
              <w:t>体育学院</w:t>
            </w:r>
          </w:p>
        </w:tc>
        <w:tc>
          <w:tcPr>
            <w:tcW w:w="1440" w:type="dxa"/>
            <w:tcBorders>
              <w:top w:val="nil"/>
              <w:left w:val="nil"/>
              <w:bottom w:val="single" w:sz="4" w:space="0" w:color="auto"/>
              <w:right w:val="single" w:sz="4" w:space="0" w:color="auto"/>
            </w:tcBorders>
            <w:shd w:val="clear" w:color="auto" w:fill="auto"/>
            <w:vAlign w:val="center"/>
          </w:tcPr>
          <w:p w14:paraId="5D37E78B"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操舞类</w:t>
            </w:r>
            <w:proofErr w:type="gramEnd"/>
            <w:r w:rsidRPr="00C72FDB">
              <w:rPr>
                <w:rFonts w:cs="宋体" w:hint="eastAsia"/>
                <w:kern w:val="0"/>
              </w:rPr>
              <w:t>教学音响</w:t>
            </w:r>
          </w:p>
        </w:tc>
        <w:tc>
          <w:tcPr>
            <w:tcW w:w="2231" w:type="dxa"/>
            <w:tcBorders>
              <w:top w:val="nil"/>
              <w:left w:val="nil"/>
              <w:bottom w:val="single" w:sz="4" w:space="0" w:color="auto"/>
              <w:right w:val="single" w:sz="4" w:space="0" w:color="auto"/>
            </w:tcBorders>
            <w:shd w:val="clear" w:color="auto" w:fill="auto"/>
            <w:vAlign w:val="center"/>
          </w:tcPr>
          <w:p w14:paraId="44BAB848" w14:textId="77777777" w:rsidR="0038325D" w:rsidRPr="00C72FDB" w:rsidRDefault="00BD0830">
            <w:pPr>
              <w:widowControl/>
              <w:spacing w:line="480" w:lineRule="exact"/>
              <w:jc w:val="center"/>
              <w:rPr>
                <w:rFonts w:cs="宋体"/>
                <w:kern w:val="0"/>
              </w:rPr>
            </w:pPr>
            <w:r w:rsidRPr="00C72FDB">
              <w:rPr>
                <w:rFonts w:cs="宋体" w:hint="eastAsia"/>
                <w:kern w:val="0"/>
              </w:rPr>
              <w:t>8</w:t>
            </w:r>
            <w:proofErr w:type="gramStart"/>
            <w:r w:rsidRPr="00C72FDB">
              <w:rPr>
                <w:rFonts w:cs="宋体" w:hint="eastAsia"/>
                <w:kern w:val="0"/>
              </w:rPr>
              <w:t>吋大音量</w:t>
            </w:r>
            <w:proofErr w:type="gramEnd"/>
            <w:r w:rsidRPr="00C72FDB">
              <w:rPr>
                <w:rFonts w:cs="宋体" w:hint="eastAsia"/>
                <w:kern w:val="0"/>
              </w:rPr>
              <w:t>、</w:t>
            </w:r>
            <w:r w:rsidRPr="00C72FDB">
              <w:rPr>
                <w:rFonts w:cs="宋体" w:hint="eastAsia"/>
                <w:kern w:val="0"/>
              </w:rPr>
              <w:t>9</w:t>
            </w:r>
            <w:r w:rsidRPr="00C72FDB">
              <w:rPr>
                <w:rFonts w:cs="宋体" w:hint="eastAsia"/>
                <w:kern w:val="0"/>
              </w:rPr>
              <w:t>喇叭、长续航、木质</w:t>
            </w:r>
          </w:p>
        </w:tc>
        <w:tc>
          <w:tcPr>
            <w:tcW w:w="727" w:type="dxa"/>
            <w:tcBorders>
              <w:top w:val="nil"/>
              <w:left w:val="nil"/>
              <w:bottom w:val="single" w:sz="4" w:space="0" w:color="auto"/>
              <w:right w:val="single" w:sz="4" w:space="0" w:color="auto"/>
            </w:tcBorders>
            <w:shd w:val="clear" w:color="auto" w:fill="auto"/>
            <w:vAlign w:val="center"/>
          </w:tcPr>
          <w:p w14:paraId="4A3C7481"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0C4E443F" w14:textId="77777777" w:rsidR="0038325D" w:rsidRPr="00C72FDB" w:rsidRDefault="00BD0830">
            <w:pPr>
              <w:widowControl/>
              <w:spacing w:line="480" w:lineRule="exact"/>
              <w:jc w:val="center"/>
              <w:rPr>
                <w:rFonts w:cs="宋体"/>
                <w:kern w:val="0"/>
              </w:rPr>
            </w:pPr>
            <w:r w:rsidRPr="00C72FDB">
              <w:rPr>
                <w:rFonts w:cs="宋体" w:hint="eastAsia"/>
                <w:kern w:val="0"/>
              </w:rPr>
              <w:t>3</w:t>
            </w:r>
          </w:p>
        </w:tc>
        <w:tc>
          <w:tcPr>
            <w:tcW w:w="1079" w:type="dxa"/>
            <w:tcBorders>
              <w:top w:val="nil"/>
              <w:left w:val="nil"/>
              <w:bottom w:val="single" w:sz="4" w:space="0" w:color="auto"/>
              <w:right w:val="single" w:sz="4" w:space="0" w:color="auto"/>
            </w:tcBorders>
            <w:shd w:val="clear" w:color="auto" w:fill="auto"/>
            <w:vAlign w:val="center"/>
          </w:tcPr>
          <w:p w14:paraId="319CCE06"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67988B4D"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5F2F43E6"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40C9E16F" w14:textId="77777777" w:rsidR="0038325D" w:rsidRPr="00C72FDB" w:rsidRDefault="00BD0830">
            <w:pPr>
              <w:widowControl/>
              <w:spacing w:line="480" w:lineRule="exact"/>
              <w:jc w:val="center"/>
              <w:rPr>
                <w:rFonts w:cs="宋体"/>
                <w:kern w:val="0"/>
              </w:rPr>
            </w:pPr>
            <w:r w:rsidRPr="00C72FDB">
              <w:rPr>
                <w:rFonts w:cs="宋体" w:hint="eastAsia"/>
                <w:kern w:val="0"/>
              </w:rPr>
              <w:t>4</w:t>
            </w:r>
          </w:p>
        </w:tc>
        <w:tc>
          <w:tcPr>
            <w:tcW w:w="1545" w:type="dxa"/>
            <w:tcBorders>
              <w:top w:val="nil"/>
              <w:left w:val="nil"/>
              <w:bottom w:val="single" w:sz="4" w:space="0" w:color="auto"/>
              <w:right w:val="single" w:sz="4" w:space="0" w:color="auto"/>
            </w:tcBorders>
            <w:shd w:val="clear" w:color="auto" w:fill="auto"/>
            <w:vAlign w:val="center"/>
          </w:tcPr>
          <w:p w14:paraId="1BDA44B4" w14:textId="77777777" w:rsidR="0038325D" w:rsidRPr="00C72FDB" w:rsidRDefault="00BD0830">
            <w:pPr>
              <w:widowControl/>
              <w:spacing w:line="480" w:lineRule="exact"/>
              <w:jc w:val="center"/>
              <w:rPr>
                <w:rFonts w:cs="宋体"/>
                <w:kern w:val="0"/>
              </w:rPr>
            </w:pPr>
            <w:r w:rsidRPr="00C72FDB">
              <w:rPr>
                <w:rFonts w:cs="宋体" w:hint="eastAsia"/>
                <w:kern w:val="0"/>
              </w:rPr>
              <w:t>音乐学院</w:t>
            </w:r>
          </w:p>
        </w:tc>
        <w:tc>
          <w:tcPr>
            <w:tcW w:w="1440" w:type="dxa"/>
            <w:tcBorders>
              <w:top w:val="nil"/>
              <w:left w:val="nil"/>
              <w:bottom w:val="single" w:sz="4" w:space="0" w:color="auto"/>
              <w:right w:val="single" w:sz="4" w:space="0" w:color="auto"/>
            </w:tcBorders>
            <w:shd w:val="clear" w:color="auto" w:fill="auto"/>
            <w:vAlign w:val="center"/>
          </w:tcPr>
          <w:p w14:paraId="1F8A7E04" w14:textId="77777777" w:rsidR="0038325D" w:rsidRPr="00C72FDB" w:rsidRDefault="00BD0830">
            <w:pPr>
              <w:widowControl/>
              <w:spacing w:line="480" w:lineRule="exact"/>
              <w:jc w:val="center"/>
              <w:rPr>
                <w:rFonts w:cs="宋体"/>
                <w:kern w:val="0"/>
              </w:rPr>
            </w:pPr>
            <w:r w:rsidRPr="00C72FDB">
              <w:rPr>
                <w:rFonts w:cs="宋体" w:hint="eastAsia"/>
                <w:kern w:val="0"/>
              </w:rPr>
              <w:t>插排</w:t>
            </w:r>
          </w:p>
        </w:tc>
        <w:tc>
          <w:tcPr>
            <w:tcW w:w="2231" w:type="dxa"/>
            <w:tcBorders>
              <w:top w:val="nil"/>
              <w:left w:val="nil"/>
              <w:bottom w:val="single" w:sz="4" w:space="0" w:color="auto"/>
              <w:right w:val="single" w:sz="4" w:space="0" w:color="auto"/>
            </w:tcBorders>
            <w:shd w:val="clear" w:color="auto" w:fill="auto"/>
            <w:vAlign w:val="center"/>
          </w:tcPr>
          <w:p w14:paraId="1F112404" w14:textId="77777777" w:rsidR="0038325D" w:rsidRPr="00C72FDB" w:rsidRDefault="00BD0830">
            <w:pPr>
              <w:widowControl/>
              <w:spacing w:line="480" w:lineRule="exact"/>
              <w:jc w:val="center"/>
              <w:rPr>
                <w:rFonts w:cs="宋体"/>
                <w:kern w:val="0"/>
              </w:rPr>
            </w:pPr>
            <w:r w:rsidRPr="00C72FDB">
              <w:rPr>
                <w:rFonts w:cs="宋体" w:hint="eastAsia"/>
                <w:kern w:val="0"/>
              </w:rPr>
              <w:t>多功能孔位，带安全门、过载保护，国标认证，适配</w:t>
            </w:r>
            <w:proofErr w:type="gramStart"/>
            <w:r w:rsidRPr="00C72FDB">
              <w:rPr>
                <w:rFonts w:cs="宋体" w:hint="eastAsia"/>
                <w:kern w:val="0"/>
              </w:rPr>
              <w:t>功能室多设备</w:t>
            </w:r>
            <w:proofErr w:type="gramEnd"/>
            <w:r w:rsidRPr="00C72FDB">
              <w:rPr>
                <w:rFonts w:cs="宋体" w:hint="eastAsia"/>
                <w:kern w:val="0"/>
              </w:rPr>
              <w:t>用电</w:t>
            </w:r>
          </w:p>
        </w:tc>
        <w:tc>
          <w:tcPr>
            <w:tcW w:w="727" w:type="dxa"/>
            <w:tcBorders>
              <w:top w:val="nil"/>
              <w:left w:val="nil"/>
              <w:bottom w:val="single" w:sz="4" w:space="0" w:color="auto"/>
              <w:right w:val="single" w:sz="4" w:space="0" w:color="auto"/>
            </w:tcBorders>
            <w:shd w:val="clear" w:color="auto" w:fill="auto"/>
            <w:vAlign w:val="center"/>
          </w:tcPr>
          <w:p w14:paraId="6F9F68A5"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517E6ED0" w14:textId="77777777" w:rsidR="0038325D" w:rsidRPr="00C72FDB" w:rsidRDefault="00BD0830">
            <w:pPr>
              <w:widowControl/>
              <w:spacing w:line="480" w:lineRule="exact"/>
              <w:jc w:val="center"/>
              <w:rPr>
                <w:rFonts w:cs="宋体"/>
                <w:kern w:val="0"/>
              </w:rPr>
            </w:pPr>
            <w:r w:rsidRPr="00C72FDB">
              <w:rPr>
                <w:rFonts w:cs="宋体" w:hint="eastAsia"/>
                <w:kern w:val="0"/>
              </w:rPr>
              <w:t>20</w:t>
            </w:r>
          </w:p>
        </w:tc>
        <w:tc>
          <w:tcPr>
            <w:tcW w:w="1079" w:type="dxa"/>
            <w:tcBorders>
              <w:top w:val="nil"/>
              <w:left w:val="nil"/>
              <w:bottom w:val="single" w:sz="4" w:space="0" w:color="auto"/>
              <w:right w:val="single" w:sz="4" w:space="0" w:color="auto"/>
            </w:tcBorders>
            <w:shd w:val="clear" w:color="auto" w:fill="auto"/>
            <w:vAlign w:val="center"/>
          </w:tcPr>
          <w:p w14:paraId="7A6DF88D"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67E53501"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0A0CCC2F"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334CB4E8" w14:textId="77777777" w:rsidR="0038325D" w:rsidRPr="00C72FDB" w:rsidRDefault="00BD0830">
            <w:pPr>
              <w:widowControl/>
              <w:spacing w:line="480" w:lineRule="exact"/>
              <w:jc w:val="center"/>
              <w:rPr>
                <w:rFonts w:cs="宋体"/>
                <w:kern w:val="0"/>
              </w:rPr>
            </w:pPr>
            <w:r w:rsidRPr="00C72FDB">
              <w:rPr>
                <w:rFonts w:cs="宋体" w:hint="eastAsia"/>
                <w:kern w:val="0"/>
              </w:rPr>
              <w:t>5</w:t>
            </w:r>
          </w:p>
        </w:tc>
        <w:tc>
          <w:tcPr>
            <w:tcW w:w="1545" w:type="dxa"/>
            <w:tcBorders>
              <w:top w:val="nil"/>
              <w:left w:val="nil"/>
              <w:bottom w:val="single" w:sz="4" w:space="0" w:color="auto"/>
              <w:right w:val="single" w:sz="4" w:space="0" w:color="auto"/>
            </w:tcBorders>
            <w:shd w:val="clear" w:color="auto" w:fill="auto"/>
            <w:vAlign w:val="center"/>
          </w:tcPr>
          <w:p w14:paraId="20C506C5" w14:textId="77777777" w:rsidR="0038325D" w:rsidRPr="00C72FDB" w:rsidRDefault="00BD0830">
            <w:pPr>
              <w:widowControl/>
              <w:spacing w:line="480" w:lineRule="exact"/>
              <w:jc w:val="center"/>
              <w:rPr>
                <w:rFonts w:cs="宋体"/>
                <w:kern w:val="0"/>
              </w:rPr>
            </w:pPr>
            <w:r w:rsidRPr="00C72FDB">
              <w:rPr>
                <w:rFonts w:cs="宋体" w:hint="eastAsia"/>
                <w:kern w:val="0"/>
              </w:rPr>
              <w:t>教务部</w:t>
            </w:r>
          </w:p>
        </w:tc>
        <w:tc>
          <w:tcPr>
            <w:tcW w:w="1440" w:type="dxa"/>
            <w:tcBorders>
              <w:top w:val="nil"/>
              <w:left w:val="nil"/>
              <w:bottom w:val="single" w:sz="4" w:space="0" w:color="auto"/>
              <w:right w:val="single" w:sz="4" w:space="0" w:color="auto"/>
            </w:tcBorders>
            <w:shd w:val="clear" w:color="auto" w:fill="auto"/>
            <w:vAlign w:val="center"/>
          </w:tcPr>
          <w:p w14:paraId="41A168EA" w14:textId="77777777" w:rsidR="0038325D" w:rsidRPr="00C72FDB" w:rsidRDefault="00BD0830">
            <w:pPr>
              <w:widowControl/>
              <w:spacing w:line="480" w:lineRule="exact"/>
              <w:jc w:val="center"/>
              <w:rPr>
                <w:rFonts w:cs="宋体"/>
                <w:kern w:val="0"/>
              </w:rPr>
            </w:pPr>
            <w:r w:rsidRPr="00C72FDB">
              <w:rPr>
                <w:rFonts w:cs="宋体" w:hint="eastAsia"/>
                <w:kern w:val="0"/>
              </w:rPr>
              <w:t>电池</w:t>
            </w:r>
          </w:p>
        </w:tc>
        <w:tc>
          <w:tcPr>
            <w:tcW w:w="2231" w:type="dxa"/>
            <w:tcBorders>
              <w:top w:val="nil"/>
              <w:left w:val="nil"/>
              <w:bottom w:val="single" w:sz="4" w:space="0" w:color="auto"/>
              <w:right w:val="single" w:sz="4" w:space="0" w:color="auto"/>
            </w:tcBorders>
            <w:shd w:val="clear" w:color="auto" w:fill="auto"/>
            <w:vAlign w:val="center"/>
          </w:tcPr>
          <w:p w14:paraId="6842BF6F" w14:textId="77777777" w:rsidR="0038325D" w:rsidRPr="00C72FDB" w:rsidRDefault="00BD0830">
            <w:pPr>
              <w:widowControl/>
              <w:spacing w:line="480" w:lineRule="exact"/>
              <w:jc w:val="center"/>
              <w:rPr>
                <w:rFonts w:cs="宋体"/>
                <w:kern w:val="0"/>
              </w:rPr>
            </w:pPr>
            <w:r w:rsidRPr="00C72FDB">
              <w:rPr>
                <w:rFonts w:cs="宋体" w:hint="eastAsia"/>
                <w:kern w:val="0"/>
              </w:rPr>
              <w:t>金属探测仪配套电池</w:t>
            </w:r>
          </w:p>
        </w:tc>
        <w:tc>
          <w:tcPr>
            <w:tcW w:w="727" w:type="dxa"/>
            <w:tcBorders>
              <w:top w:val="nil"/>
              <w:left w:val="nil"/>
              <w:bottom w:val="single" w:sz="4" w:space="0" w:color="auto"/>
              <w:right w:val="single" w:sz="4" w:space="0" w:color="auto"/>
            </w:tcBorders>
            <w:shd w:val="clear" w:color="auto" w:fill="auto"/>
            <w:vAlign w:val="center"/>
          </w:tcPr>
          <w:p w14:paraId="63B6EAC6" w14:textId="77777777" w:rsidR="0038325D" w:rsidRPr="00C72FDB" w:rsidRDefault="00BD0830">
            <w:pPr>
              <w:widowControl/>
              <w:spacing w:line="480" w:lineRule="exact"/>
              <w:jc w:val="center"/>
              <w:rPr>
                <w:rFonts w:cs="宋体"/>
                <w:kern w:val="0"/>
              </w:rPr>
            </w:pPr>
            <w:r w:rsidRPr="00C72FDB">
              <w:rPr>
                <w:rFonts w:cs="宋体" w:hint="eastAsia"/>
                <w:kern w:val="0"/>
              </w:rPr>
              <w:t>颗</w:t>
            </w:r>
          </w:p>
        </w:tc>
        <w:tc>
          <w:tcPr>
            <w:tcW w:w="702" w:type="dxa"/>
            <w:tcBorders>
              <w:top w:val="nil"/>
              <w:left w:val="nil"/>
              <w:bottom w:val="single" w:sz="4" w:space="0" w:color="auto"/>
              <w:right w:val="single" w:sz="4" w:space="0" w:color="auto"/>
            </w:tcBorders>
            <w:shd w:val="clear" w:color="auto" w:fill="auto"/>
            <w:vAlign w:val="center"/>
          </w:tcPr>
          <w:p w14:paraId="7B59ABE1" w14:textId="77777777" w:rsidR="0038325D" w:rsidRPr="00C72FDB" w:rsidRDefault="00BD0830">
            <w:pPr>
              <w:widowControl/>
              <w:spacing w:line="480" w:lineRule="exact"/>
              <w:jc w:val="center"/>
              <w:rPr>
                <w:rFonts w:cs="宋体"/>
                <w:kern w:val="0"/>
              </w:rPr>
            </w:pPr>
            <w:r w:rsidRPr="00C72FDB">
              <w:rPr>
                <w:rFonts w:cs="宋体" w:hint="eastAsia"/>
                <w:kern w:val="0"/>
              </w:rPr>
              <w:t>100</w:t>
            </w:r>
          </w:p>
        </w:tc>
        <w:tc>
          <w:tcPr>
            <w:tcW w:w="1079" w:type="dxa"/>
            <w:tcBorders>
              <w:top w:val="nil"/>
              <w:left w:val="nil"/>
              <w:bottom w:val="single" w:sz="4" w:space="0" w:color="auto"/>
              <w:right w:val="single" w:sz="4" w:space="0" w:color="auto"/>
            </w:tcBorders>
            <w:shd w:val="clear" w:color="auto" w:fill="auto"/>
            <w:vAlign w:val="center"/>
          </w:tcPr>
          <w:p w14:paraId="3A23E3E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0DEAF6DA"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442797DE"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2801E963" w14:textId="77777777" w:rsidR="0038325D" w:rsidRPr="00C72FDB" w:rsidRDefault="00BD0830">
            <w:pPr>
              <w:widowControl/>
              <w:spacing w:line="480" w:lineRule="exact"/>
              <w:jc w:val="center"/>
              <w:rPr>
                <w:rFonts w:cs="宋体"/>
                <w:kern w:val="0"/>
              </w:rPr>
            </w:pPr>
            <w:r w:rsidRPr="00C72FDB">
              <w:rPr>
                <w:rFonts w:cs="宋体" w:hint="eastAsia"/>
                <w:kern w:val="0"/>
              </w:rPr>
              <w:t>6</w:t>
            </w:r>
          </w:p>
        </w:tc>
        <w:tc>
          <w:tcPr>
            <w:tcW w:w="1545" w:type="dxa"/>
            <w:tcBorders>
              <w:top w:val="nil"/>
              <w:left w:val="nil"/>
              <w:bottom w:val="single" w:sz="4" w:space="0" w:color="auto"/>
              <w:right w:val="single" w:sz="4" w:space="0" w:color="auto"/>
            </w:tcBorders>
            <w:shd w:val="clear" w:color="auto" w:fill="auto"/>
            <w:vAlign w:val="center"/>
          </w:tcPr>
          <w:p w14:paraId="6C634B49" w14:textId="77777777" w:rsidR="0038325D" w:rsidRPr="00C72FDB" w:rsidRDefault="00BD0830">
            <w:pPr>
              <w:widowControl/>
              <w:spacing w:line="480" w:lineRule="exact"/>
              <w:jc w:val="center"/>
              <w:rPr>
                <w:rFonts w:cs="宋体"/>
                <w:kern w:val="0"/>
              </w:rPr>
            </w:pPr>
            <w:r w:rsidRPr="00C72FDB">
              <w:rPr>
                <w:rFonts w:cs="宋体" w:hint="eastAsia"/>
                <w:kern w:val="0"/>
              </w:rPr>
              <w:t>音乐学院</w:t>
            </w:r>
          </w:p>
        </w:tc>
        <w:tc>
          <w:tcPr>
            <w:tcW w:w="1440" w:type="dxa"/>
            <w:tcBorders>
              <w:top w:val="nil"/>
              <w:left w:val="nil"/>
              <w:bottom w:val="single" w:sz="4" w:space="0" w:color="auto"/>
              <w:right w:val="single" w:sz="4" w:space="0" w:color="auto"/>
            </w:tcBorders>
            <w:shd w:val="clear" w:color="auto" w:fill="auto"/>
          </w:tcPr>
          <w:p w14:paraId="384C24EF" w14:textId="77777777" w:rsidR="0038325D" w:rsidRPr="00C72FDB" w:rsidRDefault="00BD0830">
            <w:pPr>
              <w:widowControl/>
              <w:spacing w:line="480" w:lineRule="exact"/>
              <w:jc w:val="center"/>
              <w:rPr>
                <w:rFonts w:cs="宋体"/>
                <w:kern w:val="0"/>
              </w:rPr>
            </w:pPr>
            <w:r w:rsidRPr="00C72FDB">
              <w:rPr>
                <w:rFonts w:cs="宋体" w:hint="eastAsia"/>
                <w:kern w:val="0"/>
              </w:rPr>
              <w:t>电池</w:t>
            </w:r>
          </w:p>
        </w:tc>
        <w:tc>
          <w:tcPr>
            <w:tcW w:w="2231" w:type="dxa"/>
            <w:tcBorders>
              <w:top w:val="nil"/>
              <w:left w:val="nil"/>
              <w:bottom w:val="single" w:sz="4" w:space="0" w:color="auto"/>
              <w:right w:val="single" w:sz="4" w:space="0" w:color="auto"/>
            </w:tcBorders>
            <w:shd w:val="clear" w:color="auto" w:fill="auto"/>
          </w:tcPr>
          <w:p w14:paraId="5C31B093" w14:textId="77777777" w:rsidR="0038325D" w:rsidRPr="00C72FDB" w:rsidRDefault="00BD0830">
            <w:pPr>
              <w:widowControl/>
              <w:spacing w:line="480" w:lineRule="exact"/>
              <w:jc w:val="center"/>
              <w:rPr>
                <w:rFonts w:cs="宋体"/>
                <w:kern w:val="0"/>
              </w:rPr>
            </w:pPr>
            <w:r w:rsidRPr="00C72FDB">
              <w:rPr>
                <w:rFonts w:cs="宋体" w:hint="eastAsia"/>
                <w:kern w:val="0"/>
              </w:rPr>
              <w:t>五号碱性电池，大容量，适配琴房各类电子设备供电</w:t>
            </w:r>
          </w:p>
        </w:tc>
        <w:tc>
          <w:tcPr>
            <w:tcW w:w="727" w:type="dxa"/>
            <w:tcBorders>
              <w:top w:val="nil"/>
              <w:left w:val="nil"/>
              <w:bottom w:val="single" w:sz="4" w:space="0" w:color="auto"/>
              <w:right w:val="single" w:sz="4" w:space="0" w:color="auto"/>
            </w:tcBorders>
            <w:shd w:val="clear" w:color="auto" w:fill="auto"/>
          </w:tcPr>
          <w:p w14:paraId="794FE9BD" w14:textId="77777777" w:rsidR="0038325D" w:rsidRPr="00C72FDB" w:rsidRDefault="00BD0830">
            <w:pPr>
              <w:widowControl/>
              <w:spacing w:line="480" w:lineRule="exact"/>
              <w:jc w:val="center"/>
              <w:rPr>
                <w:rFonts w:cs="宋体"/>
                <w:kern w:val="0"/>
              </w:rPr>
            </w:pPr>
            <w:r w:rsidRPr="00C72FDB">
              <w:rPr>
                <w:rFonts w:cs="宋体" w:hint="eastAsia"/>
                <w:kern w:val="0"/>
              </w:rPr>
              <w:t>只</w:t>
            </w:r>
          </w:p>
        </w:tc>
        <w:tc>
          <w:tcPr>
            <w:tcW w:w="702" w:type="dxa"/>
            <w:tcBorders>
              <w:top w:val="nil"/>
              <w:left w:val="nil"/>
              <w:bottom w:val="single" w:sz="4" w:space="0" w:color="auto"/>
              <w:right w:val="single" w:sz="4" w:space="0" w:color="auto"/>
            </w:tcBorders>
            <w:shd w:val="clear" w:color="auto" w:fill="auto"/>
          </w:tcPr>
          <w:p w14:paraId="09C6FEE9" w14:textId="77777777" w:rsidR="0038325D" w:rsidRPr="00C72FDB" w:rsidRDefault="00BD0830">
            <w:pPr>
              <w:widowControl/>
              <w:spacing w:line="480" w:lineRule="exact"/>
              <w:jc w:val="center"/>
              <w:rPr>
                <w:rFonts w:cs="宋体"/>
                <w:kern w:val="0"/>
              </w:rPr>
            </w:pPr>
            <w:r w:rsidRPr="00C72FDB">
              <w:rPr>
                <w:rFonts w:cs="宋体" w:hint="eastAsia"/>
                <w:kern w:val="0"/>
              </w:rPr>
              <w:t>300</w:t>
            </w:r>
          </w:p>
        </w:tc>
        <w:tc>
          <w:tcPr>
            <w:tcW w:w="1079" w:type="dxa"/>
            <w:tcBorders>
              <w:top w:val="nil"/>
              <w:left w:val="nil"/>
              <w:bottom w:val="single" w:sz="4" w:space="0" w:color="auto"/>
              <w:right w:val="single" w:sz="4" w:space="0" w:color="auto"/>
            </w:tcBorders>
            <w:shd w:val="clear" w:color="auto" w:fill="auto"/>
          </w:tcPr>
          <w:p w14:paraId="322DDEE0"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24CC13FD"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635A0D1A"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3DF9FA03" w14:textId="77777777" w:rsidR="0038325D" w:rsidRPr="00C72FDB" w:rsidRDefault="00BD0830">
            <w:pPr>
              <w:widowControl/>
              <w:spacing w:line="480" w:lineRule="exact"/>
              <w:jc w:val="center"/>
              <w:rPr>
                <w:rFonts w:cs="宋体"/>
                <w:kern w:val="0"/>
              </w:rPr>
            </w:pPr>
            <w:r w:rsidRPr="00C72FDB">
              <w:rPr>
                <w:rFonts w:cs="宋体" w:hint="eastAsia"/>
                <w:kern w:val="0"/>
              </w:rPr>
              <w:t>7</w:t>
            </w:r>
          </w:p>
        </w:tc>
        <w:tc>
          <w:tcPr>
            <w:tcW w:w="1545" w:type="dxa"/>
            <w:tcBorders>
              <w:top w:val="nil"/>
              <w:left w:val="nil"/>
              <w:bottom w:val="single" w:sz="4" w:space="0" w:color="auto"/>
              <w:right w:val="single" w:sz="4" w:space="0" w:color="auto"/>
            </w:tcBorders>
            <w:shd w:val="clear" w:color="auto" w:fill="auto"/>
            <w:vAlign w:val="center"/>
          </w:tcPr>
          <w:p w14:paraId="39F9212D" w14:textId="77777777" w:rsidR="0038325D" w:rsidRPr="00C72FDB" w:rsidRDefault="00BD0830">
            <w:pPr>
              <w:widowControl/>
              <w:spacing w:line="480" w:lineRule="exact"/>
              <w:jc w:val="center"/>
              <w:rPr>
                <w:rFonts w:cs="宋体"/>
                <w:kern w:val="0"/>
              </w:rPr>
            </w:pPr>
            <w:r w:rsidRPr="00C72FDB">
              <w:rPr>
                <w:rFonts w:cs="宋体" w:hint="eastAsia"/>
                <w:kern w:val="0"/>
              </w:rPr>
              <w:t>音乐学院</w:t>
            </w:r>
          </w:p>
        </w:tc>
        <w:tc>
          <w:tcPr>
            <w:tcW w:w="1440" w:type="dxa"/>
            <w:tcBorders>
              <w:top w:val="nil"/>
              <w:left w:val="nil"/>
              <w:bottom w:val="single" w:sz="4" w:space="0" w:color="auto"/>
              <w:right w:val="single" w:sz="4" w:space="0" w:color="auto"/>
            </w:tcBorders>
            <w:shd w:val="clear" w:color="auto" w:fill="auto"/>
          </w:tcPr>
          <w:p w14:paraId="257A9E41" w14:textId="77777777" w:rsidR="0038325D" w:rsidRPr="00C72FDB" w:rsidRDefault="00BD0830">
            <w:pPr>
              <w:widowControl/>
              <w:spacing w:line="480" w:lineRule="exact"/>
              <w:jc w:val="center"/>
              <w:rPr>
                <w:rFonts w:cs="宋体"/>
                <w:kern w:val="0"/>
              </w:rPr>
            </w:pPr>
            <w:r w:rsidRPr="00C72FDB">
              <w:rPr>
                <w:rFonts w:cs="宋体" w:hint="eastAsia"/>
                <w:kern w:val="0"/>
              </w:rPr>
              <w:t>耳机转接器</w:t>
            </w:r>
          </w:p>
        </w:tc>
        <w:tc>
          <w:tcPr>
            <w:tcW w:w="2231" w:type="dxa"/>
            <w:tcBorders>
              <w:top w:val="nil"/>
              <w:left w:val="nil"/>
              <w:bottom w:val="single" w:sz="4" w:space="0" w:color="auto"/>
              <w:right w:val="single" w:sz="4" w:space="0" w:color="auto"/>
            </w:tcBorders>
            <w:shd w:val="clear" w:color="auto" w:fill="auto"/>
          </w:tcPr>
          <w:p w14:paraId="6C15F475" w14:textId="77777777" w:rsidR="0038325D" w:rsidRPr="00C72FDB" w:rsidRDefault="00BD0830">
            <w:pPr>
              <w:widowControl/>
              <w:spacing w:line="480" w:lineRule="exact"/>
              <w:jc w:val="center"/>
              <w:rPr>
                <w:rFonts w:cs="宋体"/>
                <w:kern w:val="0"/>
              </w:rPr>
            </w:pPr>
            <w:r w:rsidRPr="00C72FDB">
              <w:rPr>
                <w:rFonts w:cs="宋体" w:hint="eastAsia"/>
                <w:kern w:val="0"/>
              </w:rPr>
              <w:t>6.5</w:t>
            </w:r>
            <w:r w:rsidRPr="00C72FDB">
              <w:rPr>
                <w:rFonts w:cs="宋体" w:hint="eastAsia"/>
                <w:kern w:val="0"/>
              </w:rPr>
              <w:t>转</w:t>
            </w:r>
            <w:r w:rsidRPr="00C72FDB">
              <w:rPr>
                <w:rFonts w:cs="宋体" w:hint="eastAsia"/>
                <w:kern w:val="0"/>
              </w:rPr>
              <w:t>3.5</w:t>
            </w:r>
            <w:r w:rsidRPr="00C72FDB">
              <w:rPr>
                <w:rFonts w:cs="宋体" w:hint="eastAsia"/>
                <w:kern w:val="0"/>
              </w:rPr>
              <w:t>耳机转换插头，纯铜芯、抗干扰，适配教学音频设备</w:t>
            </w:r>
          </w:p>
        </w:tc>
        <w:tc>
          <w:tcPr>
            <w:tcW w:w="727" w:type="dxa"/>
            <w:tcBorders>
              <w:top w:val="nil"/>
              <w:left w:val="nil"/>
              <w:bottom w:val="single" w:sz="4" w:space="0" w:color="auto"/>
              <w:right w:val="single" w:sz="4" w:space="0" w:color="auto"/>
            </w:tcBorders>
            <w:shd w:val="clear" w:color="auto" w:fill="auto"/>
          </w:tcPr>
          <w:p w14:paraId="21502C55"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tcPr>
          <w:p w14:paraId="1BC18E3A" w14:textId="77777777" w:rsidR="0038325D" w:rsidRPr="00C72FDB" w:rsidRDefault="00BD0830">
            <w:pPr>
              <w:widowControl/>
              <w:spacing w:line="480" w:lineRule="exact"/>
              <w:jc w:val="center"/>
              <w:rPr>
                <w:rFonts w:cs="宋体"/>
                <w:kern w:val="0"/>
              </w:rPr>
            </w:pPr>
            <w:r w:rsidRPr="00C72FDB">
              <w:rPr>
                <w:rFonts w:cs="宋体" w:hint="eastAsia"/>
                <w:kern w:val="0"/>
              </w:rPr>
              <w:t>120</w:t>
            </w:r>
          </w:p>
        </w:tc>
        <w:tc>
          <w:tcPr>
            <w:tcW w:w="1079" w:type="dxa"/>
            <w:tcBorders>
              <w:top w:val="nil"/>
              <w:left w:val="nil"/>
              <w:bottom w:val="single" w:sz="4" w:space="0" w:color="auto"/>
              <w:right w:val="single" w:sz="4" w:space="0" w:color="auto"/>
            </w:tcBorders>
            <w:shd w:val="clear" w:color="auto" w:fill="auto"/>
          </w:tcPr>
          <w:p w14:paraId="6B79F646"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40E9C5E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69EA1EF9"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10B584A7" w14:textId="77777777" w:rsidR="0038325D" w:rsidRPr="00C72FDB" w:rsidRDefault="00BD0830">
            <w:pPr>
              <w:widowControl/>
              <w:spacing w:line="480" w:lineRule="exact"/>
              <w:jc w:val="center"/>
              <w:rPr>
                <w:rFonts w:cs="宋体"/>
                <w:kern w:val="0"/>
              </w:rPr>
            </w:pPr>
            <w:r w:rsidRPr="00C72FDB">
              <w:rPr>
                <w:rFonts w:cs="宋体" w:hint="eastAsia"/>
                <w:kern w:val="0"/>
              </w:rPr>
              <w:t>8</w:t>
            </w:r>
          </w:p>
        </w:tc>
        <w:tc>
          <w:tcPr>
            <w:tcW w:w="1545" w:type="dxa"/>
            <w:tcBorders>
              <w:top w:val="nil"/>
              <w:left w:val="nil"/>
              <w:bottom w:val="single" w:sz="4" w:space="0" w:color="auto"/>
              <w:right w:val="single" w:sz="4" w:space="0" w:color="auto"/>
            </w:tcBorders>
            <w:shd w:val="clear" w:color="auto" w:fill="auto"/>
            <w:vAlign w:val="center"/>
          </w:tcPr>
          <w:p w14:paraId="1EAEA4DB" w14:textId="77777777" w:rsidR="0038325D" w:rsidRPr="00C72FDB" w:rsidRDefault="00BD0830">
            <w:pPr>
              <w:widowControl/>
              <w:spacing w:line="480" w:lineRule="exact"/>
              <w:jc w:val="center"/>
              <w:rPr>
                <w:rFonts w:cs="宋体"/>
                <w:kern w:val="0"/>
              </w:rPr>
            </w:pPr>
            <w:r w:rsidRPr="00C72FDB">
              <w:rPr>
                <w:rFonts w:cs="宋体" w:hint="eastAsia"/>
                <w:kern w:val="0"/>
              </w:rPr>
              <w:t>计算机学院</w:t>
            </w:r>
          </w:p>
        </w:tc>
        <w:tc>
          <w:tcPr>
            <w:tcW w:w="1440" w:type="dxa"/>
            <w:tcBorders>
              <w:top w:val="nil"/>
              <w:left w:val="nil"/>
              <w:bottom w:val="single" w:sz="4" w:space="0" w:color="auto"/>
              <w:right w:val="single" w:sz="4" w:space="0" w:color="auto"/>
            </w:tcBorders>
            <w:shd w:val="clear" w:color="auto" w:fill="auto"/>
            <w:vAlign w:val="center"/>
          </w:tcPr>
          <w:p w14:paraId="2CF72327" w14:textId="77777777" w:rsidR="0038325D" w:rsidRPr="00C72FDB" w:rsidRDefault="00BD0830">
            <w:pPr>
              <w:widowControl/>
              <w:spacing w:line="480" w:lineRule="exact"/>
              <w:jc w:val="center"/>
              <w:rPr>
                <w:rFonts w:cs="宋体"/>
                <w:kern w:val="0"/>
              </w:rPr>
            </w:pPr>
            <w:r w:rsidRPr="00C72FDB">
              <w:rPr>
                <w:rFonts w:cs="宋体" w:hint="eastAsia"/>
                <w:kern w:val="0"/>
              </w:rPr>
              <w:t>固态盘</w:t>
            </w:r>
          </w:p>
        </w:tc>
        <w:tc>
          <w:tcPr>
            <w:tcW w:w="2231" w:type="dxa"/>
            <w:tcBorders>
              <w:top w:val="nil"/>
              <w:left w:val="nil"/>
              <w:bottom w:val="single" w:sz="4" w:space="0" w:color="auto"/>
              <w:right w:val="single" w:sz="4" w:space="0" w:color="auto"/>
            </w:tcBorders>
            <w:shd w:val="clear" w:color="auto" w:fill="auto"/>
            <w:vAlign w:val="center"/>
          </w:tcPr>
          <w:p w14:paraId="200C4E7C" w14:textId="77777777" w:rsidR="0038325D" w:rsidRPr="00C72FDB" w:rsidRDefault="00BD0830">
            <w:pPr>
              <w:widowControl/>
              <w:spacing w:line="480" w:lineRule="exact"/>
              <w:jc w:val="center"/>
              <w:rPr>
                <w:rFonts w:cs="宋体"/>
                <w:kern w:val="0"/>
              </w:rPr>
            </w:pPr>
            <w:r w:rsidRPr="00C72FDB">
              <w:rPr>
                <w:rFonts w:cs="宋体" w:hint="eastAsia"/>
                <w:kern w:val="0"/>
              </w:rPr>
              <w:t>1T</w:t>
            </w:r>
            <w:r w:rsidRPr="00C72FDB">
              <w:rPr>
                <w:rFonts w:cs="宋体" w:hint="eastAsia"/>
                <w:kern w:val="0"/>
              </w:rPr>
              <w:t>，</w:t>
            </w:r>
            <w:r w:rsidRPr="00C72FDB">
              <w:rPr>
                <w:rFonts w:cs="宋体" w:hint="eastAsia"/>
                <w:kern w:val="0"/>
              </w:rPr>
              <w:t>M2</w:t>
            </w:r>
            <w:r w:rsidRPr="00C72FDB">
              <w:rPr>
                <w:rFonts w:cs="宋体" w:hint="eastAsia"/>
                <w:kern w:val="0"/>
              </w:rPr>
              <w:t>接口，</w:t>
            </w:r>
            <w:r w:rsidRPr="00C72FDB">
              <w:rPr>
                <w:rFonts w:cs="宋体" w:hint="eastAsia"/>
                <w:kern w:val="0"/>
              </w:rPr>
              <w:t>TiPlus5000</w:t>
            </w:r>
            <w:r w:rsidRPr="00C72FDB">
              <w:rPr>
                <w:rFonts w:cs="宋体" w:hint="eastAsia"/>
                <w:kern w:val="0"/>
              </w:rPr>
              <w:t>以上</w:t>
            </w:r>
          </w:p>
        </w:tc>
        <w:tc>
          <w:tcPr>
            <w:tcW w:w="727" w:type="dxa"/>
            <w:tcBorders>
              <w:top w:val="nil"/>
              <w:left w:val="nil"/>
              <w:bottom w:val="single" w:sz="4" w:space="0" w:color="auto"/>
              <w:right w:val="single" w:sz="4" w:space="0" w:color="auto"/>
            </w:tcBorders>
            <w:shd w:val="clear" w:color="auto" w:fill="auto"/>
            <w:vAlign w:val="center"/>
          </w:tcPr>
          <w:p w14:paraId="132BB12F"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0E390C27"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079" w:type="dxa"/>
            <w:tcBorders>
              <w:top w:val="nil"/>
              <w:left w:val="nil"/>
              <w:bottom w:val="single" w:sz="4" w:space="0" w:color="auto"/>
              <w:right w:val="single" w:sz="4" w:space="0" w:color="auto"/>
            </w:tcBorders>
            <w:shd w:val="clear" w:color="auto" w:fill="auto"/>
            <w:vAlign w:val="center"/>
          </w:tcPr>
          <w:p w14:paraId="3D93F0DC"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6F8C06B4"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0EC10F3A"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55B332C3" w14:textId="77777777" w:rsidR="0038325D" w:rsidRPr="00C72FDB" w:rsidRDefault="00BD0830">
            <w:pPr>
              <w:widowControl/>
              <w:spacing w:line="480" w:lineRule="exact"/>
              <w:jc w:val="center"/>
              <w:rPr>
                <w:rFonts w:cs="宋体"/>
                <w:kern w:val="0"/>
              </w:rPr>
            </w:pPr>
            <w:r w:rsidRPr="00C72FDB">
              <w:rPr>
                <w:rFonts w:cs="宋体" w:hint="eastAsia"/>
                <w:kern w:val="0"/>
              </w:rPr>
              <w:t>9</w:t>
            </w:r>
          </w:p>
        </w:tc>
        <w:tc>
          <w:tcPr>
            <w:tcW w:w="1545" w:type="dxa"/>
            <w:tcBorders>
              <w:top w:val="nil"/>
              <w:left w:val="nil"/>
              <w:bottom w:val="single" w:sz="4" w:space="0" w:color="auto"/>
              <w:right w:val="single" w:sz="4" w:space="0" w:color="auto"/>
            </w:tcBorders>
            <w:shd w:val="clear" w:color="auto" w:fill="auto"/>
            <w:vAlign w:val="center"/>
          </w:tcPr>
          <w:p w14:paraId="56AF49CA" w14:textId="77777777" w:rsidR="0038325D" w:rsidRPr="00C72FDB" w:rsidRDefault="00BD0830">
            <w:pPr>
              <w:widowControl/>
              <w:spacing w:line="480" w:lineRule="exact"/>
              <w:jc w:val="center"/>
              <w:rPr>
                <w:rFonts w:cs="宋体"/>
                <w:kern w:val="0"/>
              </w:rPr>
            </w:pPr>
            <w:r w:rsidRPr="00C72FDB">
              <w:rPr>
                <w:rFonts w:cs="宋体" w:hint="eastAsia"/>
                <w:kern w:val="0"/>
              </w:rPr>
              <w:t>财经学院</w:t>
            </w:r>
          </w:p>
        </w:tc>
        <w:tc>
          <w:tcPr>
            <w:tcW w:w="1440" w:type="dxa"/>
            <w:tcBorders>
              <w:top w:val="nil"/>
              <w:left w:val="nil"/>
              <w:bottom w:val="single" w:sz="4" w:space="0" w:color="auto"/>
              <w:right w:val="single" w:sz="4" w:space="0" w:color="auto"/>
            </w:tcBorders>
            <w:shd w:val="clear" w:color="auto" w:fill="auto"/>
            <w:vAlign w:val="center"/>
          </w:tcPr>
          <w:p w14:paraId="1DAEBA41" w14:textId="77777777" w:rsidR="0038325D" w:rsidRPr="00C72FDB" w:rsidRDefault="00BD0830">
            <w:pPr>
              <w:widowControl/>
              <w:spacing w:line="480" w:lineRule="exact"/>
              <w:jc w:val="center"/>
              <w:rPr>
                <w:rFonts w:cs="宋体"/>
                <w:kern w:val="0"/>
              </w:rPr>
            </w:pPr>
            <w:r w:rsidRPr="00C72FDB">
              <w:rPr>
                <w:rFonts w:cs="宋体" w:hint="eastAsia"/>
                <w:kern w:val="0"/>
              </w:rPr>
              <w:t>会计凭证电动打孔机</w:t>
            </w:r>
          </w:p>
        </w:tc>
        <w:tc>
          <w:tcPr>
            <w:tcW w:w="2231" w:type="dxa"/>
            <w:tcBorders>
              <w:top w:val="nil"/>
              <w:left w:val="nil"/>
              <w:bottom w:val="single" w:sz="4" w:space="0" w:color="auto"/>
              <w:right w:val="single" w:sz="4" w:space="0" w:color="auto"/>
            </w:tcBorders>
            <w:shd w:val="clear" w:color="auto" w:fill="auto"/>
            <w:vAlign w:val="center"/>
          </w:tcPr>
          <w:p w14:paraId="532C0A5B" w14:textId="77777777" w:rsidR="0038325D" w:rsidRPr="00C72FDB" w:rsidRDefault="00BD0830">
            <w:pPr>
              <w:widowControl/>
              <w:spacing w:line="480" w:lineRule="exact"/>
              <w:jc w:val="center"/>
              <w:rPr>
                <w:rFonts w:cs="宋体"/>
                <w:kern w:val="0"/>
              </w:rPr>
            </w:pPr>
            <w:r w:rsidRPr="00C72FDB">
              <w:rPr>
                <w:rFonts w:cs="宋体" w:hint="eastAsia"/>
                <w:kern w:val="0"/>
              </w:rPr>
              <w:t>全自动线装打孔，会计凭证线装机。</w:t>
            </w:r>
          </w:p>
        </w:tc>
        <w:tc>
          <w:tcPr>
            <w:tcW w:w="727" w:type="dxa"/>
            <w:tcBorders>
              <w:top w:val="nil"/>
              <w:left w:val="nil"/>
              <w:bottom w:val="single" w:sz="4" w:space="0" w:color="auto"/>
              <w:right w:val="single" w:sz="4" w:space="0" w:color="auto"/>
            </w:tcBorders>
            <w:shd w:val="clear" w:color="auto" w:fill="auto"/>
            <w:vAlign w:val="center"/>
          </w:tcPr>
          <w:p w14:paraId="5B962E7B" w14:textId="77777777" w:rsidR="0038325D" w:rsidRPr="00C72FDB" w:rsidRDefault="00BD0830">
            <w:pPr>
              <w:widowControl/>
              <w:spacing w:line="480" w:lineRule="exact"/>
              <w:jc w:val="center"/>
              <w:rPr>
                <w:rFonts w:cs="宋体"/>
                <w:kern w:val="0"/>
              </w:rPr>
            </w:pPr>
            <w:r w:rsidRPr="00C72FDB">
              <w:rPr>
                <w:rFonts w:cs="宋体" w:hint="eastAsia"/>
                <w:kern w:val="0"/>
              </w:rPr>
              <w:t>台</w:t>
            </w:r>
          </w:p>
        </w:tc>
        <w:tc>
          <w:tcPr>
            <w:tcW w:w="702" w:type="dxa"/>
            <w:tcBorders>
              <w:top w:val="nil"/>
              <w:left w:val="nil"/>
              <w:bottom w:val="single" w:sz="4" w:space="0" w:color="auto"/>
              <w:right w:val="single" w:sz="4" w:space="0" w:color="auto"/>
            </w:tcBorders>
            <w:shd w:val="clear" w:color="auto" w:fill="auto"/>
            <w:vAlign w:val="center"/>
          </w:tcPr>
          <w:p w14:paraId="2B821454"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079" w:type="dxa"/>
            <w:tcBorders>
              <w:top w:val="nil"/>
              <w:left w:val="nil"/>
              <w:bottom w:val="single" w:sz="4" w:space="0" w:color="auto"/>
              <w:right w:val="single" w:sz="4" w:space="0" w:color="auto"/>
            </w:tcBorders>
            <w:shd w:val="clear" w:color="auto" w:fill="auto"/>
            <w:vAlign w:val="center"/>
          </w:tcPr>
          <w:p w14:paraId="3852A6B8"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55D2B044"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45ED7D21"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1F71D47A" w14:textId="77777777" w:rsidR="0038325D" w:rsidRPr="00C72FDB" w:rsidRDefault="00BD0830">
            <w:pPr>
              <w:widowControl/>
              <w:spacing w:line="480" w:lineRule="exact"/>
              <w:jc w:val="center"/>
              <w:rPr>
                <w:rFonts w:cs="宋体"/>
                <w:kern w:val="0"/>
              </w:rPr>
            </w:pPr>
            <w:r w:rsidRPr="00C72FDB">
              <w:rPr>
                <w:rFonts w:cs="宋体" w:hint="eastAsia"/>
                <w:kern w:val="0"/>
              </w:rPr>
              <w:t>10</w:t>
            </w:r>
          </w:p>
        </w:tc>
        <w:tc>
          <w:tcPr>
            <w:tcW w:w="1545" w:type="dxa"/>
            <w:tcBorders>
              <w:top w:val="nil"/>
              <w:left w:val="nil"/>
              <w:bottom w:val="single" w:sz="4" w:space="0" w:color="auto"/>
              <w:right w:val="single" w:sz="4" w:space="0" w:color="auto"/>
            </w:tcBorders>
            <w:shd w:val="clear" w:color="auto" w:fill="auto"/>
            <w:vAlign w:val="center"/>
          </w:tcPr>
          <w:p w14:paraId="6CF10CD5" w14:textId="77777777" w:rsidR="0038325D" w:rsidRPr="00C72FDB" w:rsidRDefault="00BD0830">
            <w:pPr>
              <w:widowControl/>
              <w:spacing w:line="480" w:lineRule="exact"/>
              <w:jc w:val="center"/>
              <w:rPr>
                <w:rFonts w:cs="宋体"/>
                <w:kern w:val="0"/>
              </w:rPr>
            </w:pPr>
            <w:r w:rsidRPr="00C72FDB">
              <w:rPr>
                <w:rFonts w:cs="宋体" w:hint="eastAsia"/>
                <w:kern w:val="0"/>
              </w:rPr>
              <w:t>计算机学院</w:t>
            </w:r>
          </w:p>
        </w:tc>
        <w:tc>
          <w:tcPr>
            <w:tcW w:w="1440" w:type="dxa"/>
            <w:tcBorders>
              <w:top w:val="nil"/>
              <w:left w:val="nil"/>
              <w:bottom w:val="single" w:sz="4" w:space="0" w:color="auto"/>
              <w:right w:val="single" w:sz="4" w:space="0" w:color="auto"/>
            </w:tcBorders>
            <w:shd w:val="clear" w:color="auto" w:fill="auto"/>
            <w:vAlign w:val="center"/>
          </w:tcPr>
          <w:p w14:paraId="76863047" w14:textId="77777777" w:rsidR="0038325D" w:rsidRPr="00C72FDB" w:rsidRDefault="00BD0830">
            <w:pPr>
              <w:widowControl/>
              <w:spacing w:line="480" w:lineRule="exact"/>
              <w:jc w:val="center"/>
              <w:rPr>
                <w:rFonts w:cs="宋体"/>
                <w:kern w:val="0"/>
              </w:rPr>
            </w:pPr>
            <w:r w:rsidRPr="00C72FDB">
              <w:rPr>
                <w:rFonts w:cs="宋体" w:hint="eastAsia"/>
                <w:kern w:val="0"/>
              </w:rPr>
              <w:t>键盘鼠标套装</w:t>
            </w:r>
          </w:p>
        </w:tc>
        <w:tc>
          <w:tcPr>
            <w:tcW w:w="2231" w:type="dxa"/>
            <w:tcBorders>
              <w:top w:val="nil"/>
              <w:left w:val="nil"/>
              <w:bottom w:val="single" w:sz="4" w:space="0" w:color="auto"/>
              <w:right w:val="single" w:sz="4" w:space="0" w:color="auto"/>
            </w:tcBorders>
            <w:shd w:val="clear" w:color="auto" w:fill="auto"/>
            <w:vAlign w:val="center"/>
          </w:tcPr>
          <w:p w14:paraId="14F6F906" w14:textId="77777777" w:rsidR="0038325D" w:rsidRPr="00C72FDB" w:rsidRDefault="00BD0830">
            <w:pPr>
              <w:widowControl/>
              <w:spacing w:line="480" w:lineRule="exact"/>
              <w:jc w:val="center"/>
              <w:rPr>
                <w:rFonts w:cs="宋体"/>
                <w:kern w:val="0"/>
              </w:rPr>
            </w:pPr>
            <w:r w:rsidRPr="00C72FDB">
              <w:rPr>
                <w:rFonts w:cs="宋体" w:hint="eastAsia"/>
                <w:kern w:val="0"/>
              </w:rPr>
              <w:t>USB</w:t>
            </w:r>
            <w:r w:rsidRPr="00C72FDB">
              <w:rPr>
                <w:rFonts w:cs="宋体" w:hint="eastAsia"/>
                <w:kern w:val="0"/>
              </w:rPr>
              <w:t>接口，有线，键盘</w:t>
            </w:r>
            <w:r w:rsidRPr="00C72FDB">
              <w:rPr>
                <w:rFonts w:cs="宋体" w:hint="eastAsia"/>
                <w:kern w:val="0"/>
              </w:rPr>
              <w:t>91-100</w:t>
            </w:r>
            <w:r w:rsidRPr="00C72FDB">
              <w:rPr>
                <w:rFonts w:cs="宋体" w:hint="eastAsia"/>
                <w:kern w:val="0"/>
              </w:rPr>
              <w:t>键</w:t>
            </w:r>
          </w:p>
        </w:tc>
        <w:tc>
          <w:tcPr>
            <w:tcW w:w="727" w:type="dxa"/>
            <w:tcBorders>
              <w:top w:val="nil"/>
              <w:left w:val="nil"/>
              <w:bottom w:val="single" w:sz="4" w:space="0" w:color="auto"/>
              <w:right w:val="single" w:sz="4" w:space="0" w:color="auto"/>
            </w:tcBorders>
            <w:shd w:val="clear" w:color="auto" w:fill="auto"/>
            <w:vAlign w:val="center"/>
          </w:tcPr>
          <w:p w14:paraId="61BC1DF0" w14:textId="77777777" w:rsidR="0038325D" w:rsidRPr="00C72FDB" w:rsidRDefault="00BD0830">
            <w:pPr>
              <w:widowControl/>
              <w:spacing w:line="480" w:lineRule="exact"/>
              <w:jc w:val="center"/>
              <w:rPr>
                <w:rFonts w:cs="宋体"/>
                <w:kern w:val="0"/>
              </w:rPr>
            </w:pPr>
            <w:r w:rsidRPr="00C72FDB">
              <w:rPr>
                <w:rFonts w:cs="宋体" w:hint="eastAsia"/>
                <w:kern w:val="0"/>
              </w:rPr>
              <w:t>套</w:t>
            </w:r>
          </w:p>
        </w:tc>
        <w:tc>
          <w:tcPr>
            <w:tcW w:w="702" w:type="dxa"/>
            <w:tcBorders>
              <w:top w:val="nil"/>
              <w:left w:val="nil"/>
              <w:bottom w:val="single" w:sz="4" w:space="0" w:color="auto"/>
              <w:right w:val="single" w:sz="4" w:space="0" w:color="auto"/>
            </w:tcBorders>
            <w:shd w:val="clear" w:color="auto" w:fill="auto"/>
            <w:vAlign w:val="center"/>
          </w:tcPr>
          <w:p w14:paraId="08D57A53" w14:textId="77777777" w:rsidR="0038325D" w:rsidRPr="00C72FDB" w:rsidRDefault="00BD0830">
            <w:pPr>
              <w:widowControl/>
              <w:spacing w:line="480" w:lineRule="exact"/>
              <w:jc w:val="center"/>
              <w:rPr>
                <w:rFonts w:cs="宋体"/>
                <w:kern w:val="0"/>
              </w:rPr>
            </w:pPr>
            <w:r w:rsidRPr="00C72FDB">
              <w:rPr>
                <w:rFonts w:cs="宋体" w:hint="eastAsia"/>
                <w:kern w:val="0"/>
              </w:rPr>
              <w:t>50</w:t>
            </w:r>
          </w:p>
        </w:tc>
        <w:tc>
          <w:tcPr>
            <w:tcW w:w="1079" w:type="dxa"/>
            <w:tcBorders>
              <w:top w:val="nil"/>
              <w:left w:val="nil"/>
              <w:bottom w:val="single" w:sz="4" w:space="0" w:color="auto"/>
              <w:right w:val="single" w:sz="4" w:space="0" w:color="auto"/>
            </w:tcBorders>
            <w:shd w:val="clear" w:color="auto" w:fill="auto"/>
            <w:vAlign w:val="center"/>
          </w:tcPr>
          <w:p w14:paraId="00C2787B"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3F94AE3F"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2B519FBF"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42E642EA" w14:textId="77777777" w:rsidR="0038325D" w:rsidRPr="00C72FDB" w:rsidRDefault="00BD0830">
            <w:pPr>
              <w:widowControl/>
              <w:spacing w:line="480" w:lineRule="exact"/>
              <w:jc w:val="center"/>
              <w:rPr>
                <w:rFonts w:cs="宋体"/>
                <w:kern w:val="0"/>
              </w:rPr>
            </w:pPr>
            <w:r w:rsidRPr="00C72FDB">
              <w:rPr>
                <w:rFonts w:cs="宋体" w:hint="eastAsia"/>
                <w:kern w:val="0"/>
              </w:rPr>
              <w:lastRenderedPageBreak/>
              <w:t>11</w:t>
            </w:r>
          </w:p>
        </w:tc>
        <w:tc>
          <w:tcPr>
            <w:tcW w:w="1545" w:type="dxa"/>
            <w:tcBorders>
              <w:top w:val="nil"/>
              <w:left w:val="nil"/>
              <w:bottom w:val="single" w:sz="4" w:space="0" w:color="auto"/>
              <w:right w:val="single" w:sz="4" w:space="0" w:color="auto"/>
            </w:tcBorders>
            <w:shd w:val="clear" w:color="auto" w:fill="auto"/>
            <w:vAlign w:val="center"/>
          </w:tcPr>
          <w:p w14:paraId="16A1E261" w14:textId="77777777" w:rsidR="0038325D" w:rsidRPr="00C72FDB" w:rsidRDefault="00BD0830">
            <w:pPr>
              <w:widowControl/>
              <w:spacing w:line="480" w:lineRule="exact"/>
              <w:jc w:val="center"/>
              <w:rPr>
                <w:rFonts w:cs="宋体"/>
                <w:kern w:val="0"/>
              </w:rPr>
            </w:pPr>
            <w:r w:rsidRPr="00C72FDB">
              <w:rPr>
                <w:rFonts w:cs="宋体" w:hint="eastAsia"/>
                <w:kern w:val="0"/>
              </w:rPr>
              <w:t>教务部</w:t>
            </w:r>
          </w:p>
        </w:tc>
        <w:tc>
          <w:tcPr>
            <w:tcW w:w="1440" w:type="dxa"/>
            <w:tcBorders>
              <w:top w:val="nil"/>
              <w:left w:val="nil"/>
              <w:bottom w:val="single" w:sz="4" w:space="0" w:color="auto"/>
              <w:right w:val="single" w:sz="4" w:space="0" w:color="auto"/>
            </w:tcBorders>
            <w:shd w:val="clear" w:color="auto" w:fill="auto"/>
            <w:vAlign w:val="center"/>
          </w:tcPr>
          <w:p w14:paraId="5B764EC5" w14:textId="77777777" w:rsidR="0038325D" w:rsidRPr="00C72FDB" w:rsidRDefault="00BD0830">
            <w:pPr>
              <w:widowControl/>
              <w:spacing w:line="480" w:lineRule="exact"/>
              <w:jc w:val="center"/>
              <w:rPr>
                <w:rFonts w:cs="宋体"/>
                <w:kern w:val="0"/>
              </w:rPr>
            </w:pPr>
            <w:r w:rsidRPr="00C72FDB">
              <w:rPr>
                <w:rFonts w:cs="宋体" w:hint="eastAsia"/>
                <w:kern w:val="0"/>
              </w:rPr>
              <w:t>金属探测仪</w:t>
            </w:r>
          </w:p>
        </w:tc>
        <w:tc>
          <w:tcPr>
            <w:tcW w:w="2231" w:type="dxa"/>
            <w:tcBorders>
              <w:top w:val="nil"/>
              <w:left w:val="nil"/>
              <w:bottom w:val="single" w:sz="4" w:space="0" w:color="auto"/>
              <w:right w:val="single" w:sz="4" w:space="0" w:color="auto"/>
            </w:tcBorders>
            <w:shd w:val="clear" w:color="auto" w:fill="auto"/>
            <w:vAlign w:val="center"/>
          </w:tcPr>
          <w:p w14:paraId="64B8C9DC" w14:textId="1DC243AC" w:rsidR="0038325D" w:rsidRPr="00C72FDB" w:rsidRDefault="00BD0830">
            <w:pPr>
              <w:widowControl/>
              <w:spacing w:line="480" w:lineRule="exact"/>
              <w:jc w:val="center"/>
              <w:rPr>
                <w:rFonts w:cs="宋体"/>
                <w:kern w:val="0"/>
              </w:rPr>
            </w:pPr>
            <w:r w:rsidRPr="00C72FDB">
              <w:rPr>
                <w:rFonts w:cs="宋体" w:hint="eastAsia"/>
                <w:kern w:val="0"/>
              </w:rPr>
              <w:t>手持式考试专用金属探测仪，声光模式，震动模式</w:t>
            </w:r>
            <w:r w:rsidRPr="00C72FDB">
              <w:rPr>
                <w:rFonts w:cs="宋体" w:hint="eastAsia"/>
                <w:kern w:val="0"/>
              </w:rPr>
              <w:t>,LED</w:t>
            </w:r>
            <w:r w:rsidRPr="00C72FDB">
              <w:rPr>
                <w:rFonts w:cs="宋体" w:hint="eastAsia"/>
                <w:kern w:val="0"/>
              </w:rPr>
              <w:t>报警</w:t>
            </w:r>
            <w:r w:rsidRPr="00C72FDB">
              <w:rPr>
                <w:rFonts w:cs="宋体" w:hint="eastAsia"/>
                <w:kern w:val="0"/>
              </w:rPr>
              <w:t>/LED</w:t>
            </w:r>
            <w:r w:rsidRPr="00C72FDB">
              <w:rPr>
                <w:rFonts w:cs="宋体" w:hint="eastAsia"/>
                <w:kern w:val="0"/>
              </w:rPr>
              <w:t>充电</w:t>
            </w:r>
            <w:r w:rsidRPr="00C72FDB">
              <w:rPr>
                <w:rFonts w:cs="宋体" w:hint="eastAsia"/>
                <w:kern w:val="0"/>
              </w:rPr>
              <w:t>/</w:t>
            </w:r>
            <w:r w:rsidRPr="00C72FDB">
              <w:rPr>
                <w:rFonts w:cs="宋体" w:hint="eastAsia"/>
                <w:kern w:val="0"/>
              </w:rPr>
              <w:t>低电指示灯</w:t>
            </w:r>
            <w:r w:rsidRPr="00C72FDB">
              <w:rPr>
                <w:rFonts w:cs="宋体" w:hint="eastAsia"/>
                <w:kern w:val="0"/>
              </w:rPr>
              <w:t>,</w:t>
            </w:r>
            <w:r w:rsidRPr="00C72FDB">
              <w:rPr>
                <w:rFonts w:cs="宋体" w:hint="eastAsia"/>
                <w:kern w:val="0"/>
              </w:rPr>
              <w:t>蜂鸣器</w:t>
            </w:r>
            <w:r w:rsidRPr="00C72FDB">
              <w:rPr>
                <w:rFonts w:cs="宋体" w:hint="eastAsia"/>
                <w:kern w:val="0"/>
              </w:rPr>
              <w:t>,</w:t>
            </w:r>
            <w:r w:rsidRPr="00C72FDB">
              <w:rPr>
                <w:rFonts w:cs="宋体" w:hint="eastAsia"/>
                <w:kern w:val="0"/>
              </w:rPr>
              <w:t>开关</w:t>
            </w:r>
            <w:r w:rsidRPr="00C72FDB">
              <w:rPr>
                <w:rFonts w:cs="宋体" w:hint="eastAsia"/>
                <w:kern w:val="0"/>
              </w:rPr>
              <w:t>/</w:t>
            </w:r>
            <w:r w:rsidRPr="00C72FDB">
              <w:rPr>
                <w:rFonts w:cs="宋体" w:hint="eastAsia"/>
                <w:kern w:val="0"/>
              </w:rPr>
              <w:t>声音</w:t>
            </w:r>
            <w:r w:rsidRPr="00C72FDB">
              <w:rPr>
                <w:rFonts w:cs="宋体" w:hint="eastAsia"/>
                <w:kern w:val="0"/>
              </w:rPr>
              <w:t>/</w:t>
            </w:r>
            <w:r w:rsidRPr="00C72FDB">
              <w:rPr>
                <w:rFonts w:cs="宋体" w:hint="eastAsia"/>
                <w:kern w:val="0"/>
              </w:rPr>
              <w:t>震动灵敏度调节按钮</w:t>
            </w:r>
            <w:r w:rsidRPr="00C72FDB">
              <w:rPr>
                <w:rFonts w:cs="宋体" w:hint="eastAsia"/>
                <w:kern w:val="0"/>
              </w:rPr>
              <w:t>,</w:t>
            </w:r>
            <w:r w:rsidRPr="00C72FDB">
              <w:rPr>
                <w:rFonts w:cs="宋体" w:hint="eastAsia"/>
                <w:kern w:val="0"/>
              </w:rPr>
              <w:t>防滑手柄</w:t>
            </w:r>
            <w:r w:rsidRPr="00C72FDB">
              <w:rPr>
                <w:rFonts w:cs="宋体" w:hint="eastAsia"/>
                <w:kern w:val="0"/>
              </w:rPr>
              <w:t>,</w:t>
            </w:r>
            <w:r w:rsidRPr="00C72FDB">
              <w:rPr>
                <w:rFonts w:cs="宋体" w:hint="eastAsia"/>
                <w:kern w:val="0"/>
              </w:rPr>
              <w:t>电池盖，配电池</w:t>
            </w:r>
          </w:p>
        </w:tc>
        <w:tc>
          <w:tcPr>
            <w:tcW w:w="727" w:type="dxa"/>
            <w:tcBorders>
              <w:top w:val="nil"/>
              <w:left w:val="nil"/>
              <w:bottom w:val="single" w:sz="4" w:space="0" w:color="auto"/>
              <w:right w:val="single" w:sz="4" w:space="0" w:color="auto"/>
            </w:tcBorders>
            <w:shd w:val="clear" w:color="auto" w:fill="auto"/>
            <w:vAlign w:val="center"/>
          </w:tcPr>
          <w:p w14:paraId="2024E526" w14:textId="77777777" w:rsidR="0038325D" w:rsidRPr="00C72FDB" w:rsidRDefault="00BD0830">
            <w:pPr>
              <w:widowControl/>
              <w:spacing w:line="480" w:lineRule="exact"/>
              <w:jc w:val="center"/>
              <w:rPr>
                <w:rFonts w:cs="宋体"/>
                <w:kern w:val="0"/>
              </w:rPr>
            </w:pPr>
            <w:r w:rsidRPr="00C72FDB">
              <w:rPr>
                <w:rFonts w:cs="宋体" w:hint="eastAsia"/>
                <w:kern w:val="0"/>
              </w:rPr>
              <w:t>支</w:t>
            </w:r>
          </w:p>
        </w:tc>
        <w:tc>
          <w:tcPr>
            <w:tcW w:w="702" w:type="dxa"/>
            <w:tcBorders>
              <w:top w:val="nil"/>
              <w:left w:val="nil"/>
              <w:bottom w:val="single" w:sz="4" w:space="0" w:color="auto"/>
              <w:right w:val="single" w:sz="4" w:space="0" w:color="auto"/>
            </w:tcBorders>
            <w:shd w:val="clear" w:color="auto" w:fill="auto"/>
            <w:vAlign w:val="center"/>
          </w:tcPr>
          <w:p w14:paraId="4277AFAE" w14:textId="77777777" w:rsidR="0038325D" w:rsidRPr="00C72FDB" w:rsidRDefault="00BD0830">
            <w:pPr>
              <w:widowControl/>
              <w:spacing w:line="480" w:lineRule="exact"/>
              <w:jc w:val="center"/>
              <w:rPr>
                <w:rFonts w:cs="宋体"/>
                <w:kern w:val="0"/>
              </w:rPr>
            </w:pPr>
            <w:r w:rsidRPr="00C72FDB">
              <w:rPr>
                <w:rFonts w:cs="宋体" w:hint="eastAsia"/>
                <w:kern w:val="0"/>
              </w:rPr>
              <w:t>70</w:t>
            </w:r>
          </w:p>
        </w:tc>
        <w:tc>
          <w:tcPr>
            <w:tcW w:w="1079" w:type="dxa"/>
            <w:tcBorders>
              <w:top w:val="nil"/>
              <w:left w:val="nil"/>
              <w:bottom w:val="single" w:sz="4" w:space="0" w:color="auto"/>
              <w:right w:val="single" w:sz="4" w:space="0" w:color="auto"/>
            </w:tcBorders>
            <w:shd w:val="clear" w:color="auto" w:fill="auto"/>
            <w:vAlign w:val="center"/>
          </w:tcPr>
          <w:p w14:paraId="049B8DFE"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5EA2EC5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278ED166"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756A2991" w14:textId="77777777" w:rsidR="0038325D" w:rsidRPr="00C72FDB" w:rsidRDefault="00BD0830">
            <w:pPr>
              <w:widowControl/>
              <w:spacing w:line="480" w:lineRule="exact"/>
              <w:jc w:val="center"/>
              <w:rPr>
                <w:rFonts w:cs="宋体"/>
                <w:kern w:val="0"/>
              </w:rPr>
            </w:pPr>
            <w:r w:rsidRPr="00C72FDB">
              <w:rPr>
                <w:rFonts w:cs="宋体" w:hint="eastAsia"/>
                <w:kern w:val="0"/>
              </w:rPr>
              <w:t>12</w:t>
            </w:r>
          </w:p>
        </w:tc>
        <w:tc>
          <w:tcPr>
            <w:tcW w:w="1545" w:type="dxa"/>
            <w:tcBorders>
              <w:top w:val="nil"/>
              <w:left w:val="nil"/>
              <w:bottom w:val="single" w:sz="4" w:space="0" w:color="auto"/>
              <w:right w:val="single" w:sz="4" w:space="0" w:color="auto"/>
            </w:tcBorders>
            <w:shd w:val="clear" w:color="auto" w:fill="auto"/>
            <w:vAlign w:val="center"/>
          </w:tcPr>
          <w:p w14:paraId="04C98EF3" w14:textId="77777777" w:rsidR="0038325D" w:rsidRPr="00C72FDB" w:rsidRDefault="00BD0830">
            <w:pPr>
              <w:widowControl/>
              <w:spacing w:line="480" w:lineRule="exact"/>
              <w:jc w:val="center"/>
              <w:rPr>
                <w:rFonts w:cs="宋体"/>
                <w:kern w:val="0"/>
              </w:rPr>
            </w:pPr>
            <w:r w:rsidRPr="00C72FDB">
              <w:rPr>
                <w:rFonts w:cs="宋体" w:hint="eastAsia"/>
                <w:kern w:val="0"/>
              </w:rPr>
              <w:t>计算机学院</w:t>
            </w:r>
          </w:p>
        </w:tc>
        <w:tc>
          <w:tcPr>
            <w:tcW w:w="1440" w:type="dxa"/>
            <w:tcBorders>
              <w:top w:val="nil"/>
              <w:left w:val="nil"/>
              <w:bottom w:val="single" w:sz="4" w:space="0" w:color="auto"/>
              <w:right w:val="single" w:sz="4" w:space="0" w:color="auto"/>
            </w:tcBorders>
            <w:shd w:val="clear" w:color="auto" w:fill="auto"/>
            <w:vAlign w:val="center"/>
          </w:tcPr>
          <w:p w14:paraId="437DA9B6"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具身智能</w:t>
            </w:r>
            <w:proofErr w:type="gramEnd"/>
            <w:r w:rsidRPr="00C72FDB">
              <w:rPr>
                <w:rFonts w:cs="宋体" w:hint="eastAsia"/>
                <w:kern w:val="0"/>
              </w:rPr>
              <w:t>机械臂</w:t>
            </w:r>
          </w:p>
        </w:tc>
        <w:tc>
          <w:tcPr>
            <w:tcW w:w="2231" w:type="dxa"/>
            <w:tcBorders>
              <w:top w:val="nil"/>
              <w:left w:val="nil"/>
              <w:bottom w:val="single" w:sz="4" w:space="0" w:color="auto"/>
              <w:right w:val="single" w:sz="4" w:space="0" w:color="auto"/>
            </w:tcBorders>
            <w:shd w:val="clear" w:color="auto" w:fill="auto"/>
            <w:vAlign w:val="center"/>
          </w:tcPr>
          <w:p w14:paraId="46E4961D"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r w:rsidRPr="00C72FDB">
              <w:rPr>
                <w:rFonts w:cs="宋体" w:hint="eastAsia"/>
                <w:kern w:val="0"/>
              </w:rPr>
              <w:t>主板：</w:t>
            </w:r>
            <w:r w:rsidRPr="00C72FDB">
              <w:rPr>
                <w:rFonts w:cs="宋体" w:hint="eastAsia"/>
                <w:kern w:val="0"/>
              </w:rPr>
              <w:t xml:space="preserve"> 4GB</w:t>
            </w:r>
            <w:r w:rsidRPr="00C72FDB">
              <w:rPr>
                <w:rFonts w:cs="宋体" w:hint="eastAsia"/>
                <w:kern w:val="0"/>
              </w:rPr>
              <w:t>​</w:t>
            </w:r>
            <w:r w:rsidRPr="00C72FDB">
              <w:rPr>
                <w:rFonts w:cs="宋体" w:hint="eastAsia"/>
                <w:kern w:val="0"/>
              </w:rPr>
              <w:br/>
              <w:t xml:space="preserve">- </w:t>
            </w:r>
            <w:r w:rsidRPr="00C72FDB">
              <w:rPr>
                <w:rFonts w:cs="宋体" w:hint="eastAsia"/>
                <w:kern w:val="0"/>
              </w:rPr>
              <w:t>算力：</w:t>
            </w:r>
            <w:r w:rsidRPr="00C72FDB">
              <w:rPr>
                <w:rFonts w:cs="宋体" w:hint="eastAsia"/>
                <w:kern w:val="0"/>
              </w:rPr>
              <w:t>0.5 TFLOPS(FP16)</w:t>
            </w:r>
            <w:r w:rsidRPr="00C72FDB">
              <w:rPr>
                <w:rFonts w:cs="宋体" w:hint="eastAsia"/>
                <w:kern w:val="0"/>
              </w:rPr>
              <w:t>​</w:t>
            </w:r>
            <w:r w:rsidRPr="00C72FDB">
              <w:rPr>
                <w:rFonts w:cs="宋体" w:hint="eastAsia"/>
                <w:kern w:val="0"/>
              </w:rPr>
              <w:br/>
              <w:t>- CPU</w:t>
            </w:r>
            <w:r w:rsidRPr="00C72FDB">
              <w:rPr>
                <w:rFonts w:cs="宋体" w:hint="eastAsia"/>
                <w:kern w:val="0"/>
              </w:rPr>
              <w:t>：</w:t>
            </w:r>
            <w:r w:rsidRPr="00C72FDB">
              <w:rPr>
                <w:rFonts w:cs="宋体" w:hint="eastAsia"/>
                <w:kern w:val="0"/>
              </w:rPr>
              <w:t>4</w:t>
            </w:r>
            <w:r w:rsidRPr="00C72FDB">
              <w:rPr>
                <w:rFonts w:cs="宋体" w:hint="eastAsia"/>
                <w:kern w:val="0"/>
              </w:rPr>
              <w:t>核</w:t>
            </w:r>
            <w:r w:rsidRPr="00C72FDB">
              <w:rPr>
                <w:rFonts w:cs="宋体" w:hint="eastAsia"/>
                <w:kern w:val="0"/>
              </w:rPr>
              <w:t xml:space="preserve"> Arm® Cortex®-A57 </w:t>
            </w:r>
            <w:proofErr w:type="spellStart"/>
            <w:r w:rsidRPr="00C72FDB">
              <w:rPr>
                <w:rFonts w:cs="宋体" w:hint="eastAsia"/>
                <w:kern w:val="0"/>
              </w:rPr>
              <w:t>MPCore</w:t>
            </w:r>
            <w:proofErr w:type="spellEnd"/>
            <w:r w:rsidRPr="00C72FDB">
              <w:rPr>
                <w:rFonts w:cs="宋体" w:hint="eastAsia"/>
                <w:kern w:val="0"/>
              </w:rPr>
              <w:t xml:space="preserve"> </w:t>
            </w:r>
            <w:r w:rsidRPr="00C72FDB">
              <w:rPr>
                <w:rFonts w:cs="宋体" w:hint="eastAsia"/>
                <w:kern w:val="0"/>
              </w:rPr>
              <w:t>处理器​</w:t>
            </w:r>
            <w:r w:rsidRPr="00C72FDB">
              <w:rPr>
                <w:rFonts w:cs="宋体" w:hint="eastAsia"/>
                <w:kern w:val="0"/>
              </w:rPr>
              <w:br/>
              <w:t>- GPU</w:t>
            </w:r>
            <w:r w:rsidRPr="00C72FDB">
              <w:rPr>
                <w:rFonts w:cs="宋体" w:hint="eastAsia"/>
                <w:kern w:val="0"/>
              </w:rPr>
              <w:t>：</w:t>
            </w:r>
            <w:r w:rsidRPr="00C72FDB">
              <w:rPr>
                <w:rFonts w:cs="宋体" w:hint="eastAsia"/>
                <w:kern w:val="0"/>
              </w:rPr>
              <w:t>128</w:t>
            </w:r>
            <w:r w:rsidRPr="00C72FDB">
              <w:rPr>
                <w:rFonts w:cs="宋体" w:hint="eastAsia"/>
                <w:kern w:val="0"/>
              </w:rPr>
              <w:t>核</w:t>
            </w:r>
            <w:r w:rsidRPr="00C72FDB">
              <w:rPr>
                <w:rFonts w:cs="宋体" w:hint="eastAsia"/>
                <w:kern w:val="0"/>
              </w:rPr>
              <w:t xml:space="preserve"> NVIDIA Maxwell</w:t>
            </w:r>
            <w:r w:rsidRPr="00C72FDB">
              <w:rPr>
                <w:rFonts w:cs="宋体" w:hint="eastAsia"/>
                <w:kern w:val="0"/>
              </w:rPr>
              <w:t>™</w:t>
            </w:r>
            <w:r w:rsidRPr="00C72FDB">
              <w:rPr>
                <w:rFonts w:cs="宋体" w:hint="eastAsia"/>
                <w:kern w:val="0"/>
              </w:rPr>
              <w:t xml:space="preserve"> GPU</w:t>
            </w:r>
            <w:r w:rsidRPr="00C72FDB">
              <w:rPr>
                <w:rFonts w:cs="宋体" w:hint="eastAsia"/>
                <w:kern w:val="0"/>
              </w:rPr>
              <w:t>​</w:t>
            </w:r>
            <w:r w:rsidRPr="00C72FDB">
              <w:rPr>
                <w:rFonts w:cs="宋体" w:hint="eastAsia"/>
                <w:kern w:val="0"/>
              </w:rPr>
              <w:br/>
              <w:t xml:space="preserve">- </w:t>
            </w:r>
            <w:r w:rsidRPr="00C72FDB">
              <w:rPr>
                <w:rFonts w:cs="宋体" w:hint="eastAsia"/>
                <w:kern w:val="0"/>
              </w:rPr>
              <w:t>内存：</w:t>
            </w:r>
            <w:r w:rsidRPr="00C72FDB">
              <w:rPr>
                <w:rFonts w:cs="宋体" w:hint="eastAsia"/>
                <w:kern w:val="0"/>
              </w:rPr>
              <w:t>4GB 64</w:t>
            </w:r>
            <w:r w:rsidRPr="00C72FDB">
              <w:rPr>
                <w:rFonts w:cs="宋体" w:hint="eastAsia"/>
                <w:kern w:val="0"/>
              </w:rPr>
              <w:t>位</w:t>
            </w:r>
            <w:r w:rsidRPr="00C72FDB">
              <w:rPr>
                <w:rFonts w:cs="宋体" w:hint="eastAsia"/>
                <w:kern w:val="0"/>
              </w:rPr>
              <w:t xml:space="preserve"> LPDDR4</w:t>
            </w:r>
            <w:r w:rsidRPr="00C72FDB">
              <w:rPr>
                <w:rFonts w:cs="宋体" w:hint="eastAsia"/>
                <w:kern w:val="0"/>
              </w:rPr>
              <w:t>，带宽</w:t>
            </w:r>
            <w:r w:rsidRPr="00C72FDB">
              <w:rPr>
                <w:rFonts w:cs="宋体" w:hint="eastAsia"/>
                <w:kern w:val="0"/>
              </w:rPr>
              <w:t>25.6GB/s</w:t>
            </w:r>
            <w:r w:rsidRPr="00C72FDB">
              <w:rPr>
                <w:rFonts w:cs="宋体" w:hint="eastAsia"/>
                <w:kern w:val="0"/>
              </w:rPr>
              <w:t>​</w:t>
            </w:r>
            <w:r w:rsidRPr="00C72FDB">
              <w:rPr>
                <w:rFonts w:cs="宋体" w:hint="eastAsia"/>
                <w:kern w:val="0"/>
              </w:rPr>
              <w:br/>
              <w:t xml:space="preserve">- </w:t>
            </w:r>
            <w:r w:rsidRPr="00C72FDB">
              <w:rPr>
                <w:rFonts w:cs="宋体" w:hint="eastAsia"/>
                <w:kern w:val="0"/>
              </w:rPr>
              <w:t>存储：</w:t>
            </w:r>
            <w:r w:rsidRPr="00C72FDB">
              <w:rPr>
                <w:rFonts w:cs="宋体" w:hint="eastAsia"/>
                <w:kern w:val="0"/>
              </w:rPr>
              <w:t xml:space="preserve">16GB </w:t>
            </w:r>
            <w:proofErr w:type="spellStart"/>
            <w:r w:rsidRPr="00C72FDB">
              <w:rPr>
                <w:rFonts w:cs="宋体" w:hint="eastAsia"/>
                <w:kern w:val="0"/>
              </w:rPr>
              <w:t>eMMC</w:t>
            </w:r>
            <w:proofErr w:type="spellEnd"/>
            <w:r w:rsidRPr="00C72FDB">
              <w:rPr>
                <w:rFonts w:cs="宋体" w:hint="eastAsia"/>
                <w:kern w:val="0"/>
              </w:rPr>
              <w:t xml:space="preserve"> + 64GB U</w:t>
            </w:r>
            <w:r w:rsidRPr="00C72FDB">
              <w:rPr>
                <w:rFonts w:cs="宋体" w:hint="eastAsia"/>
                <w:kern w:val="0"/>
              </w:rPr>
              <w:t>盘​</w:t>
            </w:r>
            <w:r w:rsidRPr="00C72FDB">
              <w:rPr>
                <w:rFonts w:cs="宋体" w:hint="eastAsia"/>
                <w:kern w:val="0"/>
              </w:rPr>
              <w:br/>
              <w:t xml:space="preserve">- </w:t>
            </w:r>
            <w:r w:rsidRPr="00C72FDB">
              <w:rPr>
                <w:rFonts w:cs="宋体" w:hint="eastAsia"/>
                <w:kern w:val="0"/>
              </w:rPr>
              <w:t>功率：</w:t>
            </w:r>
            <w:r w:rsidRPr="00C72FDB">
              <w:rPr>
                <w:rFonts w:cs="宋体" w:hint="eastAsia"/>
                <w:kern w:val="0"/>
              </w:rPr>
              <w:t>5W - 10W</w:t>
            </w:r>
            <w:r w:rsidRPr="00C72FDB">
              <w:rPr>
                <w:rFonts w:cs="宋体" w:hint="eastAsia"/>
                <w:kern w:val="0"/>
              </w:rPr>
              <w:t>​</w:t>
            </w:r>
            <w:r w:rsidRPr="00C72FDB">
              <w:rPr>
                <w:rFonts w:cs="宋体" w:hint="eastAsia"/>
                <w:kern w:val="0"/>
              </w:rPr>
              <w:br/>
              <w:t xml:space="preserve">- </w:t>
            </w:r>
            <w:r w:rsidRPr="00C72FDB">
              <w:rPr>
                <w:rFonts w:cs="宋体" w:hint="eastAsia"/>
                <w:kern w:val="0"/>
              </w:rPr>
              <w:t>系统环境：</w:t>
            </w:r>
            <w:r w:rsidRPr="00C72FDB">
              <w:rPr>
                <w:rFonts w:cs="宋体" w:hint="eastAsia"/>
                <w:kern w:val="0"/>
              </w:rPr>
              <w:t xml:space="preserve">Ubuntu 18.04 + </w:t>
            </w:r>
            <w:r w:rsidRPr="00C72FDB">
              <w:rPr>
                <w:rFonts w:cs="宋体" w:hint="eastAsia"/>
                <w:kern w:val="0"/>
              </w:rPr>
              <w:lastRenderedPageBreak/>
              <w:t>Docker + ROS 2 Humble</w:t>
            </w:r>
          </w:p>
        </w:tc>
        <w:tc>
          <w:tcPr>
            <w:tcW w:w="727" w:type="dxa"/>
            <w:tcBorders>
              <w:top w:val="nil"/>
              <w:left w:val="nil"/>
              <w:bottom w:val="single" w:sz="4" w:space="0" w:color="auto"/>
              <w:right w:val="single" w:sz="4" w:space="0" w:color="auto"/>
            </w:tcBorders>
            <w:shd w:val="clear" w:color="auto" w:fill="auto"/>
            <w:vAlign w:val="center"/>
          </w:tcPr>
          <w:p w14:paraId="4A5FBF0F" w14:textId="77777777" w:rsidR="0038325D" w:rsidRPr="00C72FDB" w:rsidRDefault="00BD0830">
            <w:pPr>
              <w:widowControl/>
              <w:spacing w:line="480" w:lineRule="exact"/>
              <w:jc w:val="center"/>
              <w:rPr>
                <w:rFonts w:cs="宋体"/>
                <w:kern w:val="0"/>
              </w:rPr>
            </w:pPr>
            <w:r w:rsidRPr="00C72FDB">
              <w:rPr>
                <w:rFonts w:cs="宋体" w:hint="eastAsia"/>
                <w:kern w:val="0"/>
              </w:rPr>
              <w:lastRenderedPageBreak/>
              <w:t>套</w:t>
            </w:r>
          </w:p>
        </w:tc>
        <w:tc>
          <w:tcPr>
            <w:tcW w:w="702" w:type="dxa"/>
            <w:tcBorders>
              <w:top w:val="nil"/>
              <w:left w:val="nil"/>
              <w:bottom w:val="single" w:sz="4" w:space="0" w:color="auto"/>
              <w:right w:val="single" w:sz="4" w:space="0" w:color="auto"/>
            </w:tcBorders>
            <w:shd w:val="clear" w:color="auto" w:fill="auto"/>
            <w:vAlign w:val="center"/>
          </w:tcPr>
          <w:p w14:paraId="56318B33" w14:textId="77777777" w:rsidR="0038325D" w:rsidRPr="00C72FDB" w:rsidRDefault="00BD0830">
            <w:pPr>
              <w:widowControl/>
              <w:spacing w:line="480" w:lineRule="exact"/>
              <w:jc w:val="center"/>
              <w:rPr>
                <w:rFonts w:cs="宋体"/>
                <w:kern w:val="0"/>
              </w:rPr>
            </w:pPr>
            <w:r w:rsidRPr="00C72FDB">
              <w:rPr>
                <w:rFonts w:cs="宋体" w:hint="eastAsia"/>
                <w:kern w:val="0"/>
              </w:rPr>
              <w:t>4</w:t>
            </w:r>
          </w:p>
        </w:tc>
        <w:tc>
          <w:tcPr>
            <w:tcW w:w="1079" w:type="dxa"/>
            <w:tcBorders>
              <w:top w:val="nil"/>
              <w:left w:val="nil"/>
              <w:bottom w:val="single" w:sz="4" w:space="0" w:color="auto"/>
              <w:right w:val="single" w:sz="4" w:space="0" w:color="auto"/>
            </w:tcBorders>
            <w:shd w:val="clear" w:color="auto" w:fill="auto"/>
            <w:vAlign w:val="center"/>
          </w:tcPr>
          <w:p w14:paraId="45B5FAD2"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7164153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170C24F3"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2D03F79E" w14:textId="77777777" w:rsidR="0038325D" w:rsidRPr="00C72FDB" w:rsidRDefault="00BD0830">
            <w:pPr>
              <w:widowControl/>
              <w:spacing w:line="480" w:lineRule="exact"/>
              <w:jc w:val="center"/>
              <w:rPr>
                <w:rFonts w:cs="宋体"/>
                <w:kern w:val="0"/>
              </w:rPr>
            </w:pPr>
            <w:r w:rsidRPr="00C72FDB">
              <w:rPr>
                <w:rFonts w:cs="宋体" w:hint="eastAsia"/>
                <w:kern w:val="0"/>
              </w:rPr>
              <w:t>13</w:t>
            </w:r>
          </w:p>
        </w:tc>
        <w:tc>
          <w:tcPr>
            <w:tcW w:w="1545" w:type="dxa"/>
            <w:tcBorders>
              <w:top w:val="nil"/>
              <w:left w:val="nil"/>
              <w:bottom w:val="single" w:sz="4" w:space="0" w:color="auto"/>
              <w:right w:val="single" w:sz="4" w:space="0" w:color="auto"/>
            </w:tcBorders>
            <w:shd w:val="clear" w:color="auto" w:fill="auto"/>
            <w:vAlign w:val="center"/>
          </w:tcPr>
          <w:p w14:paraId="0C3F3FC5" w14:textId="77777777" w:rsidR="0038325D" w:rsidRPr="00C72FDB" w:rsidRDefault="00BD0830">
            <w:pPr>
              <w:widowControl/>
              <w:spacing w:line="480" w:lineRule="exact"/>
              <w:jc w:val="center"/>
              <w:rPr>
                <w:rFonts w:cs="宋体"/>
                <w:kern w:val="0"/>
              </w:rPr>
            </w:pPr>
            <w:r w:rsidRPr="00C72FDB">
              <w:rPr>
                <w:rFonts w:cs="宋体" w:hint="eastAsia"/>
                <w:kern w:val="0"/>
              </w:rPr>
              <w:t>教务部</w:t>
            </w:r>
          </w:p>
        </w:tc>
        <w:tc>
          <w:tcPr>
            <w:tcW w:w="1440" w:type="dxa"/>
            <w:tcBorders>
              <w:top w:val="nil"/>
              <w:left w:val="nil"/>
              <w:bottom w:val="single" w:sz="4" w:space="0" w:color="auto"/>
              <w:right w:val="single" w:sz="4" w:space="0" w:color="auto"/>
            </w:tcBorders>
            <w:shd w:val="clear" w:color="auto" w:fill="auto"/>
            <w:vAlign w:val="center"/>
          </w:tcPr>
          <w:p w14:paraId="717E1419" w14:textId="77777777" w:rsidR="0038325D" w:rsidRPr="00C72FDB" w:rsidRDefault="00BD0830">
            <w:pPr>
              <w:widowControl/>
              <w:spacing w:line="480" w:lineRule="exact"/>
              <w:jc w:val="center"/>
              <w:rPr>
                <w:rFonts w:cs="宋体"/>
                <w:kern w:val="0"/>
              </w:rPr>
            </w:pPr>
            <w:r w:rsidRPr="00C72FDB">
              <w:rPr>
                <w:rFonts w:cs="宋体" w:hint="eastAsia"/>
                <w:kern w:val="0"/>
              </w:rPr>
              <w:t>普通话考试专用耳机</w:t>
            </w:r>
          </w:p>
        </w:tc>
        <w:tc>
          <w:tcPr>
            <w:tcW w:w="2231" w:type="dxa"/>
            <w:tcBorders>
              <w:top w:val="nil"/>
              <w:left w:val="nil"/>
              <w:bottom w:val="single" w:sz="4" w:space="0" w:color="auto"/>
              <w:right w:val="single" w:sz="4" w:space="0" w:color="auto"/>
            </w:tcBorders>
            <w:shd w:val="clear" w:color="auto" w:fill="auto"/>
            <w:vAlign w:val="center"/>
          </w:tcPr>
          <w:p w14:paraId="0CD5F161" w14:textId="77777777" w:rsidR="0038325D" w:rsidRPr="00C72FDB" w:rsidRDefault="00BD0830">
            <w:pPr>
              <w:widowControl/>
              <w:spacing w:line="480" w:lineRule="exact"/>
              <w:jc w:val="center"/>
              <w:rPr>
                <w:rFonts w:cs="宋体"/>
                <w:kern w:val="0"/>
              </w:rPr>
            </w:pPr>
            <w:r w:rsidRPr="00C72FDB">
              <w:rPr>
                <w:rFonts w:cs="宋体" w:hint="eastAsia"/>
                <w:kern w:val="0"/>
              </w:rPr>
              <w:t>普通话考试专用耳机，</w:t>
            </w:r>
            <w:r w:rsidRPr="00C72FDB">
              <w:rPr>
                <w:rFonts w:cs="宋体" w:hint="eastAsia"/>
                <w:kern w:val="0"/>
              </w:rPr>
              <w:t xml:space="preserve">USB K800 </w:t>
            </w:r>
            <w:r w:rsidRPr="00C72FDB">
              <w:rPr>
                <w:rFonts w:cs="宋体" w:hint="eastAsia"/>
                <w:kern w:val="0"/>
              </w:rPr>
              <w:t>头戴式耳机，带麦，需符合广东省语委考试标准</w:t>
            </w:r>
          </w:p>
        </w:tc>
        <w:tc>
          <w:tcPr>
            <w:tcW w:w="727" w:type="dxa"/>
            <w:tcBorders>
              <w:top w:val="nil"/>
              <w:left w:val="nil"/>
              <w:bottom w:val="single" w:sz="4" w:space="0" w:color="auto"/>
              <w:right w:val="single" w:sz="4" w:space="0" w:color="auto"/>
            </w:tcBorders>
            <w:shd w:val="clear" w:color="auto" w:fill="auto"/>
            <w:vAlign w:val="center"/>
          </w:tcPr>
          <w:p w14:paraId="0699D81B"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57042A52" w14:textId="77777777" w:rsidR="0038325D" w:rsidRPr="00C72FDB" w:rsidRDefault="00BD0830">
            <w:pPr>
              <w:widowControl/>
              <w:spacing w:line="480" w:lineRule="exact"/>
              <w:jc w:val="center"/>
              <w:rPr>
                <w:rFonts w:cs="宋体"/>
                <w:kern w:val="0"/>
              </w:rPr>
            </w:pPr>
            <w:r w:rsidRPr="00C72FDB">
              <w:rPr>
                <w:rFonts w:cs="宋体" w:hint="eastAsia"/>
                <w:kern w:val="0"/>
              </w:rPr>
              <w:t>30</w:t>
            </w:r>
          </w:p>
        </w:tc>
        <w:tc>
          <w:tcPr>
            <w:tcW w:w="1079" w:type="dxa"/>
            <w:tcBorders>
              <w:top w:val="nil"/>
              <w:left w:val="nil"/>
              <w:bottom w:val="single" w:sz="4" w:space="0" w:color="auto"/>
              <w:right w:val="single" w:sz="4" w:space="0" w:color="auto"/>
            </w:tcBorders>
            <w:shd w:val="clear" w:color="auto" w:fill="auto"/>
            <w:vAlign w:val="center"/>
          </w:tcPr>
          <w:p w14:paraId="55D87390"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6BD64B1A"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523CE16E"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47F24589" w14:textId="77777777" w:rsidR="0038325D" w:rsidRPr="00C72FDB" w:rsidRDefault="00BD0830">
            <w:pPr>
              <w:widowControl/>
              <w:spacing w:line="480" w:lineRule="exact"/>
              <w:jc w:val="center"/>
              <w:rPr>
                <w:rFonts w:cs="宋体"/>
                <w:kern w:val="0"/>
              </w:rPr>
            </w:pPr>
            <w:r w:rsidRPr="00C72FDB">
              <w:rPr>
                <w:rFonts w:cs="宋体" w:hint="eastAsia"/>
                <w:kern w:val="0"/>
              </w:rPr>
              <w:t>14</w:t>
            </w:r>
          </w:p>
        </w:tc>
        <w:tc>
          <w:tcPr>
            <w:tcW w:w="1545" w:type="dxa"/>
            <w:tcBorders>
              <w:top w:val="nil"/>
              <w:left w:val="nil"/>
              <w:bottom w:val="single" w:sz="4" w:space="0" w:color="auto"/>
              <w:right w:val="single" w:sz="4" w:space="0" w:color="auto"/>
            </w:tcBorders>
            <w:shd w:val="clear" w:color="auto" w:fill="auto"/>
            <w:vAlign w:val="center"/>
          </w:tcPr>
          <w:p w14:paraId="346268A5" w14:textId="77777777" w:rsidR="0038325D" w:rsidRPr="00C72FDB" w:rsidRDefault="00BD0830">
            <w:pPr>
              <w:widowControl/>
              <w:spacing w:line="480" w:lineRule="exact"/>
              <w:jc w:val="center"/>
              <w:rPr>
                <w:rFonts w:cs="宋体"/>
                <w:kern w:val="0"/>
              </w:rPr>
            </w:pPr>
            <w:r w:rsidRPr="00C72FDB">
              <w:rPr>
                <w:rFonts w:cs="宋体" w:hint="eastAsia"/>
                <w:kern w:val="0"/>
              </w:rPr>
              <w:t>音乐学院</w:t>
            </w:r>
          </w:p>
        </w:tc>
        <w:tc>
          <w:tcPr>
            <w:tcW w:w="1440" w:type="dxa"/>
            <w:tcBorders>
              <w:top w:val="nil"/>
              <w:left w:val="nil"/>
              <w:bottom w:val="single" w:sz="4" w:space="0" w:color="auto"/>
              <w:right w:val="single" w:sz="4" w:space="0" w:color="auto"/>
            </w:tcBorders>
            <w:shd w:val="clear" w:color="auto" w:fill="auto"/>
          </w:tcPr>
          <w:p w14:paraId="3E554D8B" w14:textId="77777777" w:rsidR="0038325D" w:rsidRPr="00C72FDB" w:rsidRDefault="00BD0830">
            <w:pPr>
              <w:widowControl/>
              <w:spacing w:line="480" w:lineRule="exact"/>
              <w:jc w:val="center"/>
              <w:rPr>
                <w:rFonts w:cs="宋体"/>
                <w:kern w:val="0"/>
              </w:rPr>
            </w:pPr>
            <w:r w:rsidRPr="00C72FDB">
              <w:rPr>
                <w:rFonts w:cs="宋体" w:hint="eastAsia"/>
                <w:kern w:val="0"/>
              </w:rPr>
              <w:t>手机稳定器</w:t>
            </w:r>
          </w:p>
        </w:tc>
        <w:tc>
          <w:tcPr>
            <w:tcW w:w="2231" w:type="dxa"/>
            <w:tcBorders>
              <w:top w:val="nil"/>
              <w:left w:val="nil"/>
              <w:bottom w:val="single" w:sz="4" w:space="0" w:color="auto"/>
              <w:right w:val="single" w:sz="4" w:space="0" w:color="auto"/>
            </w:tcBorders>
            <w:shd w:val="clear" w:color="auto" w:fill="auto"/>
          </w:tcPr>
          <w:p w14:paraId="698CB1E6" w14:textId="77777777" w:rsidR="0038325D" w:rsidRPr="00C72FDB" w:rsidRDefault="00BD0830">
            <w:pPr>
              <w:widowControl/>
              <w:spacing w:line="480" w:lineRule="exact"/>
              <w:jc w:val="center"/>
              <w:rPr>
                <w:rFonts w:cs="宋体"/>
                <w:kern w:val="0"/>
              </w:rPr>
            </w:pPr>
            <w:r w:rsidRPr="00C72FDB">
              <w:rPr>
                <w:rFonts w:cs="宋体" w:hint="eastAsia"/>
                <w:kern w:val="0"/>
              </w:rPr>
              <w:t>手持迷你款，防抖便携，适配教学短视频、实</w:t>
            </w:r>
            <w:proofErr w:type="gramStart"/>
            <w:r w:rsidRPr="00C72FDB">
              <w:rPr>
                <w:rFonts w:cs="宋体" w:hint="eastAsia"/>
                <w:kern w:val="0"/>
              </w:rPr>
              <w:t>训记录</w:t>
            </w:r>
            <w:proofErr w:type="gramEnd"/>
            <w:r w:rsidRPr="00C72FDB">
              <w:rPr>
                <w:rFonts w:cs="宋体" w:hint="eastAsia"/>
                <w:kern w:val="0"/>
              </w:rPr>
              <w:t>拍摄</w:t>
            </w:r>
          </w:p>
        </w:tc>
        <w:tc>
          <w:tcPr>
            <w:tcW w:w="727" w:type="dxa"/>
            <w:tcBorders>
              <w:top w:val="nil"/>
              <w:left w:val="nil"/>
              <w:bottom w:val="single" w:sz="4" w:space="0" w:color="auto"/>
              <w:right w:val="single" w:sz="4" w:space="0" w:color="auto"/>
            </w:tcBorders>
            <w:shd w:val="clear" w:color="auto" w:fill="auto"/>
          </w:tcPr>
          <w:p w14:paraId="5591ADAE" w14:textId="77777777" w:rsidR="0038325D" w:rsidRPr="00C72FDB" w:rsidRDefault="00BD0830">
            <w:pPr>
              <w:widowControl/>
              <w:spacing w:line="480" w:lineRule="exact"/>
              <w:jc w:val="center"/>
              <w:rPr>
                <w:rFonts w:cs="宋体"/>
                <w:kern w:val="0"/>
              </w:rPr>
            </w:pPr>
            <w:r w:rsidRPr="00C72FDB">
              <w:rPr>
                <w:rFonts w:cs="宋体" w:hint="eastAsia"/>
                <w:kern w:val="0"/>
              </w:rPr>
              <w:t>台</w:t>
            </w:r>
          </w:p>
        </w:tc>
        <w:tc>
          <w:tcPr>
            <w:tcW w:w="702" w:type="dxa"/>
            <w:tcBorders>
              <w:top w:val="nil"/>
              <w:left w:val="nil"/>
              <w:bottom w:val="single" w:sz="4" w:space="0" w:color="auto"/>
              <w:right w:val="single" w:sz="4" w:space="0" w:color="auto"/>
            </w:tcBorders>
            <w:shd w:val="clear" w:color="auto" w:fill="auto"/>
          </w:tcPr>
          <w:p w14:paraId="50C0BFFB"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079" w:type="dxa"/>
            <w:tcBorders>
              <w:top w:val="nil"/>
              <w:left w:val="nil"/>
              <w:bottom w:val="single" w:sz="4" w:space="0" w:color="auto"/>
              <w:right w:val="single" w:sz="4" w:space="0" w:color="auto"/>
            </w:tcBorders>
            <w:shd w:val="clear" w:color="auto" w:fill="auto"/>
          </w:tcPr>
          <w:p w14:paraId="0D91DCE0"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2FD324F0"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76CDD1A4"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04A1156D" w14:textId="77777777" w:rsidR="0038325D" w:rsidRPr="00C72FDB" w:rsidRDefault="00BD0830">
            <w:pPr>
              <w:widowControl/>
              <w:spacing w:line="480" w:lineRule="exact"/>
              <w:jc w:val="center"/>
              <w:rPr>
                <w:rFonts w:cs="宋体"/>
                <w:kern w:val="0"/>
              </w:rPr>
            </w:pPr>
            <w:r w:rsidRPr="00C72FDB">
              <w:rPr>
                <w:rFonts w:cs="宋体" w:hint="eastAsia"/>
                <w:kern w:val="0"/>
              </w:rPr>
              <w:t>15</w:t>
            </w:r>
          </w:p>
        </w:tc>
        <w:tc>
          <w:tcPr>
            <w:tcW w:w="1545" w:type="dxa"/>
            <w:tcBorders>
              <w:top w:val="nil"/>
              <w:left w:val="nil"/>
              <w:bottom w:val="single" w:sz="4" w:space="0" w:color="auto"/>
              <w:right w:val="single" w:sz="4" w:space="0" w:color="auto"/>
            </w:tcBorders>
            <w:shd w:val="clear" w:color="auto" w:fill="auto"/>
            <w:vAlign w:val="center"/>
          </w:tcPr>
          <w:p w14:paraId="32BFAF9F" w14:textId="77777777" w:rsidR="0038325D" w:rsidRPr="00C72FDB" w:rsidRDefault="00BD0830">
            <w:pPr>
              <w:widowControl/>
              <w:spacing w:line="480" w:lineRule="exact"/>
              <w:jc w:val="center"/>
              <w:rPr>
                <w:rFonts w:cs="宋体"/>
                <w:kern w:val="0"/>
              </w:rPr>
            </w:pPr>
            <w:r w:rsidRPr="00C72FDB">
              <w:rPr>
                <w:rFonts w:cs="宋体" w:hint="eastAsia"/>
                <w:kern w:val="0"/>
              </w:rPr>
              <w:t>教育科学学院</w:t>
            </w:r>
          </w:p>
        </w:tc>
        <w:tc>
          <w:tcPr>
            <w:tcW w:w="1440" w:type="dxa"/>
            <w:tcBorders>
              <w:top w:val="nil"/>
              <w:left w:val="nil"/>
              <w:bottom w:val="single" w:sz="4" w:space="0" w:color="auto"/>
              <w:right w:val="single" w:sz="4" w:space="0" w:color="auto"/>
            </w:tcBorders>
            <w:shd w:val="clear" w:color="auto" w:fill="auto"/>
            <w:vAlign w:val="center"/>
          </w:tcPr>
          <w:p w14:paraId="7EC12300" w14:textId="77777777" w:rsidR="0038325D" w:rsidRPr="00C72FDB" w:rsidRDefault="00BD0830">
            <w:pPr>
              <w:widowControl/>
              <w:spacing w:line="480" w:lineRule="exact"/>
              <w:jc w:val="center"/>
              <w:rPr>
                <w:rFonts w:cs="宋体"/>
                <w:kern w:val="0"/>
              </w:rPr>
            </w:pPr>
            <w:r w:rsidRPr="00C72FDB">
              <w:rPr>
                <w:rFonts w:cs="宋体" w:hint="eastAsia"/>
                <w:kern w:val="0"/>
              </w:rPr>
              <w:t>塑封机</w:t>
            </w:r>
          </w:p>
        </w:tc>
        <w:tc>
          <w:tcPr>
            <w:tcW w:w="2231" w:type="dxa"/>
            <w:tcBorders>
              <w:top w:val="nil"/>
              <w:left w:val="nil"/>
              <w:bottom w:val="single" w:sz="4" w:space="0" w:color="auto"/>
              <w:right w:val="single" w:sz="4" w:space="0" w:color="auto"/>
            </w:tcBorders>
            <w:shd w:val="clear" w:color="auto" w:fill="auto"/>
            <w:vAlign w:val="center"/>
          </w:tcPr>
          <w:p w14:paraId="5268B8B3" w14:textId="77777777" w:rsidR="0038325D" w:rsidRPr="00C72FDB" w:rsidRDefault="00BD0830">
            <w:pPr>
              <w:widowControl/>
              <w:spacing w:line="480" w:lineRule="exact"/>
              <w:jc w:val="center"/>
              <w:rPr>
                <w:rFonts w:cs="宋体"/>
                <w:kern w:val="0"/>
              </w:rPr>
            </w:pPr>
            <w:r w:rsidRPr="00C72FDB">
              <w:rPr>
                <w:rFonts w:cs="宋体" w:hint="eastAsia"/>
                <w:kern w:val="0"/>
              </w:rPr>
              <w:t>A4</w:t>
            </w:r>
            <w:r w:rsidRPr="00C72FDB">
              <w:rPr>
                <w:rFonts w:cs="宋体" w:hint="eastAsia"/>
                <w:kern w:val="0"/>
              </w:rPr>
              <w:t>塑封机</w:t>
            </w:r>
          </w:p>
        </w:tc>
        <w:tc>
          <w:tcPr>
            <w:tcW w:w="727" w:type="dxa"/>
            <w:tcBorders>
              <w:top w:val="nil"/>
              <w:left w:val="nil"/>
              <w:bottom w:val="single" w:sz="4" w:space="0" w:color="auto"/>
              <w:right w:val="single" w:sz="4" w:space="0" w:color="auto"/>
            </w:tcBorders>
            <w:shd w:val="clear" w:color="auto" w:fill="auto"/>
            <w:vAlign w:val="center"/>
          </w:tcPr>
          <w:p w14:paraId="1682950E" w14:textId="77777777" w:rsidR="0038325D" w:rsidRPr="00C72FDB" w:rsidRDefault="00BD0830">
            <w:pPr>
              <w:widowControl/>
              <w:spacing w:line="480" w:lineRule="exact"/>
              <w:jc w:val="center"/>
              <w:rPr>
                <w:rFonts w:cs="宋体"/>
                <w:kern w:val="0"/>
              </w:rPr>
            </w:pPr>
            <w:r w:rsidRPr="00C72FDB">
              <w:rPr>
                <w:rFonts w:cs="宋体" w:hint="eastAsia"/>
                <w:kern w:val="0"/>
              </w:rPr>
              <w:t>台</w:t>
            </w:r>
          </w:p>
        </w:tc>
        <w:tc>
          <w:tcPr>
            <w:tcW w:w="702" w:type="dxa"/>
            <w:tcBorders>
              <w:top w:val="nil"/>
              <w:left w:val="nil"/>
              <w:bottom w:val="single" w:sz="4" w:space="0" w:color="auto"/>
              <w:right w:val="single" w:sz="4" w:space="0" w:color="auto"/>
            </w:tcBorders>
            <w:shd w:val="clear" w:color="auto" w:fill="auto"/>
            <w:vAlign w:val="center"/>
          </w:tcPr>
          <w:p w14:paraId="2A9CEE63"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079" w:type="dxa"/>
            <w:tcBorders>
              <w:top w:val="nil"/>
              <w:left w:val="nil"/>
              <w:bottom w:val="single" w:sz="4" w:space="0" w:color="auto"/>
              <w:right w:val="single" w:sz="4" w:space="0" w:color="auto"/>
            </w:tcBorders>
            <w:shd w:val="clear" w:color="auto" w:fill="auto"/>
            <w:vAlign w:val="center"/>
          </w:tcPr>
          <w:p w14:paraId="61721D8F"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71E4EFBB"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44E595B0"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50F07265" w14:textId="77777777" w:rsidR="0038325D" w:rsidRPr="00C72FDB" w:rsidRDefault="00BD0830">
            <w:pPr>
              <w:widowControl/>
              <w:spacing w:line="480" w:lineRule="exact"/>
              <w:jc w:val="center"/>
              <w:rPr>
                <w:rFonts w:cs="宋体"/>
                <w:kern w:val="0"/>
              </w:rPr>
            </w:pPr>
            <w:r w:rsidRPr="00C72FDB">
              <w:rPr>
                <w:rFonts w:cs="宋体" w:hint="eastAsia"/>
                <w:kern w:val="0"/>
              </w:rPr>
              <w:t>16</w:t>
            </w:r>
          </w:p>
        </w:tc>
        <w:tc>
          <w:tcPr>
            <w:tcW w:w="1545" w:type="dxa"/>
            <w:tcBorders>
              <w:top w:val="nil"/>
              <w:left w:val="nil"/>
              <w:bottom w:val="single" w:sz="4" w:space="0" w:color="auto"/>
              <w:right w:val="single" w:sz="4" w:space="0" w:color="auto"/>
            </w:tcBorders>
            <w:shd w:val="clear" w:color="auto" w:fill="auto"/>
            <w:vAlign w:val="center"/>
          </w:tcPr>
          <w:p w14:paraId="3361633C" w14:textId="77777777" w:rsidR="0038325D" w:rsidRPr="00C72FDB" w:rsidRDefault="00BD0830">
            <w:pPr>
              <w:widowControl/>
              <w:spacing w:line="480" w:lineRule="exact"/>
              <w:jc w:val="center"/>
              <w:rPr>
                <w:rFonts w:cs="宋体"/>
                <w:kern w:val="0"/>
              </w:rPr>
            </w:pPr>
            <w:r w:rsidRPr="00C72FDB">
              <w:rPr>
                <w:rFonts w:cs="宋体" w:hint="eastAsia"/>
                <w:kern w:val="0"/>
              </w:rPr>
              <w:t>教育科学学院</w:t>
            </w:r>
          </w:p>
        </w:tc>
        <w:tc>
          <w:tcPr>
            <w:tcW w:w="1440" w:type="dxa"/>
            <w:tcBorders>
              <w:top w:val="nil"/>
              <w:left w:val="nil"/>
              <w:bottom w:val="single" w:sz="4" w:space="0" w:color="auto"/>
              <w:right w:val="single" w:sz="4" w:space="0" w:color="auto"/>
            </w:tcBorders>
            <w:shd w:val="clear" w:color="auto" w:fill="auto"/>
            <w:vAlign w:val="center"/>
          </w:tcPr>
          <w:p w14:paraId="3A28C6C5" w14:textId="77777777" w:rsidR="0038325D" w:rsidRPr="00C72FDB" w:rsidRDefault="00BD0830">
            <w:pPr>
              <w:widowControl/>
              <w:spacing w:line="480" w:lineRule="exact"/>
              <w:jc w:val="center"/>
              <w:rPr>
                <w:rFonts w:cs="宋体"/>
                <w:kern w:val="0"/>
              </w:rPr>
            </w:pPr>
            <w:r w:rsidRPr="00C72FDB">
              <w:rPr>
                <w:rFonts w:cs="宋体" w:hint="eastAsia"/>
                <w:kern w:val="0"/>
              </w:rPr>
              <w:t>塑封膜</w:t>
            </w:r>
          </w:p>
        </w:tc>
        <w:tc>
          <w:tcPr>
            <w:tcW w:w="2231" w:type="dxa"/>
            <w:tcBorders>
              <w:top w:val="nil"/>
              <w:left w:val="nil"/>
              <w:bottom w:val="single" w:sz="4" w:space="0" w:color="auto"/>
              <w:right w:val="single" w:sz="4" w:space="0" w:color="auto"/>
            </w:tcBorders>
            <w:shd w:val="clear" w:color="auto" w:fill="auto"/>
            <w:vAlign w:val="center"/>
          </w:tcPr>
          <w:p w14:paraId="495E4277" w14:textId="77777777" w:rsidR="0038325D" w:rsidRPr="00C72FDB" w:rsidRDefault="00BD0830">
            <w:pPr>
              <w:widowControl/>
              <w:spacing w:line="480" w:lineRule="exact"/>
              <w:jc w:val="center"/>
              <w:rPr>
                <w:rFonts w:cs="宋体"/>
                <w:kern w:val="0"/>
              </w:rPr>
            </w:pPr>
            <w:r w:rsidRPr="00C72FDB">
              <w:rPr>
                <w:rFonts w:cs="宋体" w:hint="eastAsia"/>
                <w:kern w:val="0"/>
              </w:rPr>
              <w:t>A4</w:t>
            </w:r>
            <w:r w:rsidRPr="00C72FDB">
              <w:rPr>
                <w:rFonts w:cs="宋体" w:hint="eastAsia"/>
                <w:kern w:val="0"/>
              </w:rPr>
              <w:t>塑封膜</w:t>
            </w:r>
          </w:p>
        </w:tc>
        <w:tc>
          <w:tcPr>
            <w:tcW w:w="727" w:type="dxa"/>
            <w:tcBorders>
              <w:top w:val="nil"/>
              <w:left w:val="nil"/>
              <w:bottom w:val="single" w:sz="4" w:space="0" w:color="auto"/>
              <w:right w:val="single" w:sz="4" w:space="0" w:color="auto"/>
            </w:tcBorders>
            <w:shd w:val="clear" w:color="auto" w:fill="auto"/>
            <w:vAlign w:val="center"/>
          </w:tcPr>
          <w:p w14:paraId="4028B356" w14:textId="77777777" w:rsidR="0038325D" w:rsidRPr="00C72FDB" w:rsidRDefault="00BD0830">
            <w:pPr>
              <w:widowControl/>
              <w:spacing w:line="480" w:lineRule="exact"/>
              <w:jc w:val="center"/>
              <w:rPr>
                <w:rFonts w:cs="宋体"/>
                <w:kern w:val="0"/>
              </w:rPr>
            </w:pPr>
            <w:r w:rsidRPr="00C72FDB">
              <w:rPr>
                <w:rFonts w:cs="宋体" w:hint="eastAsia"/>
                <w:kern w:val="0"/>
              </w:rPr>
              <w:t>张</w:t>
            </w:r>
          </w:p>
        </w:tc>
        <w:tc>
          <w:tcPr>
            <w:tcW w:w="702" w:type="dxa"/>
            <w:tcBorders>
              <w:top w:val="nil"/>
              <w:left w:val="nil"/>
              <w:bottom w:val="single" w:sz="4" w:space="0" w:color="auto"/>
              <w:right w:val="single" w:sz="4" w:space="0" w:color="auto"/>
            </w:tcBorders>
            <w:shd w:val="clear" w:color="auto" w:fill="auto"/>
            <w:vAlign w:val="center"/>
          </w:tcPr>
          <w:p w14:paraId="7474B77E" w14:textId="77777777" w:rsidR="0038325D" w:rsidRPr="00C72FDB" w:rsidRDefault="00BD0830">
            <w:pPr>
              <w:widowControl/>
              <w:spacing w:line="480" w:lineRule="exact"/>
              <w:jc w:val="center"/>
              <w:rPr>
                <w:rFonts w:cs="宋体"/>
                <w:kern w:val="0"/>
              </w:rPr>
            </w:pPr>
            <w:r w:rsidRPr="00C72FDB">
              <w:rPr>
                <w:rFonts w:cs="宋体" w:hint="eastAsia"/>
                <w:kern w:val="0"/>
              </w:rPr>
              <w:t>100</w:t>
            </w:r>
          </w:p>
        </w:tc>
        <w:tc>
          <w:tcPr>
            <w:tcW w:w="1079" w:type="dxa"/>
            <w:tcBorders>
              <w:top w:val="nil"/>
              <w:left w:val="nil"/>
              <w:bottom w:val="single" w:sz="4" w:space="0" w:color="auto"/>
              <w:right w:val="single" w:sz="4" w:space="0" w:color="auto"/>
            </w:tcBorders>
            <w:shd w:val="clear" w:color="auto" w:fill="auto"/>
            <w:vAlign w:val="center"/>
          </w:tcPr>
          <w:p w14:paraId="3CB0410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50BB84E1"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17752828"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36AC54A2" w14:textId="77777777" w:rsidR="0038325D" w:rsidRPr="00C72FDB" w:rsidRDefault="00BD0830">
            <w:pPr>
              <w:widowControl/>
              <w:spacing w:line="480" w:lineRule="exact"/>
              <w:jc w:val="center"/>
              <w:rPr>
                <w:rFonts w:cs="宋体"/>
                <w:kern w:val="0"/>
              </w:rPr>
            </w:pPr>
            <w:r w:rsidRPr="00C72FDB">
              <w:rPr>
                <w:rFonts w:cs="宋体" w:hint="eastAsia"/>
                <w:kern w:val="0"/>
              </w:rPr>
              <w:t>17</w:t>
            </w:r>
          </w:p>
        </w:tc>
        <w:tc>
          <w:tcPr>
            <w:tcW w:w="1545" w:type="dxa"/>
            <w:tcBorders>
              <w:top w:val="nil"/>
              <w:left w:val="nil"/>
              <w:bottom w:val="single" w:sz="4" w:space="0" w:color="auto"/>
              <w:right w:val="single" w:sz="4" w:space="0" w:color="auto"/>
            </w:tcBorders>
            <w:shd w:val="clear" w:color="auto" w:fill="auto"/>
            <w:vAlign w:val="center"/>
          </w:tcPr>
          <w:p w14:paraId="0C37A093" w14:textId="77777777" w:rsidR="0038325D" w:rsidRPr="00C72FDB" w:rsidRDefault="00BD0830">
            <w:pPr>
              <w:widowControl/>
              <w:spacing w:line="480" w:lineRule="exact"/>
              <w:jc w:val="center"/>
              <w:rPr>
                <w:rFonts w:cs="宋体"/>
                <w:kern w:val="0"/>
              </w:rPr>
            </w:pPr>
            <w:r w:rsidRPr="00C72FDB">
              <w:rPr>
                <w:rFonts w:cs="宋体" w:hint="eastAsia"/>
                <w:kern w:val="0"/>
              </w:rPr>
              <w:t>教育科学学院</w:t>
            </w:r>
          </w:p>
        </w:tc>
        <w:tc>
          <w:tcPr>
            <w:tcW w:w="1440" w:type="dxa"/>
            <w:tcBorders>
              <w:top w:val="nil"/>
              <w:left w:val="nil"/>
              <w:bottom w:val="single" w:sz="4" w:space="0" w:color="auto"/>
              <w:right w:val="single" w:sz="4" w:space="0" w:color="auto"/>
            </w:tcBorders>
            <w:shd w:val="clear" w:color="auto" w:fill="auto"/>
            <w:vAlign w:val="center"/>
          </w:tcPr>
          <w:p w14:paraId="4D17D316" w14:textId="77777777" w:rsidR="0038325D" w:rsidRPr="00C72FDB" w:rsidRDefault="00BD0830">
            <w:pPr>
              <w:widowControl/>
              <w:spacing w:line="480" w:lineRule="exact"/>
              <w:jc w:val="center"/>
              <w:rPr>
                <w:rFonts w:cs="宋体"/>
                <w:kern w:val="0"/>
              </w:rPr>
            </w:pPr>
            <w:r w:rsidRPr="00C72FDB">
              <w:rPr>
                <w:rFonts w:cs="宋体" w:hint="eastAsia"/>
                <w:kern w:val="0"/>
              </w:rPr>
              <w:t>无线话筒</w:t>
            </w:r>
          </w:p>
        </w:tc>
        <w:tc>
          <w:tcPr>
            <w:tcW w:w="2231" w:type="dxa"/>
            <w:tcBorders>
              <w:top w:val="nil"/>
              <w:left w:val="nil"/>
              <w:bottom w:val="single" w:sz="4" w:space="0" w:color="auto"/>
              <w:right w:val="single" w:sz="4" w:space="0" w:color="auto"/>
            </w:tcBorders>
            <w:shd w:val="clear" w:color="auto" w:fill="auto"/>
          </w:tcPr>
          <w:p w14:paraId="2609C8DD" w14:textId="77777777" w:rsidR="0038325D" w:rsidRPr="00C72FDB" w:rsidRDefault="00BD0830">
            <w:pPr>
              <w:widowControl/>
              <w:spacing w:line="480" w:lineRule="exact"/>
              <w:jc w:val="center"/>
              <w:rPr>
                <w:rFonts w:cs="宋体"/>
                <w:kern w:val="0"/>
              </w:rPr>
            </w:pPr>
            <w:r w:rsidRPr="00C72FDB">
              <w:rPr>
                <w:rFonts w:cs="宋体" w:hint="eastAsia"/>
                <w:kern w:val="0"/>
              </w:rPr>
              <w:t>教室一体机</w:t>
            </w:r>
            <w:r w:rsidRPr="00C72FDB">
              <w:rPr>
                <w:rFonts w:cs="宋体" w:hint="eastAsia"/>
                <w:kern w:val="0"/>
              </w:rPr>
              <w:t>/</w:t>
            </w:r>
            <w:r w:rsidRPr="00C72FDB">
              <w:rPr>
                <w:rFonts w:cs="宋体" w:hint="eastAsia"/>
                <w:kern w:val="0"/>
              </w:rPr>
              <w:t>多媒体台式电脑教学通用，即插即用，拾音清晰，续航持久</w:t>
            </w:r>
          </w:p>
        </w:tc>
        <w:tc>
          <w:tcPr>
            <w:tcW w:w="727" w:type="dxa"/>
            <w:tcBorders>
              <w:top w:val="nil"/>
              <w:left w:val="nil"/>
              <w:bottom w:val="single" w:sz="4" w:space="0" w:color="auto"/>
              <w:right w:val="single" w:sz="4" w:space="0" w:color="auto"/>
            </w:tcBorders>
            <w:shd w:val="clear" w:color="auto" w:fill="auto"/>
            <w:vAlign w:val="center"/>
          </w:tcPr>
          <w:p w14:paraId="606B7FE7"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1716B4E9"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079" w:type="dxa"/>
            <w:tcBorders>
              <w:top w:val="nil"/>
              <w:left w:val="nil"/>
              <w:bottom w:val="single" w:sz="4" w:space="0" w:color="auto"/>
              <w:right w:val="single" w:sz="4" w:space="0" w:color="auto"/>
            </w:tcBorders>
            <w:shd w:val="clear" w:color="auto" w:fill="auto"/>
          </w:tcPr>
          <w:p w14:paraId="5D270903"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3D91A509"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35B7DE3D"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049250DD" w14:textId="77777777" w:rsidR="0038325D" w:rsidRPr="00C72FDB" w:rsidRDefault="00BD0830">
            <w:pPr>
              <w:widowControl/>
              <w:spacing w:line="480" w:lineRule="exact"/>
              <w:jc w:val="center"/>
              <w:rPr>
                <w:rFonts w:cs="宋体"/>
                <w:kern w:val="0"/>
              </w:rPr>
            </w:pPr>
            <w:r w:rsidRPr="00C72FDB">
              <w:rPr>
                <w:rFonts w:cs="宋体" w:hint="eastAsia"/>
                <w:kern w:val="0"/>
              </w:rPr>
              <w:t>18</w:t>
            </w:r>
          </w:p>
        </w:tc>
        <w:tc>
          <w:tcPr>
            <w:tcW w:w="1545" w:type="dxa"/>
            <w:tcBorders>
              <w:top w:val="nil"/>
              <w:left w:val="nil"/>
              <w:bottom w:val="single" w:sz="4" w:space="0" w:color="auto"/>
              <w:right w:val="single" w:sz="4" w:space="0" w:color="auto"/>
            </w:tcBorders>
            <w:shd w:val="clear" w:color="auto" w:fill="auto"/>
            <w:vAlign w:val="center"/>
          </w:tcPr>
          <w:p w14:paraId="7C34E8F3" w14:textId="77777777" w:rsidR="0038325D" w:rsidRPr="00C72FDB" w:rsidRDefault="00BD0830">
            <w:pPr>
              <w:widowControl/>
              <w:spacing w:line="480" w:lineRule="exact"/>
              <w:jc w:val="center"/>
              <w:rPr>
                <w:rFonts w:cs="宋体"/>
                <w:kern w:val="0"/>
              </w:rPr>
            </w:pPr>
            <w:r w:rsidRPr="00C72FDB">
              <w:rPr>
                <w:rFonts w:cs="宋体" w:hint="eastAsia"/>
                <w:kern w:val="0"/>
              </w:rPr>
              <w:t>音乐学院</w:t>
            </w:r>
          </w:p>
        </w:tc>
        <w:tc>
          <w:tcPr>
            <w:tcW w:w="1440" w:type="dxa"/>
            <w:tcBorders>
              <w:top w:val="nil"/>
              <w:left w:val="nil"/>
              <w:bottom w:val="single" w:sz="4" w:space="0" w:color="auto"/>
              <w:right w:val="single" w:sz="4" w:space="0" w:color="auto"/>
            </w:tcBorders>
            <w:shd w:val="clear" w:color="auto" w:fill="auto"/>
            <w:vAlign w:val="center"/>
          </w:tcPr>
          <w:p w14:paraId="14D9BB19" w14:textId="77777777" w:rsidR="0038325D" w:rsidRPr="00C72FDB" w:rsidRDefault="00BD0830">
            <w:pPr>
              <w:widowControl/>
              <w:spacing w:line="480" w:lineRule="exact"/>
              <w:jc w:val="center"/>
              <w:rPr>
                <w:rFonts w:cs="宋体"/>
                <w:kern w:val="0"/>
              </w:rPr>
            </w:pPr>
            <w:r w:rsidRPr="00C72FDB">
              <w:rPr>
                <w:rFonts w:cs="宋体" w:hint="eastAsia"/>
                <w:kern w:val="0"/>
              </w:rPr>
              <w:t>无线话筒</w:t>
            </w:r>
          </w:p>
        </w:tc>
        <w:tc>
          <w:tcPr>
            <w:tcW w:w="2231" w:type="dxa"/>
            <w:tcBorders>
              <w:top w:val="nil"/>
              <w:left w:val="nil"/>
              <w:bottom w:val="single" w:sz="4" w:space="0" w:color="auto"/>
              <w:right w:val="single" w:sz="4" w:space="0" w:color="auto"/>
            </w:tcBorders>
            <w:shd w:val="clear" w:color="auto" w:fill="auto"/>
          </w:tcPr>
          <w:p w14:paraId="7FEB7BA1" w14:textId="77777777" w:rsidR="0038325D" w:rsidRPr="00C72FDB" w:rsidRDefault="00BD0830">
            <w:pPr>
              <w:widowControl/>
              <w:spacing w:line="480" w:lineRule="exact"/>
              <w:jc w:val="center"/>
              <w:rPr>
                <w:rFonts w:cs="宋体"/>
                <w:kern w:val="0"/>
              </w:rPr>
            </w:pPr>
            <w:r w:rsidRPr="00C72FDB">
              <w:rPr>
                <w:rFonts w:cs="宋体" w:hint="eastAsia"/>
                <w:kern w:val="0"/>
              </w:rPr>
              <w:t>教室一体机</w:t>
            </w:r>
            <w:r w:rsidRPr="00C72FDB">
              <w:rPr>
                <w:rFonts w:cs="宋体" w:hint="eastAsia"/>
                <w:kern w:val="0"/>
              </w:rPr>
              <w:t>/</w:t>
            </w:r>
            <w:r w:rsidRPr="00C72FDB">
              <w:rPr>
                <w:rFonts w:cs="宋体" w:hint="eastAsia"/>
                <w:kern w:val="0"/>
              </w:rPr>
              <w:t>多媒体台式电脑教学通用，即插即用，拾音清晰，续航持久</w:t>
            </w:r>
          </w:p>
        </w:tc>
        <w:tc>
          <w:tcPr>
            <w:tcW w:w="727" w:type="dxa"/>
            <w:tcBorders>
              <w:top w:val="nil"/>
              <w:left w:val="nil"/>
              <w:bottom w:val="single" w:sz="4" w:space="0" w:color="auto"/>
              <w:right w:val="single" w:sz="4" w:space="0" w:color="auto"/>
            </w:tcBorders>
            <w:shd w:val="clear" w:color="auto" w:fill="auto"/>
          </w:tcPr>
          <w:p w14:paraId="07F2CF9F"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tcPr>
          <w:p w14:paraId="0913AB41" w14:textId="77777777" w:rsidR="0038325D" w:rsidRPr="00C72FDB" w:rsidRDefault="00BD0830">
            <w:pPr>
              <w:widowControl/>
              <w:spacing w:line="480" w:lineRule="exact"/>
              <w:jc w:val="center"/>
              <w:rPr>
                <w:rFonts w:cs="宋体"/>
                <w:kern w:val="0"/>
              </w:rPr>
            </w:pPr>
            <w:r w:rsidRPr="00C72FDB">
              <w:rPr>
                <w:rFonts w:cs="宋体" w:hint="eastAsia"/>
                <w:kern w:val="0"/>
              </w:rPr>
              <w:t>4</w:t>
            </w:r>
          </w:p>
        </w:tc>
        <w:tc>
          <w:tcPr>
            <w:tcW w:w="1079" w:type="dxa"/>
            <w:tcBorders>
              <w:top w:val="nil"/>
              <w:left w:val="nil"/>
              <w:bottom w:val="single" w:sz="4" w:space="0" w:color="auto"/>
              <w:right w:val="single" w:sz="4" w:space="0" w:color="auto"/>
            </w:tcBorders>
            <w:shd w:val="clear" w:color="auto" w:fill="auto"/>
          </w:tcPr>
          <w:p w14:paraId="529DA1B2"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045115A4"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659FA16F"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69D5A3B2" w14:textId="77777777" w:rsidR="0038325D" w:rsidRPr="00C72FDB" w:rsidRDefault="00BD0830">
            <w:pPr>
              <w:widowControl/>
              <w:spacing w:line="480" w:lineRule="exact"/>
              <w:jc w:val="center"/>
              <w:rPr>
                <w:rFonts w:cs="宋体"/>
                <w:kern w:val="0"/>
              </w:rPr>
            </w:pPr>
            <w:r w:rsidRPr="00C72FDB">
              <w:rPr>
                <w:rFonts w:cs="宋体" w:hint="eastAsia"/>
                <w:kern w:val="0"/>
              </w:rPr>
              <w:t>19</w:t>
            </w:r>
          </w:p>
        </w:tc>
        <w:tc>
          <w:tcPr>
            <w:tcW w:w="1545" w:type="dxa"/>
            <w:tcBorders>
              <w:top w:val="nil"/>
              <w:left w:val="nil"/>
              <w:bottom w:val="single" w:sz="4" w:space="0" w:color="auto"/>
              <w:right w:val="single" w:sz="4" w:space="0" w:color="auto"/>
            </w:tcBorders>
            <w:shd w:val="clear" w:color="auto" w:fill="auto"/>
            <w:vAlign w:val="center"/>
          </w:tcPr>
          <w:p w14:paraId="43F5E630" w14:textId="77777777" w:rsidR="0038325D" w:rsidRPr="00C72FDB" w:rsidRDefault="00BD0830">
            <w:pPr>
              <w:widowControl/>
              <w:spacing w:line="480" w:lineRule="exact"/>
              <w:jc w:val="center"/>
              <w:rPr>
                <w:rFonts w:cs="宋体"/>
                <w:kern w:val="0"/>
              </w:rPr>
            </w:pPr>
            <w:r w:rsidRPr="00C72FDB">
              <w:rPr>
                <w:rFonts w:cs="宋体" w:hint="eastAsia"/>
                <w:kern w:val="0"/>
              </w:rPr>
              <w:t>计算机学院</w:t>
            </w:r>
          </w:p>
        </w:tc>
        <w:tc>
          <w:tcPr>
            <w:tcW w:w="1440" w:type="dxa"/>
            <w:tcBorders>
              <w:top w:val="nil"/>
              <w:left w:val="nil"/>
              <w:bottom w:val="single" w:sz="4" w:space="0" w:color="auto"/>
              <w:right w:val="single" w:sz="4" w:space="0" w:color="auto"/>
            </w:tcBorders>
            <w:shd w:val="clear" w:color="auto" w:fill="auto"/>
            <w:vAlign w:val="center"/>
          </w:tcPr>
          <w:p w14:paraId="4B8CA950" w14:textId="77777777" w:rsidR="0038325D" w:rsidRPr="00C72FDB" w:rsidRDefault="00BD0830">
            <w:pPr>
              <w:widowControl/>
              <w:spacing w:line="480" w:lineRule="exact"/>
              <w:jc w:val="center"/>
              <w:rPr>
                <w:rFonts w:cs="宋体"/>
                <w:kern w:val="0"/>
              </w:rPr>
            </w:pPr>
            <w:r w:rsidRPr="00C72FDB">
              <w:rPr>
                <w:rFonts w:cs="宋体" w:hint="eastAsia"/>
                <w:kern w:val="0"/>
              </w:rPr>
              <w:t>无线接入设备及适配设备</w:t>
            </w:r>
            <w:proofErr w:type="spellStart"/>
            <w:r w:rsidRPr="00C72FDB">
              <w:rPr>
                <w:rFonts w:cs="宋体" w:hint="eastAsia"/>
                <w:kern w:val="0"/>
              </w:rPr>
              <w:t>PoE</w:t>
            </w:r>
            <w:proofErr w:type="spellEnd"/>
            <w:r w:rsidRPr="00C72FDB">
              <w:rPr>
                <w:rFonts w:cs="宋体" w:hint="eastAsia"/>
                <w:kern w:val="0"/>
              </w:rPr>
              <w:t>注入器</w:t>
            </w:r>
          </w:p>
        </w:tc>
        <w:tc>
          <w:tcPr>
            <w:tcW w:w="2231" w:type="dxa"/>
            <w:tcBorders>
              <w:top w:val="nil"/>
              <w:left w:val="nil"/>
              <w:bottom w:val="single" w:sz="4" w:space="0" w:color="auto"/>
              <w:right w:val="single" w:sz="4" w:space="0" w:color="auto"/>
            </w:tcBorders>
            <w:shd w:val="clear" w:color="auto" w:fill="auto"/>
            <w:vAlign w:val="center"/>
          </w:tcPr>
          <w:p w14:paraId="6E482EC9" w14:textId="77777777" w:rsidR="0038325D" w:rsidRPr="00C72FDB" w:rsidRDefault="00BD0830">
            <w:pPr>
              <w:widowControl/>
              <w:spacing w:line="480" w:lineRule="exact"/>
              <w:jc w:val="center"/>
              <w:rPr>
                <w:rFonts w:cs="宋体"/>
                <w:kern w:val="0"/>
              </w:rPr>
            </w:pPr>
            <w:r w:rsidRPr="00C72FDB">
              <w:rPr>
                <w:rFonts w:cs="宋体" w:hint="eastAsia"/>
                <w:kern w:val="0"/>
              </w:rPr>
              <w:t>1.</w:t>
            </w:r>
            <w:r w:rsidRPr="00C72FDB">
              <w:rPr>
                <w:rFonts w:cs="宋体" w:hint="eastAsia"/>
                <w:kern w:val="0"/>
              </w:rPr>
              <w:t>室内放装型三频（</w:t>
            </w:r>
            <w:r w:rsidRPr="00C72FDB">
              <w:rPr>
                <w:rFonts w:cs="宋体" w:hint="eastAsia"/>
                <w:kern w:val="0"/>
              </w:rPr>
              <w:t xml:space="preserve">5.1GHz 2*2 MIMO+ 5.8GHz/2.4GHz 2*2 </w:t>
            </w:r>
            <w:r w:rsidRPr="00C72FDB">
              <w:rPr>
                <w:rFonts w:cs="宋体" w:hint="eastAsia"/>
                <w:kern w:val="0"/>
              </w:rPr>
              <w:lastRenderedPageBreak/>
              <w:t xml:space="preserve">MIMO+5GHz/2.4GHz 2*2 MIMO </w:t>
            </w:r>
            <w:r w:rsidRPr="00C72FDB">
              <w:rPr>
                <w:rFonts w:cs="宋体" w:hint="eastAsia"/>
                <w:kern w:val="0"/>
              </w:rPr>
              <w:t>）；</w:t>
            </w:r>
            <w:r w:rsidRPr="00C72FDB">
              <w:rPr>
                <w:rFonts w:cs="宋体" w:hint="eastAsia"/>
                <w:kern w:val="0"/>
              </w:rPr>
              <w:br/>
              <w:t>2.</w:t>
            </w:r>
            <w:r w:rsidRPr="00C72FDB">
              <w:rPr>
                <w:rFonts w:cs="宋体" w:hint="eastAsia"/>
                <w:kern w:val="0"/>
              </w:rPr>
              <w:t>射频最大接入用户数≥</w:t>
            </w:r>
            <w:r w:rsidRPr="00C72FDB">
              <w:rPr>
                <w:rFonts w:cs="宋体" w:hint="eastAsia"/>
                <w:kern w:val="0"/>
              </w:rPr>
              <w:t>512</w:t>
            </w:r>
            <w:r w:rsidRPr="00C72FDB">
              <w:rPr>
                <w:rFonts w:cs="宋体" w:hint="eastAsia"/>
                <w:kern w:val="0"/>
              </w:rPr>
              <w:t>；</w:t>
            </w:r>
            <w:r w:rsidRPr="00C72FDB">
              <w:rPr>
                <w:rFonts w:cs="宋体" w:hint="eastAsia"/>
                <w:kern w:val="0"/>
              </w:rPr>
              <w:br/>
              <w:t>3.</w:t>
            </w:r>
            <w:r w:rsidRPr="00C72FDB">
              <w:rPr>
                <w:rFonts w:cs="宋体" w:hint="eastAsia"/>
                <w:kern w:val="0"/>
              </w:rPr>
              <w:t>并发性能：在</w:t>
            </w:r>
            <w:r w:rsidRPr="00C72FDB">
              <w:rPr>
                <w:rFonts w:cs="宋体" w:hint="eastAsia"/>
                <w:kern w:val="0"/>
              </w:rPr>
              <w:t>4Mbps</w:t>
            </w:r>
            <w:r w:rsidRPr="00C72FDB">
              <w:rPr>
                <w:rFonts w:cs="宋体" w:hint="eastAsia"/>
                <w:kern w:val="0"/>
              </w:rPr>
              <w:t>带宽下支持至少</w:t>
            </w:r>
            <w:r w:rsidRPr="00C72FDB">
              <w:rPr>
                <w:rFonts w:cs="宋体" w:hint="eastAsia"/>
                <w:kern w:val="0"/>
              </w:rPr>
              <w:t>65</w:t>
            </w:r>
            <w:r w:rsidRPr="00C72FDB">
              <w:rPr>
                <w:rFonts w:cs="宋体" w:hint="eastAsia"/>
                <w:kern w:val="0"/>
              </w:rPr>
              <w:t>台终端；</w:t>
            </w:r>
            <w:r w:rsidRPr="00C72FDB">
              <w:rPr>
                <w:rFonts w:cs="宋体" w:hint="eastAsia"/>
                <w:kern w:val="0"/>
              </w:rPr>
              <w:br/>
              <w:t>4.</w:t>
            </w:r>
            <w:r w:rsidRPr="00C72FDB">
              <w:rPr>
                <w:rFonts w:cs="宋体" w:hint="eastAsia"/>
                <w:kern w:val="0"/>
              </w:rPr>
              <w:t>以太网口≥</w:t>
            </w:r>
            <w:r w:rsidRPr="00C72FDB">
              <w:rPr>
                <w:rFonts w:cs="宋体" w:hint="eastAsia"/>
                <w:kern w:val="0"/>
              </w:rPr>
              <w:t>2</w:t>
            </w:r>
            <w:r w:rsidRPr="00C72FDB">
              <w:rPr>
                <w:rFonts w:cs="宋体" w:hint="eastAsia"/>
                <w:kern w:val="0"/>
              </w:rPr>
              <w:t>个（≥</w:t>
            </w:r>
            <w:r w:rsidRPr="00C72FDB">
              <w:rPr>
                <w:rFonts w:cs="宋体" w:hint="eastAsia"/>
                <w:kern w:val="0"/>
              </w:rPr>
              <w:t>1</w:t>
            </w:r>
            <w:r w:rsidRPr="00C72FDB">
              <w:rPr>
                <w:rFonts w:cs="宋体" w:hint="eastAsia"/>
                <w:kern w:val="0"/>
              </w:rPr>
              <w:t>个</w:t>
            </w:r>
            <w:r w:rsidRPr="00C72FDB">
              <w:rPr>
                <w:rFonts w:cs="宋体" w:hint="eastAsia"/>
                <w:kern w:val="0"/>
              </w:rPr>
              <w:t>100/1000M/2.5G</w:t>
            </w:r>
            <w:r w:rsidRPr="00C72FDB">
              <w:rPr>
                <w:rFonts w:cs="宋体" w:hint="eastAsia"/>
                <w:kern w:val="0"/>
              </w:rPr>
              <w:t>电口，≥</w:t>
            </w:r>
            <w:r w:rsidRPr="00C72FDB">
              <w:rPr>
                <w:rFonts w:cs="宋体" w:hint="eastAsia"/>
                <w:kern w:val="0"/>
              </w:rPr>
              <w:t>1</w:t>
            </w:r>
            <w:r w:rsidRPr="00C72FDB">
              <w:rPr>
                <w:rFonts w:cs="宋体" w:hint="eastAsia"/>
                <w:kern w:val="0"/>
              </w:rPr>
              <w:t>个</w:t>
            </w:r>
            <w:r w:rsidRPr="00C72FDB">
              <w:rPr>
                <w:rFonts w:cs="宋体" w:hint="eastAsia"/>
                <w:kern w:val="0"/>
              </w:rPr>
              <w:t>10/100/1000M</w:t>
            </w:r>
            <w:proofErr w:type="gramStart"/>
            <w:r w:rsidRPr="00C72FDB">
              <w:rPr>
                <w:rFonts w:cs="宋体" w:hint="eastAsia"/>
                <w:kern w:val="0"/>
              </w:rPr>
              <w:t>电口支持</w:t>
            </w:r>
            <w:proofErr w:type="spellStart"/>
            <w:proofErr w:type="gramEnd"/>
            <w:r w:rsidRPr="00C72FDB">
              <w:rPr>
                <w:rFonts w:cs="宋体" w:hint="eastAsia"/>
                <w:kern w:val="0"/>
              </w:rPr>
              <w:t>PoE</w:t>
            </w:r>
            <w:proofErr w:type="spellEnd"/>
            <w:r w:rsidRPr="00C72FDB">
              <w:rPr>
                <w:rFonts w:cs="宋体" w:hint="eastAsia"/>
                <w:kern w:val="0"/>
              </w:rPr>
              <w:t>）；</w:t>
            </w:r>
            <w:r w:rsidRPr="00C72FDB">
              <w:rPr>
                <w:rFonts w:cs="宋体" w:hint="eastAsia"/>
                <w:kern w:val="0"/>
              </w:rPr>
              <w:br/>
              <w:t>5.</w:t>
            </w:r>
            <w:r w:rsidRPr="00C72FDB">
              <w:rPr>
                <w:rFonts w:cs="宋体" w:hint="eastAsia"/>
                <w:kern w:val="0"/>
              </w:rPr>
              <w:t>配有支持该无线接入设备接入普通交换机的适配设备</w:t>
            </w:r>
            <w:proofErr w:type="spellStart"/>
            <w:r w:rsidRPr="00C72FDB">
              <w:rPr>
                <w:rFonts w:cs="宋体" w:hint="eastAsia"/>
                <w:kern w:val="0"/>
              </w:rPr>
              <w:t>PoE</w:t>
            </w:r>
            <w:proofErr w:type="spellEnd"/>
            <w:r w:rsidRPr="00C72FDB">
              <w:rPr>
                <w:rFonts w:cs="宋体" w:hint="eastAsia"/>
                <w:kern w:val="0"/>
              </w:rPr>
              <w:t>注入器</w:t>
            </w:r>
          </w:p>
        </w:tc>
        <w:tc>
          <w:tcPr>
            <w:tcW w:w="727" w:type="dxa"/>
            <w:tcBorders>
              <w:top w:val="nil"/>
              <w:left w:val="nil"/>
              <w:bottom w:val="single" w:sz="4" w:space="0" w:color="auto"/>
              <w:right w:val="single" w:sz="4" w:space="0" w:color="auto"/>
            </w:tcBorders>
            <w:shd w:val="clear" w:color="auto" w:fill="auto"/>
            <w:vAlign w:val="center"/>
          </w:tcPr>
          <w:p w14:paraId="6237D538" w14:textId="77777777" w:rsidR="0038325D" w:rsidRPr="00C72FDB" w:rsidRDefault="00BD0830">
            <w:pPr>
              <w:widowControl/>
              <w:spacing w:line="480" w:lineRule="exact"/>
              <w:jc w:val="center"/>
              <w:rPr>
                <w:rFonts w:cs="宋体"/>
                <w:kern w:val="0"/>
              </w:rPr>
            </w:pPr>
            <w:r w:rsidRPr="00C72FDB">
              <w:rPr>
                <w:rFonts w:cs="宋体" w:hint="eastAsia"/>
                <w:kern w:val="0"/>
              </w:rPr>
              <w:lastRenderedPageBreak/>
              <w:t>套</w:t>
            </w:r>
          </w:p>
        </w:tc>
        <w:tc>
          <w:tcPr>
            <w:tcW w:w="702" w:type="dxa"/>
            <w:tcBorders>
              <w:top w:val="nil"/>
              <w:left w:val="nil"/>
              <w:bottom w:val="single" w:sz="4" w:space="0" w:color="auto"/>
              <w:right w:val="single" w:sz="4" w:space="0" w:color="auto"/>
            </w:tcBorders>
            <w:shd w:val="clear" w:color="auto" w:fill="auto"/>
            <w:vAlign w:val="center"/>
          </w:tcPr>
          <w:p w14:paraId="12FBBD75"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079" w:type="dxa"/>
            <w:tcBorders>
              <w:top w:val="nil"/>
              <w:left w:val="nil"/>
              <w:bottom w:val="single" w:sz="4" w:space="0" w:color="auto"/>
              <w:right w:val="single" w:sz="4" w:space="0" w:color="auto"/>
            </w:tcBorders>
            <w:shd w:val="clear" w:color="auto" w:fill="auto"/>
            <w:vAlign w:val="center"/>
          </w:tcPr>
          <w:p w14:paraId="5E9FEB7F"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381A579B"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54183F3B"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38010E25" w14:textId="77777777" w:rsidR="0038325D" w:rsidRPr="00C72FDB" w:rsidRDefault="00BD0830">
            <w:pPr>
              <w:widowControl/>
              <w:spacing w:line="480" w:lineRule="exact"/>
              <w:jc w:val="center"/>
              <w:rPr>
                <w:rFonts w:cs="宋体"/>
                <w:kern w:val="0"/>
              </w:rPr>
            </w:pPr>
            <w:r w:rsidRPr="00C72FDB">
              <w:rPr>
                <w:rFonts w:cs="宋体" w:hint="eastAsia"/>
                <w:kern w:val="0"/>
              </w:rPr>
              <w:t>20</w:t>
            </w:r>
          </w:p>
        </w:tc>
        <w:tc>
          <w:tcPr>
            <w:tcW w:w="1545" w:type="dxa"/>
            <w:tcBorders>
              <w:top w:val="nil"/>
              <w:left w:val="nil"/>
              <w:bottom w:val="single" w:sz="4" w:space="0" w:color="auto"/>
              <w:right w:val="single" w:sz="4" w:space="0" w:color="auto"/>
            </w:tcBorders>
            <w:shd w:val="clear" w:color="auto" w:fill="auto"/>
            <w:vAlign w:val="center"/>
          </w:tcPr>
          <w:p w14:paraId="1B886DB9" w14:textId="77777777" w:rsidR="0038325D" w:rsidRPr="00C72FDB" w:rsidRDefault="00BD0830">
            <w:pPr>
              <w:widowControl/>
              <w:spacing w:line="480" w:lineRule="exact"/>
              <w:jc w:val="center"/>
              <w:rPr>
                <w:rFonts w:cs="宋体"/>
                <w:kern w:val="0"/>
              </w:rPr>
            </w:pPr>
            <w:r w:rsidRPr="00C72FDB">
              <w:rPr>
                <w:rFonts w:cs="宋体" w:hint="eastAsia"/>
                <w:kern w:val="0"/>
              </w:rPr>
              <w:t>财经学院</w:t>
            </w:r>
          </w:p>
        </w:tc>
        <w:tc>
          <w:tcPr>
            <w:tcW w:w="1440" w:type="dxa"/>
            <w:tcBorders>
              <w:top w:val="nil"/>
              <w:left w:val="nil"/>
              <w:bottom w:val="single" w:sz="4" w:space="0" w:color="auto"/>
              <w:right w:val="single" w:sz="4" w:space="0" w:color="auto"/>
            </w:tcBorders>
            <w:shd w:val="clear" w:color="auto" w:fill="auto"/>
            <w:vAlign w:val="center"/>
          </w:tcPr>
          <w:p w14:paraId="5BE6023C" w14:textId="77777777" w:rsidR="0038325D" w:rsidRPr="00C72FDB" w:rsidRDefault="00BD0830">
            <w:pPr>
              <w:widowControl/>
              <w:spacing w:line="480" w:lineRule="exact"/>
              <w:jc w:val="center"/>
              <w:rPr>
                <w:rFonts w:cs="宋体"/>
                <w:kern w:val="0"/>
              </w:rPr>
            </w:pPr>
            <w:r w:rsidRPr="00C72FDB">
              <w:rPr>
                <w:rFonts w:cs="宋体" w:hint="eastAsia"/>
                <w:kern w:val="0"/>
              </w:rPr>
              <w:t>无线</w:t>
            </w:r>
            <w:proofErr w:type="gramStart"/>
            <w:r w:rsidRPr="00C72FDB">
              <w:rPr>
                <w:rFonts w:cs="宋体" w:hint="eastAsia"/>
                <w:kern w:val="0"/>
              </w:rPr>
              <w:t>领夹麦扩音器</w:t>
            </w:r>
            <w:proofErr w:type="gramEnd"/>
          </w:p>
        </w:tc>
        <w:tc>
          <w:tcPr>
            <w:tcW w:w="2231" w:type="dxa"/>
            <w:tcBorders>
              <w:top w:val="nil"/>
              <w:left w:val="nil"/>
              <w:bottom w:val="single" w:sz="4" w:space="0" w:color="auto"/>
              <w:right w:val="single" w:sz="4" w:space="0" w:color="auto"/>
            </w:tcBorders>
            <w:shd w:val="clear" w:color="auto" w:fill="auto"/>
          </w:tcPr>
          <w:p w14:paraId="21F0A232" w14:textId="77777777" w:rsidR="0038325D" w:rsidRPr="00C72FDB" w:rsidRDefault="00BD0830">
            <w:pPr>
              <w:widowControl/>
              <w:spacing w:line="480" w:lineRule="exact"/>
              <w:jc w:val="center"/>
              <w:rPr>
                <w:rFonts w:cs="宋体"/>
                <w:kern w:val="0"/>
              </w:rPr>
            </w:pPr>
            <w:r w:rsidRPr="00C72FDB">
              <w:rPr>
                <w:rFonts w:cs="宋体" w:hint="eastAsia"/>
                <w:kern w:val="0"/>
              </w:rPr>
              <w:t>无线传输</w:t>
            </w:r>
            <w:r w:rsidRPr="00C72FDB">
              <w:rPr>
                <w:rFonts w:cs="宋体" w:hint="eastAsia"/>
                <w:kern w:val="0"/>
              </w:rPr>
              <w:t>2.4GHZ</w:t>
            </w:r>
            <w:r w:rsidRPr="00C72FDB">
              <w:rPr>
                <w:rFonts w:cs="宋体" w:hint="eastAsia"/>
                <w:kern w:val="0"/>
              </w:rPr>
              <w:t>自适应跳频，领夹式，降噪清晰，适配教学扩音设备</w:t>
            </w:r>
          </w:p>
        </w:tc>
        <w:tc>
          <w:tcPr>
            <w:tcW w:w="727" w:type="dxa"/>
            <w:tcBorders>
              <w:top w:val="nil"/>
              <w:left w:val="nil"/>
              <w:bottom w:val="single" w:sz="4" w:space="0" w:color="auto"/>
              <w:right w:val="single" w:sz="4" w:space="0" w:color="auto"/>
            </w:tcBorders>
            <w:shd w:val="clear" w:color="auto" w:fill="auto"/>
            <w:vAlign w:val="center"/>
          </w:tcPr>
          <w:p w14:paraId="278B2F4F"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21A2A6B1" w14:textId="77777777" w:rsidR="0038325D" w:rsidRPr="00C72FDB" w:rsidRDefault="00BD0830">
            <w:pPr>
              <w:widowControl/>
              <w:spacing w:line="480" w:lineRule="exact"/>
              <w:jc w:val="center"/>
              <w:rPr>
                <w:rFonts w:cs="宋体"/>
                <w:kern w:val="0"/>
              </w:rPr>
            </w:pPr>
            <w:r w:rsidRPr="00C72FDB">
              <w:rPr>
                <w:rFonts w:cs="宋体" w:hint="eastAsia"/>
                <w:kern w:val="0"/>
              </w:rPr>
              <w:t>3</w:t>
            </w:r>
          </w:p>
        </w:tc>
        <w:tc>
          <w:tcPr>
            <w:tcW w:w="1079" w:type="dxa"/>
            <w:tcBorders>
              <w:top w:val="nil"/>
              <w:left w:val="nil"/>
              <w:bottom w:val="single" w:sz="4" w:space="0" w:color="auto"/>
              <w:right w:val="single" w:sz="4" w:space="0" w:color="auto"/>
            </w:tcBorders>
            <w:shd w:val="clear" w:color="auto" w:fill="auto"/>
          </w:tcPr>
          <w:p w14:paraId="77E1A898"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270DB652"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7B65D2F7"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413E934C" w14:textId="77777777" w:rsidR="0038325D" w:rsidRPr="00C72FDB" w:rsidRDefault="00BD0830">
            <w:pPr>
              <w:widowControl/>
              <w:spacing w:line="480" w:lineRule="exact"/>
              <w:jc w:val="center"/>
              <w:rPr>
                <w:rFonts w:cs="宋体"/>
                <w:kern w:val="0"/>
              </w:rPr>
            </w:pPr>
            <w:r w:rsidRPr="00C72FDB">
              <w:rPr>
                <w:rFonts w:cs="宋体" w:hint="eastAsia"/>
                <w:kern w:val="0"/>
              </w:rPr>
              <w:t>21</w:t>
            </w:r>
          </w:p>
        </w:tc>
        <w:tc>
          <w:tcPr>
            <w:tcW w:w="1545" w:type="dxa"/>
            <w:tcBorders>
              <w:top w:val="nil"/>
              <w:left w:val="nil"/>
              <w:bottom w:val="single" w:sz="4" w:space="0" w:color="auto"/>
              <w:right w:val="single" w:sz="4" w:space="0" w:color="auto"/>
            </w:tcBorders>
            <w:shd w:val="clear" w:color="auto" w:fill="auto"/>
            <w:vAlign w:val="center"/>
          </w:tcPr>
          <w:p w14:paraId="18A5B4C9" w14:textId="77777777" w:rsidR="0038325D" w:rsidRPr="00C72FDB" w:rsidRDefault="00BD0830">
            <w:pPr>
              <w:widowControl/>
              <w:spacing w:line="480" w:lineRule="exact"/>
              <w:jc w:val="center"/>
              <w:rPr>
                <w:rFonts w:cs="宋体"/>
                <w:kern w:val="0"/>
              </w:rPr>
            </w:pPr>
            <w:r w:rsidRPr="00C72FDB">
              <w:rPr>
                <w:rFonts w:cs="宋体" w:hint="eastAsia"/>
                <w:kern w:val="0"/>
              </w:rPr>
              <w:t>音乐学院</w:t>
            </w:r>
          </w:p>
        </w:tc>
        <w:tc>
          <w:tcPr>
            <w:tcW w:w="1440" w:type="dxa"/>
            <w:tcBorders>
              <w:top w:val="nil"/>
              <w:left w:val="nil"/>
              <w:bottom w:val="single" w:sz="4" w:space="0" w:color="auto"/>
              <w:right w:val="single" w:sz="4" w:space="0" w:color="auto"/>
            </w:tcBorders>
            <w:shd w:val="clear" w:color="auto" w:fill="auto"/>
            <w:vAlign w:val="center"/>
          </w:tcPr>
          <w:p w14:paraId="28154542" w14:textId="77777777" w:rsidR="0038325D" w:rsidRPr="00C72FDB" w:rsidRDefault="00BD0830">
            <w:pPr>
              <w:widowControl/>
              <w:spacing w:line="480" w:lineRule="exact"/>
              <w:jc w:val="center"/>
              <w:rPr>
                <w:rFonts w:cs="宋体"/>
                <w:kern w:val="0"/>
              </w:rPr>
            </w:pPr>
            <w:r w:rsidRPr="00C72FDB">
              <w:rPr>
                <w:rFonts w:cs="宋体" w:hint="eastAsia"/>
                <w:kern w:val="0"/>
              </w:rPr>
              <w:t>无线</w:t>
            </w:r>
            <w:proofErr w:type="gramStart"/>
            <w:r w:rsidRPr="00C72FDB">
              <w:rPr>
                <w:rFonts w:cs="宋体" w:hint="eastAsia"/>
                <w:kern w:val="0"/>
              </w:rPr>
              <w:t>领夹麦扩音器</w:t>
            </w:r>
            <w:proofErr w:type="gramEnd"/>
          </w:p>
        </w:tc>
        <w:tc>
          <w:tcPr>
            <w:tcW w:w="2231" w:type="dxa"/>
            <w:tcBorders>
              <w:top w:val="nil"/>
              <w:left w:val="nil"/>
              <w:bottom w:val="single" w:sz="4" w:space="0" w:color="auto"/>
              <w:right w:val="single" w:sz="4" w:space="0" w:color="auto"/>
            </w:tcBorders>
            <w:shd w:val="clear" w:color="auto" w:fill="auto"/>
          </w:tcPr>
          <w:p w14:paraId="530EBE55" w14:textId="77777777" w:rsidR="0038325D" w:rsidRPr="00C72FDB" w:rsidRDefault="00BD0830">
            <w:pPr>
              <w:widowControl/>
              <w:spacing w:line="480" w:lineRule="exact"/>
              <w:jc w:val="center"/>
              <w:rPr>
                <w:rFonts w:cs="宋体"/>
                <w:kern w:val="0"/>
              </w:rPr>
            </w:pPr>
            <w:r w:rsidRPr="00C72FDB">
              <w:rPr>
                <w:rFonts w:cs="宋体" w:hint="eastAsia"/>
                <w:kern w:val="0"/>
              </w:rPr>
              <w:t>无线传输</w:t>
            </w:r>
            <w:r w:rsidRPr="00C72FDB">
              <w:rPr>
                <w:rFonts w:cs="宋体" w:hint="eastAsia"/>
                <w:kern w:val="0"/>
              </w:rPr>
              <w:t>2.4GHZ</w:t>
            </w:r>
            <w:r w:rsidRPr="00C72FDB">
              <w:rPr>
                <w:rFonts w:cs="宋体" w:hint="eastAsia"/>
                <w:kern w:val="0"/>
              </w:rPr>
              <w:t>自适应跳频，领夹式，降噪清晰，适配教学扩音设备</w:t>
            </w:r>
          </w:p>
        </w:tc>
        <w:tc>
          <w:tcPr>
            <w:tcW w:w="727" w:type="dxa"/>
            <w:tcBorders>
              <w:top w:val="nil"/>
              <w:left w:val="nil"/>
              <w:bottom w:val="single" w:sz="4" w:space="0" w:color="auto"/>
              <w:right w:val="single" w:sz="4" w:space="0" w:color="auto"/>
            </w:tcBorders>
            <w:shd w:val="clear" w:color="auto" w:fill="auto"/>
          </w:tcPr>
          <w:p w14:paraId="77A8960C"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tcPr>
          <w:p w14:paraId="19913C07"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079" w:type="dxa"/>
            <w:tcBorders>
              <w:top w:val="nil"/>
              <w:left w:val="nil"/>
              <w:bottom w:val="single" w:sz="4" w:space="0" w:color="auto"/>
              <w:right w:val="single" w:sz="4" w:space="0" w:color="auto"/>
            </w:tcBorders>
            <w:shd w:val="clear" w:color="auto" w:fill="auto"/>
          </w:tcPr>
          <w:p w14:paraId="73B8A125"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0D0B0906"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1E768C77"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0C5B38E2" w14:textId="77777777" w:rsidR="0038325D" w:rsidRPr="00C72FDB" w:rsidRDefault="00BD0830">
            <w:pPr>
              <w:widowControl/>
              <w:spacing w:line="480" w:lineRule="exact"/>
              <w:jc w:val="center"/>
              <w:rPr>
                <w:rFonts w:cs="宋体"/>
                <w:kern w:val="0"/>
              </w:rPr>
            </w:pPr>
            <w:r w:rsidRPr="00C72FDB">
              <w:rPr>
                <w:rFonts w:cs="宋体" w:hint="eastAsia"/>
                <w:kern w:val="0"/>
              </w:rPr>
              <w:lastRenderedPageBreak/>
              <w:t>22</w:t>
            </w:r>
          </w:p>
        </w:tc>
        <w:tc>
          <w:tcPr>
            <w:tcW w:w="1545" w:type="dxa"/>
            <w:tcBorders>
              <w:top w:val="nil"/>
              <w:left w:val="nil"/>
              <w:bottom w:val="single" w:sz="4" w:space="0" w:color="auto"/>
              <w:right w:val="single" w:sz="4" w:space="0" w:color="auto"/>
            </w:tcBorders>
            <w:shd w:val="clear" w:color="auto" w:fill="auto"/>
            <w:vAlign w:val="center"/>
          </w:tcPr>
          <w:p w14:paraId="22A1DFFD" w14:textId="77777777" w:rsidR="0038325D" w:rsidRPr="00C72FDB" w:rsidRDefault="00BD0830">
            <w:pPr>
              <w:widowControl/>
              <w:spacing w:line="480" w:lineRule="exact"/>
              <w:jc w:val="center"/>
              <w:rPr>
                <w:rFonts w:cs="宋体"/>
                <w:kern w:val="0"/>
              </w:rPr>
            </w:pPr>
            <w:r w:rsidRPr="00C72FDB">
              <w:rPr>
                <w:rFonts w:cs="宋体" w:hint="eastAsia"/>
                <w:kern w:val="0"/>
              </w:rPr>
              <w:t>教育科学学院</w:t>
            </w:r>
          </w:p>
        </w:tc>
        <w:tc>
          <w:tcPr>
            <w:tcW w:w="1440" w:type="dxa"/>
            <w:tcBorders>
              <w:top w:val="nil"/>
              <w:left w:val="nil"/>
              <w:bottom w:val="single" w:sz="4" w:space="0" w:color="auto"/>
              <w:right w:val="single" w:sz="4" w:space="0" w:color="auto"/>
            </w:tcBorders>
            <w:shd w:val="clear" w:color="auto" w:fill="auto"/>
            <w:vAlign w:val="center"/>
          </w:tcPr>
          <w:p w14:paraId="371AB4FE" w14:textId="77777777" w:rsidR="0038325D" w:rsidRPr="00C72FDB" w:rsidRDefault="00BD0830">
            <w:pPr>
              <w:widowControl/>
              <w:spacing w:line="480" w:lineRule="exact"/>
              <w:jc w:val="center"/>
              <w:rPr>
                <w:rFonts w:cs="宋体"/>
                <w:kern w:val="0"/>
              </w:rPr>
            </w:pPr>
            <w:r w:rsidRPr="00C72FDB">
              <w:rPr>
                <w:rFonts w:cs="宋体" w:hint="eastAsia"/>
                <w:kern w:val="0"/>
              </w:rPr>
              <w:t>无线鼠标</w:t>
            </w:r>
          </w:p>
        </w:tc>
        <w:tc>
          <w:tcPr>
            <w:tcW w:w="2231" w:type="dxa"/>
            <w:tcBorders>
              <w:top w:val="nil"/>
              <w:left w:val="nil"/>
              <w:bottom w:val="single" w:sz="4" w:space="0" w:color="auto"/>
              <w:right w:val="single" w:sz="4" w:space="0" w:color="auto"/>
            </w:tcBorders>
            <w:shd w:val="clear" w:color="auto" w:fill="auto"/>
            <w:vAlign w:val="center"/>
          </w:tcPr>
          <w:p w14:paraId="169E4413"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727" w:type="dxa"/>
            <w:tcBorders>
              <w:top w:val="nil"/>
              <w:left w:val="nil"/>
              <w:bottom w:val="single" w:sz="4" w:space="0" w:color="auto"/>
              <w:right w:val="single" w:sz="4" w:space="0" w:color="auto"/>
            </w:tcBorders>
            <w:shd w:val="clear" w:color="auto" w:fill="auto"/>
            <w:vAlign w:val="center"/>
          </w:tcPr>
          <w:p w14:paraId="50A65189"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1792DD4C"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079" w:type="dxa"/>
            <w:tcBorders>
              <w:top w:val="nil"/>
              <w:left w:val="nil"/>
              <w:bottom w:val="single" w:sz="4" w:space="0" w:color="auto"/>
              <w:right w:val="single" w:sz="4" w:space="0" w:color="auto"/>
            </w:tcBorders>
            <w:shd w:val="clear" w:color="auto" w:fill="auto"/>
            <w:vAlign w:val="center"/>
          </w:tcPr>
          <w:p w14:paraId="78406EFE"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5AEF03ED"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094CBB25"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44F78440" w14:textId="77777777" w:rsidR="0038325D" w:rsidRPr="00C72FDB" w:rsidRDefault="00BD0830">
            <w:pPr>
              <w:widowControl/>
              <w:spacing w:line="480" w:lineRule="exact"/>
              <w:jc w:val="center"/>
              <w:rPr>
                <w:rFonts w:cs="宋体"/>
                <w:kern w:val="0"/>
              </w:rPr>
            </w:pPr>
            <w:r w:rsidRPr="00C72FDB">
              <w:rPr>
                <w:rFonts w:cs="宋体" w:hint="eastAsia"/>
                <w:kern w:val="0"/>
              </w:rPr>
              <w:t>23</w:t>
            </w:r>
          </w:p>
        </w:tc>
        <w:tc>
          <w:tcPr>
            <w:tcW w:w="1545" w:type="dxa"/>
            <w:tcBorders>
              <w:top w:val="nil"/>
              <w:left w:val="nil"/>
              <w:bottom w:val="single" w:sz="4" w:space="0" w:color="auto"/>
              <w:right w:val="single" w:sz="4" w:space="0" w:color="auto"/>
            </w:tcBorders>
            <w:shd w:val="clear" w:color="auto" w:fill="auto"/>
            <w:vAlign w:val="center"/>
          </w:tcPr>
          <w:p w14:paraId="66996EFA" w14:textId="77777777" w:rsidR="0038325D" w:rsidRPr="00C72FDB" w:rsidRDefault="00BD0830">
            <w:pPr>
              <w:widowControl/>
              <w:spacing w:line="480" w:lineRule="exact"/>
              <w:jc w:val="center"/>
              <w:rPr>
                <w:rFonts w:cs="宋体"/>
                <w:kern w:val="0"/>
              </w:rPr>
            </w:pPr>
            <w:r w:rsidRPr="00C72FDB">
              <w:rPr>
                <w:rFonts w:cs="宋体" w:hint="eastAsia"/>
                <w:kern w:val="0"/>
              </w:rPr>
              <w:t>音乐学院</w:t>
            </w:r>
          </w:p>
        </w:tc>
        <w:tc>
          <w:tcPr>
            <w:tcW w:w="1440" w:type="dxa"/>
            <w:tcBorders>
              <w:top w:val="nil"/>
              <w:left w:val="nil"/>
              <w:bottom w:val="single" w:sz="4" w:space="0" w:color="auto"/>
              <w:right w:val="single" w:sz="4" w:space="0" w:color="auto"/>
            </w:tcBorders>
            <w:shd w:val="clear" w:color="auto" w:fill="auto"/>
          </w:tcPr>
          <w:p w14:paraId="274363F5" w14:textId="77777777" w:rsidR="0038325D" w:rsidRPr="00C72FDB" w:rsidRDefault="00BD0830">
            <w:pPr>
              <w:widowControl/>
              <w:spacing w:line="480" w:lineRule="exact"/>
              <w:jc w:val="center"/>
              <w:rPr>
                <w:rFonts w:cs="宋体"/>
                <w:kern w:val="0"/>
              </w:rPr>
            </w:pPr>
            <w:r w:rsidRPr="00C72FDB">
              <w:rPr>
                <w:rFonts w:cs="宋体" w:hint="eastAsia"/>
                <w:kern w:val="0"/>
              </w:rPr>
              <w:t>相机稳定器</w:t>
            </w:r>
          </w:p>
        </w:tc>
        <w:tc>
          <w:tcPr>
            <w:tcW w:w="2231" w:type="dxa"/>
            <w:tcBorders>
              <w:top w:val="nil"/>
              <w:left w:val="nil"/>
              <w:bottom w:val="single" w:sz="4" w:space="0" w:color="auto"/>
              <w:right w:val="single" w:sz="4" w:space="0" w:color="auto"/>
            </w:tcBorders>
            <w:shd w:val="clear" w:color="auto" w:fill="auto"/>
          </w:tcPr>
          <w:p w14:paraId="5F5E8080" w14:textId="77777777" w:rsidR="0038325D" w:rsidRPr="00C72FDB" w:rsidRDefault="00BD0830">
            <w:pPr>
              <w:widowControl/>
              <w:spacing w:line="480" w:lineRule="exact"/>
              <w:jc w:val="center"/>
              <w:rPr>
                <w:rFonts w:cs="宋体"/>
                <w:kern w:val="0"/>
              </w:rPr>
            </w:pPr>
            <w:r w:rsidRPr="00C72FDB">
              <w:rPr>
                <w:rFonts w:cs="宋体" w:hint="eastAsia"/>
                <w:kern w:val="0"/>
              </w:rPr>
              <w:t>手持便携，</w:t>
            </w:r>
            <w:proofErr w:type="gramStart"/>
            <w:r w:rsidRPr="00C72FDB">
              <w:rPr>
                <w:rFonts w:cs="宋体" w:hint="eastAsia"/>
                <w:kern w:val="0"/>
              </w:rPr>
              <w:t>三轴防抖</w:t>
            </w:r>
            <w:proofErr w:type="gramEnd"/>
            <w:r w:rsidRPr="00C72FDB">
              <w:rPr>
                <w:rFonts w:cs="宋体" w:hint="eastAsia"/>
                <w:kern w:val="0"/>
              </w:rPr>
              <w:t>，适配教学拍摄、实训录像</w:t>
            </w:r>
          </w:p>
        </w:tc>
        <w:tc>
          <w:tcPr>
            <w:tcW w:w="727" w:type="dxa"/>
            <w:tcBorders>
              <w:top w:val="nil"/>
              <w:left w:val="nil"/>
              <w:bottom w:val="single" w:sz="4" w:space="0" w:color="auto"/>
              <w:right w:val="single" w:sz="4" w:space="0" w:color="auto"/>
            </w:tcBorders>
            <w:shd w:val="clear" w:color="auto" w:fill="auto"/>
          </w:tcPr>
          <w:p w14:paraId="477487D0" w14:textId="77777777" w:rsidR="0038325D" w:rsidRPr="00C72FDB" w:rsidRDefault="00BD0830">
            <w:pPr>
              <w:widowControl/>
              <w:spacing w:line="480" w:lineRule="exact"/>
              <w:jc w:val="center"/>
              <w:rPr>
                <w:rFonts w:cs="宋体"/>
                <w:kern w:val="0"/>
              </w:rPr>
            </w:pPr>
            <w:r w:rsidRPr="00C72FDB">
              <w:rPr>
                <w:rFonts w:cs="宋体" w:hint="eastAsia"/>
                <w:kern w:val="0"/>
              </w:rPr>
              <w:t>台</w:t>
            </w:r>
          </w:p>
        </w:tc>
        <w:tc>
          <w:tcPr>
            <w:tcW w:w="702" w:type="dxa"/>
            <w:tcBorders>
              <w:top w:val="nil"/>
              <w:left w:val="nil"/>
              <w:bottom w:val="single" w:sz="4" w:space="0" w:color="auto"/>
              <w:right w:val="single" w:sz="4" w:space="0" w:color="auto"/>
            </w:tcBorders>
            <w:shd w:val="clear" w:color="auto" w:fill="auto"/>
          </w:tcPr>
          <w:p w14:paraId="5C8B242E"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079" w:type="dxa"/>
            <w:tcBorders>
              <w:top w:val="nil"/>
              <w:left w:val="nil"/>
              <w:bottom w:val="single" w:sz="4" w:space="0" w:color="auto"/>
              <w:right w:val="single" w:sz="4" w:space="0" w:color="auto"/>
            </w:tcBorders>
            <w:shd w:val="clear" w:color="auto" w:fill="auto"/>
          </w:tcPr>
          <w:p w14:paraId="60F7EEF2"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2296ABE2"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7E205C2C"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5FB43D33" w14:textId="77777777" w:rsidR="0038325D" w:rsidRPr="00C72FDB" w:rsidRDefault="00BD0830">
            <w:pPr>
              <w:widowControl/>
              <w:spacing w:line="480" w:lineRule="exact"/>
              <w:jc w:val="center"/>
              <w:rPr>
                <w:rFonts w:cs="宋体"/>
                <w:kern w:val="0"/>
              </w:rPr>
            </w:pPr>
            <w:r w:rsidRPr="00C72FDB">
              <w:rPr>
                <w:rFonts w:cs="宋体" w:hint="eastAsia"/>
                <w:kern w:val="0"/>
              </w:rPr>
              <w:t>24</w:t>
            </w:r>
          </w:p>
        </w:tc>
        <w:tc>
          <w:tcPr>
            <w:tcW w:w="1545" w:type="dxa"/>
            <w:tcBorders>
              <w:top w:val="nil"/>
              <w:left w:val="nil"/>
              <w:bottom w:val="single" w:sz="4" w:space="0" w:color="auto"/>
              <w:right w:val="single" w:sz="4" w:space="0" w:color="auto"/>
            </w:tcBorders>
            <w:shd w:val="clear" w:color="auto" w:fill="auto"/>
            <w:vAlign w:val="center"/>
          </w:tcPr>
          <w:p w14:paraId="209CC7AA" w14:textId="77777777" w:rsidR="0038325D" w:rsidRPr="00C72FDB" w:rsidRDefault="00BD0830">
            <w:pPr>
              <w:widowControl/>
              <w:spacing w:line="480" w:lineRule="exact"/>
              <w:jc w:val="center"/>
              <w:rPr>
                <w:rFonts w:cs="宋体"/>
                <w:kern w:val="0"/>
              </w:rPr>
            </w:pPr>
            <w:r w:rsidRPr="00C72FDB">
              <w:rPr>
                <w:rFonts w:cs="宋体" w:hint="eastAsia"/>
                <w:kern w:val="0"/>
              </w:rPr>
              <w:t>美术学院</w:t>
            </w:r>
          </w:p>
        </w:tc>
        <w:tc>
          <w:tcPr>
            <w:tcW w:w="1440" w:type="dxa"/>
            <w:tcBorders>
              <w:top w:val="nil"/>
              <w:left w:val="nil"/>
              <w:bottom w:val="single" w:sz="4" w:space="0" w:color="auto"/>
              <w:right w:val="single" w:sz="4" w:space="0" w:color="auto"/>
            </w:tcBorders>
            <w:shd w:val="clear" w:color="auto" w:fill="auto"/>
            <w:vAlign w:val="center"/>
          </w:tcPr>
          <w:p w14:paraId="39A47B15" w14:textId="77777777" w:rsidR="0038325D" w:rsidRPr="00C72FDB" w:rsidRDefault="00BD0830">
            <w:pPr>
              <w:widowControl/>
              <w:spacing w:line="480" w:lineRule="exact"/>
              <w:jc w:val="center"/>
              <w:rPr>
                <w:rFonts w:cs="宋体"/>
                <w:kern w:val="0"/>
              </w:rPr>
            </w:pPr>
            <w:r w:rsidRPr="00C72FDB">
              <w:rPr>
                <w:rFonts w:cs="宋体" w:hint="eastAsia"/>
                <w:kern w:val="0"/>
              </w:rPr>
              <w:t>移动硬盘</w:t>
            </w:r>
          </w:p>
        </w:tc>
        <w:tc>
          <w:tcPr>
            <w:tcW w:w="2231" w:type="dxa"/>
            <w:tcBorders>
              <w:top w:val="nil"/>
              <w:left w:val="nil"/>
              <w:bottom w:val="single" w:sz="4" w:space="0" w:color="auto"/>
              <w:right w:val="single" w:sz="4" w:space="0" w:color="auto"/>
            </w:tcBorders>
            <w:shd w:val="clear" w:color="auto" w:fill="auto"/>
            <w:vAlign w:val="center"/>
          </w:tcPr>
          <w:p w14:paraId="7612A28D" w14:textId="77777777" w:rsidR="0038325D" w:rsidRPr="00C72FDB" w:rsidRDefault="00BD0830">
            <w:pPr>
              <w:widowControl/>
              <w:spacing w:line="480" w:lineRule="exact"/>
              <w:jc w:val="center"/>
              <w:rPr>
                <w:rFonts w:cs="宋体"/>
                <w:kern w:val="0"/>
              </w:rPr>
            </w:pPr>
            <w:r w:rsidRPr="00C72FDB">
              <w:rPr>
                <w:rFonts w:cs="宋体" w:hint="eastAsia"/>
                <w:kern w:val="0"/>
              </w:rPr>
              <w:t>1TB USB3.2</w:t>
            </w:r>
          </w:p>
        </w:tc>
        <w:tc>
          <w:tcPr>
            <w:tcW w:w="727" w:type="dxa"/>
            <w:tcBorders>
              <w:top w:val="nil"/>
              <w:left w:val="nil"/>
              <w:bottom w:val="single" w:sz="4" w:space="0" w:color="auto"/>
              <w:right w:val="single" w:sz="4" w:space="0" w:color="auto"/>
            </w:tcBorders>
            <w:shd w:val="clear" w:color="auto" w:fill="auto"/>
            <w:vAlign w:val="center"/>
          </w:tcPr>
          <w:p w14:paraId="43F2F7D4"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5B1A5C8D"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079" w:type="dxa"/>
            <w:tcBorders>
              <w:top w:val="nil"/>
              <w:left w:val="nil"/>
              <w:bottom w:val="single" w:sz="4" w:space="0" w:color="auto"/>
              <w:right w:val="single" w:sz="4" w:space="0" w:color="auto"/>
            </w:tcBorders>
            <w:shd w:val="clear" w:color="auto" w:fill="auto"/>
            <w:vAlign w:val="center"/>
          </w:tcPr>
          <w:p w14:paraId="1D5D7394"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2527ACE4"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59A30EF4"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3A7D10C6" w14:textId="77777777" w:rsidR="0038325D" w:rsidRPr="00C72FDB" w:rsidRDefault="00BD0830">
            <w:pPr>
              <w:widowControl/>
              <w:spacing w:line="480" w:lineRule="exact"/>
              <w:jc w:val="center"/>
              <w:rPr>
                <w:rFonts w:cs="宋体"/>
                <w:kern w:val="0"/>
              </w:rPr>
            </w:pPr>
            <w:r w:rsidRPr="00C72FDB">
              <w:rPr>
                <w:rFonts w:cs="宋体" w:hint="eastAsia"/>
                <w:kern w:val="0"/>
              </w:rPr>
              <w:t>25</w:t>
            </w:r>
          </w:p>
        </w:tc>
        <w:tc>
          <w:tcPr>
            <w:tcW w:w="1545" w:type="dxa"/>
            <w:tcBorders>
              <w:top w:val="nil"/>
              <w:left w:val="nil"/>
              <w:bottom w:val="single" w:sz="4" w:space="0" w:color="auto"/>
              <w:right w:val="single" w:sz="4" w:space="0" w:color="auto"/>
            </w:tcBorders>
            <w:shd w:val="clear" w:color="auto" w:fill="auto"/>
            <w:vAlign w:val="center"/>
          </w:tcPr>
          <w:p w14:paraId="6AF96175" w14:textId="77777777" w:rsidR="0038325D" w:rsidRPr="00C72FDB" w:rsidRDefault="00BD0830">
            <w:pPr>
              <w:widowControl/>
              <w:spacing w:line="480" w:lineRule="exact"/>
              <w:jc w:val="center"/>
              <w:rPr>
                <w:rFonts w:cs="宋体"/>
                <w:kern w:val="0"/>
              </w:rPr>
            </w:pPr>
            <w:r w:rsidRPr="00C72FDB">
              <w:rPr>
                <w:rFonts w:cs="宋体" w:hint="eastAsia"/>
                <w:kern w:val="0"/>
              </w:rPr>
              <w:t>外国语学院</w:t>
            </w:r>
          </w:p>
        </w:tc>
        <w:tc>
          <w:tcPr>
            <w:tcW w:w="1440" w:type="dxa"/>
            <w:tcBorders>
              <w:top w:val="nil"/>
              <w:left w:val="nil"/>
              <w:bottom w:val="single" w:sz="4" w:space="0" w:color="auto"/>
              <w:right w:val="single" w:sz="4" w:space="0" w:color="auto"/>
            </w:tcBorders>
            <w:shd w:val="clear" w:color="auto" w:fill="auto"/>
            <w:vAlign w:val="center"/>
          </w:tcPr>
          <w:p w14:paraId="7C1CA40F" w14:textId="77777777" w:rsidR="0038325D" w:rsidRPr="00C72FDB" w:rsidRDefault="00BD0830">
            <w:pPr>
              <w:widowControl/>
              <w:spacing w:line="480" w:lineRule="exact"/>
              <w:jc w:val="center"/>
              <w:rPr>
                <w:rFonts w:cs="宋体"/>
                <w:kern w:val="0"/>
              </w:rPr>
            </w:pPr>
            <w:r w:rsidRPr="00C72FDB">
              <w:rPr>
                <w:rFonts w:cs="宋体" w:hint="eastAsia"/>
                <w:kern w:val="0"/>
              </w:rPr>
              <w:t>移动硬盘</w:t>
            </w:r>
          </w:p>
        </w:tc>
        <w:tc>
          <w:tcPr>
            <w:tcW w:w="2231" w:type="dxa"/>
            <w:tcBorders>
              <w:top w:val="nil"/>
              <w:left w:val="nil"/>
              <w:bottom w:val="single" w:sz="4" w:space="0" w:color="auto"/>
              <w:right w:val="single" w:sz="4" w:space="0" w:color="auto"/>
            </w:tcBorders>
            <w:shd w:val="clear" w:color="auto" w:fill="auto"/>
            <w:vAlign w:val="center"/>
          </w:tcPr>
          <w:p w14:paraId="71CEDCA4" w14:textId="77777777" w:rsidR="0038325D" w:rsidRPr="00C72FDB" w:rsidRDefault="00BD0830">
            <w:pPr>
              <w:widowControl/>
              <w:spacing w:line="480" w:lineRule="exact"/>
              <w:jc w:val="center"/>
              <w:rPr>
                <w:rFonts w:cs="宋体"/>
                <w:kern w:val="0"/>
              </w:rPr>
            </w:pPr>
            <w:r w:rsidRPr="00C72FDB">
              <w:rPr>
                <w:rFonts w:cs="宋体" w:hint="eastAsia"/>
                <w:kern w:val="0"/>
              </w:rPr>
              <w:t>1TB USB3.2</w:t>
            </w:r>
          </w:p>
        </w:tc>
        <w:tc>
          <w:tcPr>
            <w:tcW w:w="727" w:type="dxa"/>
            <w:tcBorders>
              <w:top w:val="nil"/>
              <w:left w:val="nil"/>
              <w:bottom w:val="single" w:sz="4" w:space="0" w:color="auto"/>
              <w:right w:val="single" w:sz="4" w:space="0" w:color="auto"/>
            </w:tcBorders>
            <w:shd w:val="clear" w:color="auto" w:fill="auto"/>
            <w:vAlign w:val="center"/>
          </w:tcPr>
          <w:p w14:paraId="27F36FE6"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411888D2"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079" w:type="dxa"/>
            <w:tcBorders>
              <w:top w:val="nil"/>
              <w:left w:val="nil"/>
              <w:bottom w:val="single" w:sz="4" w:space="0" w:color="auto"/>
              <w:right w:val="single" w:sz="4" w:space="0" w:color="auto"/>
            </w:tcBorders>
            <w:shd w:val="clear" w:color="auto" w:fill="auto"/>
            <w:vAlign w:val="center"/>
          </w:tcPr>
          <w:p w14:paraId="6545B7F4"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3EAEF969"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7F95A6EA"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5F81905D" w14:textId="77777777" w:rsidR="0038325D" w:rsidRPr="00C72FDB" w:rsidRDefault="00BD0830">
            <w:pPr>
              <w:widowControl/>
              <w:spacing w:line="480" w:lineRule="exact"/>
              <w:jc w:val="center"/>
              <w:rPr>
                <w:rFonts w:cs="宋体"/>
                <w:kern w:val="0"/>
              </w:rPr>
            </w:pPr>
            <w:r w:rsidRPr="00C72FDB">
              <w:rPr>
                <w:rFonts w:cs="宋体" w:hint="eastAsia"/>
                <w:kern w:val="0"/>
              </w:rPr>
              <w:t>26</w:t>
            </w:r>
          </w:p>
        </w:tc>
        <w:tc>
          <w:tcPr>
            <w:tcW w:w="1545" w:type="dxa"/>
            <w:tcBorders>
              <w:top w:val="nil"/>
              <w:left w:val="nil"/>
              <w:bottom w:val="single" w:sz="4" w:space="0" w:color="auto"/>
              <w:right w:val="single" w:sz="4" w:space="0" w:color="auto"/>
            </w:tcBorders>
            <w:shd w:val="clear" w:color="auto" w:fill="auto"/>
            <w:vAlign w:val="center"/>
          </w:tcPr>
          <w:p w14:paraId="088C24F1" w14:textId="77777777" w:rsidR="0038325D" w:rsidRPr="00C72FDB" w:rsidRDefault="00BD0830">
            <w:pPr>
              <w:widowControl/>
              <w:spacing w:line="480" w:lineRule="exact"/>
              <w:jc w:val="center"/>
              <w:rPr>
                <w:rFonts w:cs="宋体"/>
                <w:kern w:val="0"/>
              </w:rPr>
            </w:pPr>
            <w:r w:rsidRPr="00C72FDB">
              <w:rPr>
                <w:rFonts w:cs="宋体" w:hint="eastAsia"/>
                <w:kern w:val="0"/>
              </w:rPr>
              <w:t>文学院</w:t>
            </w:r>
          </w:p>
        </w:tc>
        <w:tc>
          <w:tcPr>
            <w:tcW w:w="1440" w:type="dxa"/>
            <w:tcBorders>
              <w:top w:val="nil"/>
              <w:left w:val="nil"/>
              <w:bottom w:val="single" w:sz="4" w:space="0" w:color="auto"/>
              <w:right w:val="single" w:sz="4" w:space="0" w:color="auto"/>
            </w:tcBorders>
            <w:shd w:val="clear" w:color="auto" w:fill="auto"/>
            <w:vAlign w:val="center"/>
          </w:tcPr>
          <w:p w14:paraId="0371ED46" w14:textId="77777777" w:rsidR="0038325D" w:rsidRPr="00C72FDB" w:rsidRDefault="00BD0830">
            <w:pPr>
              <w:widowControl/>
              <w:spacing w:line="480" w:lineRule="exact"/>
              <w:jc w:val="center"/>
              <w:rPr>
                <w:rFonts w:cs="宋体"/>
                <w:kern w:val="0"/>
              </w:rPr>
            </w:pPr>
            <w:r w:rsidRPr="00C72FDB">
              <w:rPr>
                <w:rFonts w:cs="宋体" w:hint="eastAsia"/>
                <w:kern w:val="0"/>
              </w:rPr>
              <w:t>移动硬盘</w:t>
            </w:r>
          </w:p>
        </w:tc>
        <w:tc>
          <w:tcPr>
            <w:tcW w:w="2231" w:type="dxa"/>
            <w:tcBorders>
              <w:top w:val="nil"/>
              <w:left w:val="nil"/>
              <w:bottom w:val="single" w:sz="4" w:space="0" w:color="auto"/>
              <w:right w:val="single" w:sz="4" w:space="0" w:color="auto"/>
            </w:tcBorders>
            <w:shd w:val="clear" w:color="auto" w:fill="auto"/>
            <w:vAlign w:val="center"/>
          </w:tcPr>
          <w:p w14:paraId="44A840FD" w14:textId="77777777" w:rsidR="0038325D" w:rsidRPr="00C72FDB" w:rsidRDefault="00BD0830">
            <w:pPr>
              <w:widowControl/>
              <w:spacing w:line="480" w:lineRule="exact"/>
              <w:jc w:val="center"/>
              <w:rPr>
                <w:rFonts w:cs="宋体"/>
                <w:kern w:val="0"/>
              </w:rPr>
            </w:pPr>
            <w:r w:rsidRPr="00C72FDB">
              <w:rPr>
                <w:rFonts w:cs="宋体" w:hint="eastAsia"/>
                <w:kern w:val="0"/>
              </w:rPr>
              <w:t>1TB USB3.2</w:t>
            </w:r>
          </w:p>
        </w:tc>
        <w:tc>
          <w:tcPr>
            <w:tcW w:w="727" w:type="dxa"/>
            <w:tcBorders>
              <w:top w:val="nil"/>
              <w:left w:val="nil"/>
              <w:bottom w:val="single" w:sz="4" w:space="0" w:color="auto"/>
              <w:right w:val="single" w:sz="4" w:space="0" w:color="auto"/>
            </w:tcBorders>
            <w:shd w:val="clear" w:color="auto" w:fill="auto"/>
            <w:vAlign w:val="center"/>
          </w:tcPr>
          <w:p w14:paraId="05D20A59"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65E3A30A"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079" w:type="dxa"/>
            <w:tcBorders>
              <w:top w:val="nil"/>
              <w:left w:val="nil"/>
              <w:bottom w:val="single" w:sz="4" w:space="0" w:color="auto"/>
              <w:right w:val="single" w:sz="4" w:space="0" w:color="auto"/>
            </w:tcBorders>
            <w:shd w:val="clear" w:color="auto" w:fill="auto"/>
            <w:vAlign w:val="center"/>
          </w:tcPr>
          <w:p w14:paraId="68F2A500"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3FB0E032"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27A2029E"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2B316D86" w14:textId="77777777" w:rsidR="0038325D" w:rsidRPr="00C72FDB" w:rsidRDefault="00BD0830">
            <w:pPr>
              <w:widowControl/>
              <w:spacing w:line="480" w:lineRule="exact"/>
              <w:jc w:val="center"/>
              <w:rPr>
                <w:rFonts w:cs="宋体"/>
                <w:kern w:val="0"/>
              </w:rPr>
            </w:pPr>
            <w:r w:rsidRPr="00C72FDB">
              <w:rPr>
                <w:rFonts w:cs="宋体" w:hint="eastAsia"/>
                <w:kern w:val="0"/>
              </w:rPr>
              <w:t>27</w:t>
            </w:r>
          </w:p>
        </w:tc>
        <w:tc>
          <w:tcPr>
            <w:tcW w:w="1545" w:type="dxa"/>
            <w:tcBorders>
              <w:top w:val="nil"/>
              <w:left w:val="nil"/>
              <w:bottom w:val="single" w:sz="4" w:space="0" w:color="auto"/>
              <w:right w:val="single" w:sz="4" w:space="0" w:color="auto"/>
            </w:tcBorders>
            <w:shd w:val="clear" w:color="auto" w:fill="auto"/>
            <w:vAlign w:val="center"/>
          </w:tcPr>
          <w:p w14:paraId="224373BD" w14:textId="77777777" w:rsidR="0038325D" w:rsidRPr="00C72FDB" w:rsidRDefault="00BD0830">
            <w:pPr>
              <w:widowControl/>
              <w:spacing w:line="480" w:lineRule="exact"/>
              <w:jc w:val="center"/>
              <w:rPr>
                <w:rFonts w:cs="宋体"/>
                <w:kern w:val="0"/>
              </w:rPr>
            </w:pPr>
            <w:r w:rsidRPr="00C72FDB">
              <w:rPr>
                <w:rFonts w:cs="宋体" w:hint="eastAsia"/>
                <w:kern w:val="0"/>
              </w:rPr>
              <w:t>旅游生态学院</w:t>
            </w:r>
          </w:p>
        </w:tc>
        <w:tc>
          <w:tcPr>
            <w:tcW w:w="1440" w:type="dxa"/>
            <w:tcBorders>
              <w:top w:val="nil"/>
              <w:left w:val="nil"/>
              <w:bottom w:val="single" w:sz="4" w:space="0" w:color="auto"/>
              <w:right w:val="single" w:sz="4" w:space="0" w:color="auto"/>
            </w:tcBorders>
            <w:shd w:val="clear" w:color="auto" w:fill="auto"/>
            <w:vAlign w:val="center"/>
          </w:tcPr>
          <w:p w14:paraId="10BBED22" w14:textId="77777777" w:rsidR="0038325D" w:rsidRPr="00C72FDB" w:rsidRDefault="00BD0830">
            <w:pPr>
              <w:widowControl/>
              <w:spacing w:line="480" w:lineRule="exact"/>
              <w:jc w:val="center"/>
              <w:rPr>
                <w:rFonts w:cs="宋体"/>
                <w:kern w:val="0"/>
              </w:rPr>
            </w:pPr>
            <w:r w:rsidRPr="00C72FDB">
              <w:rPr>
                <w:rFonts w:cs="宋体" w:hint="eastAsia"/>
                <w:kern w:val="0"/>
              </w:rPr>
              <w:t>音响一体手持式麦克风</w:t>
            </w:r>
          </w:p>
        </w:tc>
        <w:tc>
          <w:tcPr>
            <w:tcW w:w="2231" w:type="dxa"/>
            <w:tcBorders>
              <w:top w:val="nil"/>
              <w:left w:val="nil"/>
              <w:bottom w:val="single" w:sz="4" w:space="0" w:color="auto"/>
              <w:right w:val="single" w:sz="4" w:space="0" w:color="auto"/>
            </w:tcBorders>
            <w:shd w:val="clear" w:color="auto" w:fill="auto"/>
            <w:vAlign w:val="center"/>
          </w:tcPr>
          <w:p w14:paraId="1484F22B" w14:textId="77777777" w:rsidR="0038325D" w:rsidRPr="00C72FDB" w:rsidRDefault="00BD0830">
            <w:pPr>
              <w:widowControl/>
              <w:spacing w:line="480" w:lineRule="exact"/>
              <w:jc w:val="center"/>
              <w:rPr>
                <w:rFonts w:cs="宋体"/>
                <w:kern w:val="0"/>
              </w:rPr>
            </w:pPr>
            <w:r w:rsidRPr="00C72FDB">
              <w:rPr>
                <w:rFonts w:cs="宋体" w:hint="eastAsia"/>
                <w:kern w:val="0"/>
              </w:rPr>
              <w:t>无线</w:t>
            </w:r>
          </w:p>
        </w:tc>
        <w:tc>
          <w:tcPr>
            <w:tcW w:w="727" w:type="dxa"/>
            <w:tcBorders>
              <w:top w:val="nil"/>
              <w:left w:val="nil"/>
              <w:bottom w:val="single" w:sz="4" w:space="0" w:color="auto"/>
              <w:right w:val="single" w:sz="4" w:space="0" w:color="auto"/>
            </w:tcBorders>
            <w:shd w:val="clear" w:color="auto" w:fill="auto"/>
            <w:vAlign w:val="center"/>
          </w:tcPr>
          <w:p w14:paraId="4B4B13AB" w14:textId="77777777" w:rsidR="0038325D" w:rsidRPr="00C72FDB" w:rsidRDefault="00BD0830">
            <w:pPr>
              <w:widowControl/>
              <w:spacing w:line="480" w:lineRule="exact"/>
              <w:jc w:val="center"/>
              <w:rPr>
                <w:rFonts w:cs="宋体"/>
                <w:kern w:val="0"/>
              </w:rPr>
            </w:pPr>
            <w:proofErr w:type="gramStart"/>
            <w:r w:rsidRPr="00C72FDB">
              <w:rPr>
                <w:rFonts w:cs="宋体" w:hint="eastAsia"/>
                <w:kern w:val="0"/>
              </w:rPr>
              <w:t>个</w:t>
            </w:r>
            <w:proofErr w:type="gramEnd"/>
          </w:p>
        </w:tc>
        <w:tc>
          <w:tcPr>
            <w:tcW w:w="702" w:type="dxa"/>
            <w:tcBorders>
              <w:top w:val="nil"/>
              <w:left w:val="nil"/>
              <w:bottom w:val="single" w:sz="4" w:space="0" w:color="auto"/>
              <w:right w:val="single" w:sz="4" w:space="0" w:color="auto"/>
            </w:tcBorders>
            <w:shd w:val="clear" w:color="auto" w:fill="auto"/>
            <w:vAlign w:val="center"/>
          </w:tcPr>
          <w:p w14:paraId="1A3E5BDE" w14:textId="77777777" w:rsidR="0038325D" w:rsidRPr="00C72FDB" w:rsidRDefault="00BD0830">
            <w:pPr>
              <w:widowControl/>
              <w:spacing w:line="480" w:lineRule="exact"/>
              <w:jc w:val="center"/>
              <w:rPr>
                <w:rFonts w:cs="宋体"/>
                <w:kern w:val="0"/>
              </w:rPr>
            </w:pPr>
            <w:r w:rsidRPr="00C72FDB">
              <w:rPr>
                <w:rFonts w:cs="宋体" w:hint="eastAsia"/>
                <w:kern w:val="0"/>
              </w:rPr>
              <w:t>2</w:t>
            </w:r>
          </w:p>
        </w:tc>
        <w:tc>
          <w:tcPr>
            <w:tcW w:w="1079" w:type="dxa"/>
            <w:tcBorders>
              <w:top w:val="nil"/>
              <w:left w:val="nil"/>
              <w:bottom w:val="single" w:sz="4" w:space="0" w:color="auto"/>
              <w:right w:val="single" w:sz="4" w:space="0" w:color="auto"/>
            </w:tcBorders>
            <w:shd w:val="clear" w:color="auto" w:fill="auto"/>
            <w:vAlign w:val="center"/>
          </w:tcPr>
          <w:p w14:paraId="655717D5"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593A2B75"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4365D0BA"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0D4B3C72" w14:textId="77777777" w:rsidR="0038325D" w:rsidRPr="00C72FDB" w:rsidRDefault="00BD0830">
            <w:pPr>
              <w:widowControl/>
              <w:spacing w:line="480" w:lineRule="exact"/>
              <w:jc w:val="center"/>
              <w:rPr>
                <w:rFonts w:cs="宋体"/>
                <w:kern w:val="0"/>
              </w:rPr>
            </w:pPr>
            <w:r w:rsidRPr="00C72FDB">
              <w:rPr>
                <w:rFonts w:cs="宋体" w:hint="eastAsia"/>
                <w:kern w:val="0"/>
              </w:rPr>
              <w:t>28</w:t>
            </w:r>
          </w:p>
        </w:tc>
        <w:tc>
          <w:tcPr>
            <w:tcW w:w="1545" w:type="dxa"/>
            <w:tcBorders>
              <w:top w:val="nil"/>
              <w:left w:val="nil"/>
              <w:bottom w:val="single" w:sz="4" w:space="0" w:color="auto"/>
              <w:right w:val="single" w:sz="4" w:space="0" w:color="auto"/>
            </w:tcBorders>
            <w:shd w:val="clear" w:color="auto" w:fill="auto"/>
            <w:vAlign w:val="center"/>
          </w:tcPr>
          <w:p w14:paraId="1A5A9B1D" w14:textId="77777777" w:rsidR="0038325D" w:rsidRPr="00C72FDB" w:rsidRDefault="00BD0830">
            <w:pPr>
              <w:widowControl/>
              <w:spacing w:line="480" w:lineRule="exact"/>
              <w:jc w:val="center"/>
              <w:rPr>
                <w:rFonts w:cs="宋体"/>
                <w:kern w:val="0"/>
              </w:rPr>
            </w:pPr>
            <w:r w:rsidRPr="00C72FDB">
              <w:rPr>
                <w:rFonts w:cs="宋体" w:hint="eastAsia"/>
                <w:kern w:val="0"/>
              </w:rPr>
              <w:t>财经学院</w:t>
            </w:r>
          </w:p>
        </w:tc>
        <w:tc>
          <w:tcPr>
            <w:tcW w:w="1440" w:type="dxa"/>
            <w:tcBorders>
              <w:top w:val="nil"/>
              <w:left w:val="nil"/>
              <w:bottom w:val="single" w:sz="4" w:space="0" w:color="auto"/>
              <w:right w:val="single" w:sz="4" w:space="0" w:color="auto"/>
            </w:tcBorders>
            <w:shd w:val="clear" w:color="auto" w:fill="auto"/>
            <w:vAlign w:val="center"/>
          </w:tcPr>
          <w:p w14:paraId="20FD55C5" w14:textId="77777777" w:rsidR="0038325D" w:rsidRPr="00C72FDB" w:rsidRDefault="00BD0830">
            <w:pPr>
              <w:widowControl/>
              <w:spacing w:line="480" w:lineRule="exact"/>
              <w:jc w:val="center"/>
              <w:rPr>
                <w:rFonts w:cs="宋体"/>
                <w:kern w:val="0"/>
              </w:rPr>
            </w:pPr>
            <w:r w:rsidRPr="00C72FDB">
              <w:rPr>
                <w:rFonts w:cs="宋体" w:hint="eastAsia"/>
                <w:kern w:val="0"/>
              </w:rPr>
              <w:t>智能</w:t>
            </w:r>
            <w:proofErr w:type="gramStart"/>
            <w:r w:rsidRPr="00C72FDB">
              <w:rPr>
                <w:rFonts w:cs="宋体" w:hint="eastAsia"/>
                <w:kern w:val="0"/>
              </w:rPr>
              <w:t>高拍仪</w:t>
            </w:r>
            <w:proofErr w:type="gramEnd"/>
          </w:p>
        </w:tc>
        <w:tc>
          <w:tcPr>
            <w:tcW w:w="2231" w:type="dxa"/>
            <w:tcBorders>
              <w:top w:val="nil"/>
              <w:left w:val="nil"/>
              <w:bottom w:val="single" w:sz="4" w:space="0" w:color="auto"/>
              <w:right w:val="single" w:sz="4" w:space="0" w:color="auto"/>
            </w:tcBorders>
            <w:shd w:val="clear" w:color="auto" w:fill="auto"/>
            <w:vAlign w:val="center"/>
          </w:tcPr>
          <w:p w14:paraId="31D01CD1" w14:textId="77777777" w:rsidR="0038325D" w:rsidRPr="00C72FDB" w:rsidRDefault="00BD0830">
            <w:pPr>
              <w:widowControl/>
              <w:spacing w:line="480" w:lineRule="exact"/>
              <w:jc w:val="center"/>
              <w:rPr>
                <w:rFonts w:cs="宋体"/>
                <w:kern w:val="0"/>
              </w:rPr>
            </w:pPr>
            <w:proofErr w:type="spellStart"/>
            <w:r w:rsidRPr="00C72FDB">
              <w:rPr>
                <w:rFonts w:cs="宋体" w:hint="eastAsia"/>
                <w:kern w:val="0"/>
              </w:rPr>
              <w:t>usb</w:t>
            </w:r>
            <w:proofErr w:type="spellEnd"/>
            <w:r w:rsidRPr="00C72FDB">
              <w:rPr>
                <w:rFonts w:cs="宋体" w:hint="eastAsia"/>
                <w:kern w:val="0"/>
              </w:rPr>
              <w:t>接口，</w:t>
            </w:r>
            <w:r w:rsidRPr="00C72FDB">
              <w:rPr>
                <w:rFonts w:cs="宋体" w:hint="eastAsia"/>
                <w:kern w:val="0"/>
              </w:rPr>
              <w:t>2000</w:t>
            </w:r>
            <w:proofErr w:type="gramStart"/>
            <w:r w:rsidRPr="00C72FDB">
              <w:rPr>
                <w:rFonts w:cs="宋体" w:hint="eastAsia"/>
                <w:kern w:val="0"/>
              </w:rPr>
              <w:t>万像</w:t>
            </w:r>
            <w:proofErr w:type="gramEnd"/>
            <w:r w:rsidRPr="00C72FDB">
              <w:rPr>
                <w:rFonts w:cs="宋体" w:hint="eastAsia"/>
                <w:kern w:val="0"/>
              </w:rPr>
              <w:t>素、</w:t>
            </w:r>
            <w:r w:rsidRPr="00C72FDB">
              <w:rPr>
                <w:rFonts w:cs="宋体" w:hint="eastAsia"/>
                <w:kern w:val="0"/>
              </w:rPr>
              <w:t>A4</w:t>
            </w:r>
            <w:r w:rsidRPr="00C72FDB">
              <w:rPr>
                <w:rFonts w:cs="宋体" w:hint="eastAsia"/>
                <w:kern w:val="0"/>
              </w:rPr>
              <w:t>软垫、</w:t>
            </w:r>
            <w:r w:rsidRPr="00C72FDB">
              <w:rPr>
                <w:rFonts w:cs="宋体" w:hint="eastAsia"/>
                <w:kern w:val="0"/>
              </w:rPr>
              <w:t>OCR</w:t>
            </w:r>
            <w:r w:rsidRPr="00C72FDB">
              <w:rPr>
                <w:rFonts w:cs="宋体" w:hint="eastAsia"/>
                <w:kern w:val="0"/>
              </w:rPr>
              <w:t>文字</w:t>
            </w:r>
            <w:r w:rsidRPr="00C72FDB">
              <w:rPr>
                <w:rFonts w:cs="宋体" w:hint="eastAsia"/>
                <w:kern w:val="0"/>
              </w:rPr>
              <w:t>/pdf</w:t>
            </w:r>
            <w:r w:rsidRPr="00C72FDB">
              <w:rPr>
                <w:rFonts w:cs="宋体" w:hint="eastAsia"/>
                <w:kern w:val="0"/>
              </w:rPr>
              <w:t>清晰转换，能够支持实时投影，自动多页连拍</w:t>
            </w:r>
          </w:p>
        </w:tc>
        <w:tc>
          <w:tcPr>
            <w:tcW w:w="727" w:type="dxa"/>
            <w:tcBorders>
              <w:top w:val="nil"/>
              <w:left w:val="nil"/>
              <w:bottom w:val="single" w:sz="4" w:space="0" w:color="auto"/>
              <w:right w:val="single" w:sz="4" w:space="0" w:color="auto"/>
            </w:tcBorders>
            <w:shd w:val="clear" w:color="auto" w:fill="auto"/>
            <w:vAlign w:val="center"/>
          </w:tcPr>
          <w:p w14:paraId="17EE44E3" w14:textId="77777777" w:rsidR="0038325D" w:rsidRPr="00C72FDB" w:rsidRDefault="00BD0830">
            <w:pPr>
              <w:widowControl/>
              <w:spacing w:line="480" w:lineRule="exact"/>
              <w:jc w:val="center"/>
              <w:rPr>
                <w:rFonts w:cs="宋体"/>
                <w:kern w:val="0"/>
              </w:rPr>
            </w:pPr>
            <w:r w:rsidRPr="00C72FDB">
              <w:rPr>
                <w:rFonts w:cs="宋体" w:hint="eastAsia"/>
                <w:kern w:val="0"/>
              </w:rPr>
              <w:t>台</w:t>
            </w:r>
          </w:p>
        </w:tc>
        <w:tc>
          <w:tcPr>
            <w:tcW w:w="702" w:type="dxa"/>
            <w:tcBorders>
              <w:top w:val="nil"/>
              <w:left w:val="nil"/>
              <w:bottom w:val="single" w:sz="4" w:space="0" w:color="auto"/>
              <w:right w:val="single" w:sz="4" w:space="0" w:color="auto"/>
            </w:tcBorders>
            <w:shd w:val="clear" w:color="auto" w:fill="auto"/>
            <w:vAlign w:val="center"/>
          </w:tcPr>
          <w:p w14:paraId="2AD56C77" w14:textId="77777777" w:rsidR="0038325D" w:rsidRPr="00C72FDB" w:rsidRDefault="00BD0830">
            <w:pPr>
              <w:widowControl/>
              <w:spacing w:line="480" w:lineRule="exact"/>
              <w:jc w:val="center"/>
              <w:rPr>
                <w:rFonts w:cs="宋体"/>
                <w:kern w:val="0"/>
              </w:rPr>
            </w:pPr>
            <w:r w:rsidRPr="00C72FDB">
              <w:rPr>
                <w:rFonts w:cs="宋体" w:hint="eastAsia"/>
                <w:kern w:val="0"/>
              </w:rPr>
              <w:t>4</w:t>
            </w:r>
          </w:p>
        </w:tc>
        <w:tc>
          <w:tcPr>
            <w:tcW w:w="1079" w:type="dxa"/>
            <w:tcBorders>
              <w:top w:val="nil"/>
              <w:left w:val="nil"/>
              <w:bottom w:val="single" w:sz="4" w:space="0" w:color="auto"/>
              <w:right w:val="single" w:sz="4" w:space="0" w:color="auto"/>
            </w:tcBorders>
            <w:shd w:val="clear" w:color="auto" w:fill="auto"/>
            <w:vAlign w:val="center"/>
          </w:tcPr>
          <w:p w14:paraId="58AEED51"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49D31F55"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5DFF0A8B" w14:textId="77777777">
        <w:tc>
          <w:tcPr>
            <w:tcW w:w="613" w:type="dxa"/>
            <w:tcBorders>
              <w:top w:val="nil"/>
              <w:left w:val="single" w:sz="4" w:space="0" w:color="auto"/>
              <w:bottom w:val="single" w:sz="4" w:space="0" w:color="auto"/>
              <w:right w:val="single" w:sz="4" w:space="0" w:color="auto"/>
            </w:tcBorders>
            <w:shd w:val="clear" w:color="auto" w:fill="auto"/>
            <w:vAlign w:val="center"/>
          </w:tcPr>
          <w:p w14:paraId="34054909" w14:textId="77777777" w:rsidR="0038325D" w:rsidRPr="00C72FDB" w:rsidRDefault="00BD0830">
            <w:pPr>
              <w:widowControl/>
              <w:spacing w:line="480" w:lineRule="exact"/>
              <w:jc w:val="center"/>
              <w:rPr>
                <w:rFonts w:cs="宋体"/>
                <w:kern w:val="0"/>
              </w:rPr>
            </w:pPr>
            <w:r w:rsidRPr="00C72FDB">
              <w:rPr>
                <w:rFonts w:cs="宋体" w:hint="eastAsia"/>
                <w:kern w:val="0"/>
              </w:rPr>
              <w:t>29</w:t>
            </w:r>
          </w:p>
        </w:tc>
        <w:tc>
          <w:tcPr>
            <w:tcW w:w="1545" w:type="dxa"/>
            <w:tcBorders>
              <w:top w:val="nil"/>
              <w:left w:val="nil"/>
              <w:bottom w:val="single" w:sz="4" w:space="0" w:color="auto"/>
              <w:right w:val="single" w:sz="4" w:space="0" w:color="auto"/>
            </w:tcBorders>
            <w:shd w:val="clear" w:color="auto" w:fill="auto"/>
            <w:vAlign w:val="center"/>
          </w:tcPr>
          <w:p w14:paraId="49CFB376" w14:textId="77777777" w:rsidR="0038325D" w:rsidRPr="00C72FDB" w:rsidRDefault="00BD0830">
            <w:pPr>
              <w:widowControl/>
              <w:spacing w:line="480" w:lineRule="exact"/>
              <w:jc w:val="center"/>
              <w:rPr>
                <w:rFonts w:cs="宋体"/>
                <w:kern w:val="0"/>
              </w:rPr>
            </w:pPr>
            <w:r w:rsidRPr="00C72FDB">
              <w:rPr>
                <w:rFonts w:cs="宋体" w:hint="eastAsia"/>
                <w:kern w:val="0"/>
              </w:rPr>
              <w:t>教育科学学院</w:t>
            </w:r>
          </w:p>
        </w:tc>
        <w:tc>
          <w:tcPr>
            <w:tcW w:w="1440" w:type="dxa"/>
            <w:tcBorders>
              <w:top w:val="nil"/>
              <w:left w:val="nil"/>
              <w:bottom w:val="single" w:sz="4" w:space="0" w:color="auto"/>
              <w:right w:val="single" w:sz="4" w:space="0" w:color="auto"/>
            </w:tcBorders>
            <w:shd w:val="clear" w:color="auto" w:fill="auto"/>
            <w:vAlign w:val="center"/>
          </w:tcPr>
          <w:p w14:paraId="4024A3DD" w14:textId="77777777" w:rsidR="0038325D" w:rsidRPr="00C72FDB" w:rsidRDefault="00BD0830">
            <w:pPr>
              <w:widowControl/>
              <w:spacing w:line="480" w:lineRule="exact"/>
              <w:jc w:val="center"/>
              <w:rPr>
                <w:rFonts w:cs="宋体"/>
                <w:kern w:val="0"/>
              </w:rPr>
            </w:pPr>
            <w:r w:rsidRPr="00C72FDB">
              <w:rPr>
                <w:rFonts w:cs="宋体" w:hint="eastAsia"/>
                <w:kern w:val="0"/>
              </w:rPr>
              <w:t>智能</w:t>
            </w:r>
            <w:proofErr w:type="gramStart"/>
            <w:r w:rsidRPr="00C72FDB">
              <w:rPr>
                <w:rFonts w:cs="宋体" w:hint="eastAsia"/>
                <w:kern w:val="0"/>
              </w:rPr>
              <w:t>高拍仪</w:t>
            </w:r>
            <w:proofErr w:type="gramEnd"/>
          </w:p>
        </w:tc>
        <w:tc>
          <w:tcPr>
            <w:tcW w:w="2231" w:type="dxa"/>
            <w:tcBorders>
              <w:top w:val="nil"/>
              <w:left w:val="nil"/>
              <w:bottom w:val="single" w:sz="4" w:space="0" w:color="auto"/>
              <w:right w:val="single" w:sz="4" w:space="0" w:color="auto"/>
            </w:tcBorders>
            <w:shd w:val="clear" w:color="auto" w:fill="auto"/>
            <w:vAlign w:val="center"/>
          </w:tcPr>
          <w:p w14:paraId="58AF21A3" w14:textId="77777777" w:rsidR="0038325D" w:rsidRPr="00C72FDB" w:rsidRDefault="00BD0830">
            <w:pPr>
              <w:widowControl/>
              <w:spacing w:line="480" w:lineRule="exact"/>
              <w:jc w:val="center"/>
              <w:rPr>
                <w:rFonts w:cs="宋体"/>
                <w:kern w:val="0"/>
              </w:rPr>
            </w:pPr>
            <w:proofErr w:type="spellStart"/>
            <w:r w:rsidRPr="00C72FDB">
              <w:rPr>
                <w:rFonts w:cs="宋体" w:hint="eastAsia"/>
                <w:kern w:val="0"/>
              </w:rPr>
              <w:t>usb</w:t>
            </w:r>
            <w:proofErr w:type="spellEnd"/>
            <w:r w:rsidRPr="00C72FDB">
              <w:rPr>
                <w:rFonts w:cs="宋体" w:hint="eastAsia"/>
                <w:kern w:val="0"/>
              </w:rPr>
              <w:t>接口，</w:t>
            </w:r>
            <w:r w:rsidRPr="00C72FDB">
              <w:rPr>
                <w:rFonts w:cs="宋体" w:hint="eastAsia"/>
                <w:kern w:val="0"/>
              </w:rPr>
              <w:t>2000</w:t>
            </w:r>
            <w:proofErr w:type="gramStart"/>
            <w:r w:rsidRPr="00C72FDB">
              <w:rPr>
                <w:rFonts w:cs="宋体" w:hint="eastAsia"/>
                <w:kern w:val="0"/>
              </w:rPr>
              <w:t>万像</w:t>
            </w:r>
            <w:proofErr w:type="gramEnd"/>
            <w:r w:rsidRPr="00C72FDB">
              <w:rPr>
                <w:rFonts w:cs="宋体" w:hint="eastAsia"/>
                <w:kern w:val="0"/>
              </w:rPr>
              <w:t>素、</w:t>
            </w:r>
            <w:r w:rsidRPr="00C72FDB">
              <w:rPr>
                <w:rFonts w:cs="宋体" w:hint="eastAsia"/>
                <w:kern w:val="0"/>
              </w:rPr>
              <w:t>A4</w:t>
            </w:r>
            <w:r w:rsidRPr="00C72FDB">
              <w:rPr>
                <w:rFonts w:cs="宋体" w:hint="eastAsia"/>
                <w:kern w:val="0"/>
              </w:rPr>
              <w:t>软垫、</w:t>
            </w:r>
            <w:r w:rsidRPr="00C72FDB">
              <w:rPr>
                <w:rFonts w:cs="宋体" w:hint="eastAsia"/>
                <w:kern w:val="0"/>
              </w:rPr>
              <w:t>OCR</w:t>
            </w:r>
            <w:r w:rsidRPr="00C72FDB">
              <w:rPr>
                <w:rFonts w:cs="宋体" w:hint="eastAsia"/>
                <w:kern w:val="0"/>
              </w:rPr>
              <w:t>文字</w:t>
            </w:r>
            <w:r w:rsidRPr="00C72FDB">
              <w:rPr>
                <w:rFonts w:cs="宋体" w:hint="eastAsia"/>
                <w:kern w:val="0"/>
              </w:rPr>
              <w:t>/pdf</w:t>
            </w:r>
            <w:r w:rsidRPr="00C72FDB">
              <w:rPr>
                <w:rFonts w:cs="宋体" w:hint="eastAsia"/>
                <w:kern w:val="0"/>
              </w:rPr>
              <w:t>清晰转换，能够支持实时投影，自动多页连拍</w:t>
            </w:r>
          </w:p>
        </w:tc>
        <w:tc>
          <w:tcPr>
            <w:tcW w:w="727" w:type="dxa"/>
            <w:tcBorders>
              <w:top w:val="nil"/>
              <w:left w:val="nil"/>
              <w:bottom w:val="single" w:sz="4" w:space="0" w:color="auto"/>
              <w:right w:val="single" w:sz="4" w:space="0" w:color="auto"/>
            </w:tcBorders>
            <w:shd w:val="clear" w:color="auto" w:fill="auto"/>
            <w:vAlign w:val="center"/>
          </w:tcPr>
          <w:p w14:paraId="51AA4793" w14:textId="77777777" w:rsidR="0038325D" w:rsidRPr="00C72FDB" w:rsidRDefault="00BD0830">
            <w:pPr>
              <w:widowControl/>
              <w:spacing w:line="480" w:lineRule="exact"/>
              <w:jc w:val="center"/>
              <w:rPr>
                <w:rFonts w:cs="宋体"/>
                <w:kern w:val="0"/>
              </w:rPr>
            </w:pPr>
            <w:r w:rsidRPr="00C72FDB">
              <w:rPr>
                <w:rFonts w:cs="宋体" w:hint="eastAsia"/>
                <w:kern w:val="0"/>
              </w:rPr>
              <w:t>台</w:t>
            </w:r>
          </w:p>
        </w:tc>
        <w:tc>
          <w:tcPr>
            <w:tcW w:w="702" w:type="dxa"/>
            <w:tcBorders>
              <w:top w:val="nil"/>
              <w:left w:val="nil"/>
              <w:bottom w:val="single" w:sz="4" w:space="0" w:color="auto"/>
              <w:right w:val="single" w:sz="4" w:space="0" w:color="auto"/>
            </w:tcBorders>
            <w:shd w:val="clear" w:color="auto" w:fill="auto"/>
            <w:vAlign w:val="center"/>
          </w:tcPr>
          <w:p w14:paraId="0C88B8AF" w14:textId="77777777" w:rsidR="0038325D" w:rsidRPr="00C72FDB" w:rsidRDefault="00BD0830">
            <w:pPr>
              <w:widowControl/>
              <w:spacing w:line="480" w:lineRule="exact"/>
              <w:jc w:val="center"/>
              <w:rPr>
                <w:rFonts w:cs="宋体"/>
                <w:kern w:val="0"/>
              </w:rPr>
            </w:pPr>
            <w:r w:rsidRPr="00C72FDB">
              <w:rPr>
                <w:rFonts w:cs="宋体" w:hint="eastAsia"/>
                <w:kern w:val="0"/>
              </w:rPr>
              <w:t>1</w:t>
            </w:r>
          </w:p>
        </w:tc>
        <w:tc>
          <w:tcPr>
            <w:tcW w:w="1079" w:type="dxa"/>
            <w:tcBorders>
              <w:top w:val="nil"/>
              <w:left w:val="nil"/>
              <w:bottom w:val="single" w:sz="4" w:space="0" w:color="auto"/>
              <w:right w:val="single" w:sz="4" w:space="0" w:color="auto"/>
            </w:tcBorders>
            <w:shd w:val="clear" w:color="auto" w:fill="auto"/>
            <w:vAlign w:val="center"/>
          </w:tcPr>
          <w:p w14:paraId="7421C2B9"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c>
          <w:tcPr>
            <w:tcW w:w="1161" w:type="dxa"/>
            <w:tcBorders>
              <w:top w:val="nil"/>
              <w:left w:val="nil"/>
              <w:bottom w:val="single" w:sz="4" w:space="0" w:color="auto"/>
              <w:right w:val="single" w:sz="4" w:space="0" w:color="auto"/>
            </w:tcBorders>
            <w:shd w:val="clear" w:color="auto" w:fill="auto"/>
            <w:vAlign w:val="center"/>
          </w:tcPr>
          <w:p w14:paraId="4E383967" w14:textId="77777777" w:rsidR="0038325D" w:rsidRPr="00C72FDB" w:rsidRDefault="00BD0830">
            <w:pPr>
              <w:widowControl/>
              <w:spacing w:line="480" w:lineRule="exact"/>
              <w:jc w:val="center"/>
              <w:rPr>
                <w:rFonts w:cs="宋体"/>
                <w:kern w:val="0"/>
              </w:rPr>
            </w:pPr>
            <w:r w:rsidRPr="00C72FDB">
              <w:rPr>
                <w:rFonts w:cs="宋体" w:hint="eastAsia"/>
                <w:kern w:val="0"/>
              </w:rPr>
              <w:t xml:space="preserve">　</w:t>
            </w:r>
          </w:p>
        </w:tc>
      </w:tr>
      <w:tr w:rsidR="00C72FDB" w:rsidRPr="00C72FDB" w14:paraId="28152425" w14:textId="77777777">
        <w:tc>
          <w:tcPr>
            <w:tcW w:w="8337"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1C446671" w14:textId="77777777" w:rsidR="0038325D" w:rsidRPr="00C72FDB" w:rsidRDefault="00BD0830">
            <w:pPr>
              <w:widowControl/>
              <w:spacing w:line="480" w:lineRule="exact"/>
              <w:jc w:val="center"/>
              <w:rPr>
                <w:rFonts w:cs="宋体"/>
                <w:kern w:val="0"/>
              </w:rPr>
            </w:pPr>
            <w:r w:rsidRPr="00C72FDB">
              <w:rPr>
                <w:rFonts w:cs="宋体" w:hint="eastAsia"/>
                <w:kern w:val="0"/>
              </w:rPr>
              <w:t>总计</w:t>
            </w:r>
          </w:p>
        </w:tc>
        <w:tc>
          <w:tcPr>
            <w:tcW w:w="1161" w:type="dxa"/>
            <w:tcBorders>
              <w:top w:val="nil"/>
              <w:left w:val="nil"/>
              <w:bottom w:val="single" w:sz="4" w:space="0" w:color="auto"/>
              <w:right w:val="single" w:sz="4" w:space="0" w:color="auto"/>
            </w:tcBorders>
            <w:shd w:val="clear" w:color="auto" w:fill="auto"/>
            <w:noWrap/>
            <w:vAlign w:val="center"/>
          </w:tcPr>
          <w:p w14:paraId="071ABEC4" w14:textId="77777777" w:rsidR="0038325D" w:rsidRPr="00C72FDB" w:rsidRDefault="0038325D">
            <w:pPr>
              <w:widowControl/>
              <w:spacing w:line="480" w:lineRule="exact"/>
              <w:jc w:val="center"/>
              <w:rPr>
                <w:rFonts w:cs="宋体"/>
                <w:kern w:val="0"/>
              </w:rPr>
            </w:pPr>
          </w:p>
        </w:tc>
      </w:tr>
    </w:tbl>
    <w:p w14:paraId="0E12EEA9" w14:textId="77777777" w:rsidR="0038325D" w:rsidRPr="00C72FDB" w:rsidRDefault="0038325D">
      <w:pPr>
        <w:tabs>
          <w:tab w:val="left" w:pos="2235"/>
        </w:tabs>
      </w:pPr>
    </w:p>
    <w:p w14:paraId="0A387734" w14:textId="77777777" w:rsidR="0038325D" w:rsidRPr="00C72FDB" w:rsidRDefault="00BD0830">
      <w:pPr>
        <w:tabs>
          <w:tab w:val="left" w:pos="2235"/>
        </w:tabs>
        <w:rPr>
          <w:b/>
        </w:rPr>
      </w:pPr>
      <w:r w:rsidRPr="00C72FDB">
        <w:rPr>
          <w:rFonts w:hint="eastAsia"/>
          <w:b/>
        </w:rPr>
        <w:t>报价</w:t>
      </w:r>
      <w:r w:rsidRPr="00C72FDB">
        <w:rPr>
          <w:b/>
        </w:rPr>
        <w:t>单位（</w:t>
      </w:r>
      <w:r w:rsidRPr="00C72FDB">
        <w:rPr>
          <w:rFonts w:hint="eastAsia"/>
          <w:b/>
        </w:rPr>
        <w:t>公章</w:t>
      </w:r>
      <w:r w:rsidRPr="00C72FDB">
        <w:rPr>
          <w:b/>
        </w:rPr>
        <w:t>）</w:t>
      </w:r>
      <w:r w:rsidRPr="00C72FDB">
        <w:rPr>
          <w:rFonts w:hint="eastAsia"/>
          <w:b/>
        </w:rPr>
        <w:t>：</w:t>
      </w:r>
    </w:p>
    <w:p w14:paraId="10E67402" w14:textId="77777777" w:rsidR="0038325D" w:rsidRDefault="0038325D">
      <w:pPr>
        <w:spacing w:line="360" w:lineRule="auto"/>
        <w:rPr>
          <w:rFonts w:ascii="黑体" w:eastAsia="黑体" w:hAnsi="黑体" w:cs="黑体"/>
          <w:sz w:val="40"/>
          <w:szCs w:val="48"/>
        </w:rPr>
      </w:pPr>
    </w:p>
    <w:p w14:paraId="7BBDA832" w14:textId="77777777" w:rsidR="0038325D" w:rsidRDefault="0038325D">
      <w:pPr>
        <w:spacing w:line="360" w:lineRule="auto"/>
        <w:rPr>
          <w:rFonts w:ascii="黑体" w:eastAsia="黑体" w:hAnsi="黑体" w:cs="黑体"/>
          <w:sz w:val="40"/>
          <w:szCs w:val="48"/>
        </w:rPr>
      </w:pPr>
    </w:p>
    <w:p w14:paraId="45700FE3" w14:textId="77777777" w:rsidR="0038325D" w:rsidRDefault="00BD0830" w:rsidP="00D76175">
      <w:pPr>
        <w:spacing w:line="360" w:lineRule="auto"/>
        <w:jc w:val="center"/>
        <w:rPr>
          <w:rFonts w:ascii="黑体" w:eastAsia="黑体" w:hAnsi="黑体" w:cs="黑体"/>
          <w:sz w:val="40"/>
          <w:szCs w:val="48"/>
        </w:rPr>
      </w:pPr>
      <w:r>
        <w:rPr>
          <w:rFonts w:ascii="黑体" w:eastAsia="黑体" w:hAnsi="黑体" w:cs="黑体" w:hint="eastAsia"/>
          <w:sz w:val="40"/>
          <w:szCs w:val="48"/>
        </w:rPr>
        <w:lastRenderedPageBreak/>
        <w:t>第五章  合同格式</w:t>
      </w:r>
    </w:p>
    <w:p w14:paraId="30CFA385" w14:textId="77777777" w:rsidR="0038325D" w:rsidRDefault="0038325D">
      <w:pPr>
        <w:spacing w:line="360" w:lineRule="auto"/>
        <w:jc w:val="center"/>
        <w:rPr>
          <w:rFonts w:ascii="宋体" w:hAnsi="宋体" w:cs="宋体"/>
          <w:b/>
          <w:bCs/>
          <w:sz w:val="72"/>
        </w:rPr>
      </w:pPr>
    </w:p>
    <w:p w14:paraId="6FC903EE" w14:textId="77777777" w:rsidR="0038325D" w:rsidRDefault="0038325D">
      <w:pPr>
        <w:spacing w:line="360" w:lineRule="auto"/>
        <w:jc w:val="center"/>
        <w:rPr>
          <w:rFonts w:ascii="宋体" w:hAnsi="宋体" w:cs="宋体"/>
          <w:b/>
          <w:bCs/>
          <w:sz w:val="72"/>
        </w:rPr>
      </w:pPr>
    </w:p>
    <w:p w14:paraId="048471E2" w14:textId="77777777" w:rsidR="0038325D" w:rsidRDefault="0038325D">
      <w:pPr>
        <w:spacing w:line="360" w:lineRule="auto"/>
        <w:jc w:val="center"/>
        <w:rPr>
          <w:rFonts w:ascii="宋体" w:hAnsi="宋体" w:cs="宋体"/>
          <w:b/>
          <w:bCs/>
          <w:sz w:val="72"/>
        </w:rPr>
      </w:pPr>
    </w:p>
    <w:p w14:paraId="05E350B2" w14:textId="77777777" w:rsidR="0038325D" w:rsidRDefault="00BD0830">
      <w:pPr>
        <w:spacing w:line="360" w:lineRule="auto"/>
        <w:jc w:val="center"/>
        <w:rPr>
          <w:rFonts w:ascii="宋体" w:hAnsi="宋体" w:cs="宋体"/>
          <w:b/>
          <w:bCs/>
        </w:rPr>
      </w:pPr>
      <w:r>
        <w:rPr>
          <w:rFonts w:ascii="宋体" w:hAnsi="宋体" w:cs="宋体" w:hint="eastAsia"/>
          <w:b/>
          <w:bCs/>
          <w:sz w:val="72"/>
        </w:rPr>
        <w:t>合 同 书</w:t>
      </w:r>
    </w:p>
    <w:p w14:paraId="79E657DE" w14:textId="77777777" w:rsidR="0038325D" w:rsidRDefault="0038325D">
      <w:pPr>
        <w:spacing w:line="360" w:lineRule="auto"/>
        <w:jc w:val="center"/>
        <w:rPr>
          <w:rFonts w:ascii="宋体" w:hAnsi="宋体" w:cs="宋体"/>
          <w:b/>
          <w:bCs/>
        </w:rPr>
      </w:pPr>
    </w:p>
    <w:p w14:paraId="72A5EA1B" w14:textId="77777777" w:rsidR="0038325D" w:rsidRDefault="0038325D">
      <w:pPr>
        <w:spacing w:line="360" w:lineRule="auto"/>
        <w:jc w:val="center"/>
        <w:rPr>
          <w:rFonts w:ascii="宋体" w:hAnsi="宋体" w:cs="宋体"/>
          <w:b/>
          <w:bCs/>
        </w:rPr>
      </w:pPr>
    </w:p>
    <w:p w14:paraId="31C94DF9" w14:textId="77777777" w:rsidR="0038325D" w:rsidRDefault="0038325D">
      <w:pPr>
        <w:spacing w:line="360" w:lineRule="auto"/>
        <w:jc w:val="center"/>
        <w:rPr>
          <w:rFonts w:ascii="宋体" w:hAnsi="宋体" w:cs="宋体"/>
          <w:b/>
          <w:bCs/>
        </w:rPr>
      </w:pPr>
    </w:p>
    <w:p w14:paraId="59AF6B98" w14:textId="77777777" w:rsidR="0038325D" w:rsidRDefault="0038325D">
      <w:pPr>
        <w:spacing w:line="360" w:lineRule="auto"/>
        <w:jc w:val="center"/>
        <w:rPr>
          <w:rFonts w:ascii="宋体" w:hAnsi="宋体" w:cs="宋体"/>
          <w:b/>
          <w:bCs/>
          <w:sz w:val="72"/>
        </w:rPr>
      </w:pPr>
    </w:p>
    <w:p w14:paraId="343A0A09" w14:textId="77777777" w:rsidR="0038325D" w:rsidRDefault="0038325D">
      <w:pPr>
        <w:spacing w:line="360" w:lineRule="auto"/>
        <w:jc w:val="center"/>
        <w:rPr>
          <w:rFonts w:ascii="宋体" w:hAnsi="宋体" w:cs="宋体"/>
          <w:b/>
          <w:bCs/>
          <w:sz w:val="72"/>
        </w:rPr>
      </w:pPr>
    </w:p>
    <w:tbl>
      <w:tblPr>
        <w:tblW w:w="6810" w:type="dxa"/>
        <w:jc w:val="center"/>
        <w:tblLayout w:type="fixed"/>
        <w:tblLook w:val="04A0" w:firstRow="1" w:lastRow="0" w:firstColumn="1" w:lastColumn="0" w:noHBand="0" w:noVBand="1"/>
      </w:tblPr>
      <w:tblGrid>
        <w:gridCol w:w="6810"/>
      </w:tblGrid>
      <w:tr w:rsidR="0038325D" w14:paraId="7ADDE807" w14:textId="77777777">
        <w:trPr>
          <w:trHeight w:val="446"/>
          <w:jc w:val="center"/>
        </w:trPr>
        <w:tc>
          <w:tcPr>
            <w:tcW w:w="6810" w:type="dxa"/>
          </w:tcPr>
          <w:p w14:paraId="1E4A7EDE" w14:textId="77777777" w:rsidR="0038325D" w:rsidRDefault="00BD0830">
            <w:pPr>
              <w:tabs>
                <w:tab w:val="left" w:pos="720"/>
              </w:tabs>
              <w:spacing w:line="360" w:lineRule="auto"/>
              <w:rPr>
                <w:rFonts w:ascii="宋体" w:hAnsi="宋体" w:cs="宋体"/>
                <w:b/>
                <w:bCs/>
                <w:sz w:val="28"/>
                <w:u w:val="single"/>
              </w:rPr>
            </w:pPr>
            <w:r>
              <w:rPr>
                <w:rFonts w:ascii="宋体" w:hAnsi="宋体" w:cs="宋体" w:hint="eastAsia"/>
                <w:b/>
                <w:bCs/>
                <w:sz w:val="28"/>
              </w:rPr>
              <w:t>合同编号：</w:t>
            </w:r>
          </w:p>
        </w:tc>
      </w:tr>
      <w:tr w:rsidR="0038325D" w14:paraId="5062C8CC" w14:textId="77777777">
        <w:trPr>
          <w:trHeight w:val="446"/>
          <w:jc w:val="center"/>
        </w:trPr>
        <w:tc>
          <w:tcPr>
            <w:tcW w:w="6810" w:type="dxa"/>
          </w:tcPr>
          <w:p w14:paraId="4CA58FFC" w14:textId="77777777" w:rsidR="0038325D" w:rsidRDefault="00BD0830">
            <w:pPr>
              <w:tabs>
                <w:tab w:val="left" w:pos="720"/>
              </w:tabs>
              <w:spacing w:line="360" w:lineRule="auto"/>
              <w:rPr>
                <w:rFonts w:ascii="宋体" w:hAnsi="宋体" w:cs="宋体"/>
                <w:b/>
                <w:bCs/>
                <w:sz w:val="28"/>
              </w:rPr>
            </w:pPr>
            <w:r>
              <w:rPr>
                <w:rFonts w:ascii="宋体" w:hAnsi="宋体" w:cs="宋体" w:hint="eastAsia"/>
                <w:b/>
                <w:bCs/>
                <w:sz w:val="28"/>
              </w:rPr>
              <w:t>采购项目名称：2026年电教耗材采购项目</w:t>
            </w:r>
          </w:p>
        </w:tc>
      </w:tr>
    </w:tbl>
    <w:p w14:paraId="45CEA911" w14:textId="77777777" w:rsidR="0038325D" w:rsidRDefault="0038325D">
      <w:pPr>
        <w:spacing w:line="360" w:lineRule="auto"/>
        <w:jc w:val="center"/>
        <w:rPr>
          <w:rFonts w:ascii="宋体" w:hAnsi="宋体" w:cs="宋体"/>
          <w:b/>
          <w:bCs/>
          <w:sz w:val="72"/>
        </w:rPr>
      </w:pPr>
    </w:p>
    <w:p w14:paraId="2498981D" w14:textId="77777777" w:rsidR="0038325D" w:rsidRDefault="0038325D">
      <w:pPr>
        <w:spacing w:line="360" w:lineRule="auto"/>
        <w:rPr>
          <w:rFonts w:ascii="宋体" w:hAnsi="宋体" w:cs="宋体"/>
          <w:sz w:val="28"/>
        </w:rPr>
      </w:pPr>
    </w:p>
    <w:p w14:paraId="61DB0248" w14:textId="77777777" w:rsidR="0038325D" w:rsidRDefault="00BD0830">
      <w:pPr>
        <w:spacing w:line="360" w:lineRule="auto"/>
        <w:rPr>
          <w:rFonts w:ascii="宋体" w:hAnsi="宋体" w:cs="宋体"/>
          <w:b/>
          <w:sz w:val="21"/>
          <w:szCs w:val="21"/>
          <w:u w:val="single"/>
        </w:rPr>
      </w:pPr>
      <w:r>
        <w:rPr>
          <w:rFonts w:ascii="宋体" w:hAnsi="宋体" w:cs="宋体" w:hint="eastAsia"/>
          <w:b/>
          <w:sz w:val="21"/>
          <w:szCs w:val="21"/>
        </w:rPr>
        <w:lastRenderedPageBreak/>
        <w:t>甲方：广东茂名幼儿师范专科学校</w:t>
      </w:r>
    </w:p>
    <w:p w14:paraId="03917DBD" w14:textId="77777777" w:rsidR="0038325D" w:rsidRDefault="00BD0830">
      <w:pPr>
        <w:spacing w:line="360" w:lineRule="auto"/>
        <w:rPr>
          <w:rFonts w:ascii="宋体" w:hAnsi="宋体" w:cs="宋体"/>
          <w:b/>
          <w:sz w:val="21"/>
          <w:szCs w:val="21"/>
        </w:rPr>
      </w:pPr>
      <w:r>
        <w:rPr>
          <w:rFonts w:ascii="宋体" w:hAnsi="宋体" w:cs="宋体" w:hint="eastAsia"/>
          <w:b/>
          <w:sz w:val="21"/>
          <w:szCs w:val="21"/>
        </w:rPr>
        <w:t>乙方：</w:t>
      </w:r>
    </w:p>
    <w:p w14:paraId="39815B6C" w14:textId="77777777" w:rsidR="0038325D" w:rsidRDefault="0038325D">
      <w:pPr>
        <w:spacing w:line="360" w:lineRule="auto"/>
        <w:rPr>
          <w:rFonts w:ascii="宋体" w:hAnsi="宋体" w:cs="宋体"/>
          <w:b/>
          <w:sz w:val="21"/>
          <w:szCs w:val="21"/>
        </w:rPr>
      </w:pPr>
    </w:p>
    <w:p w14:paraId="018E5B61" w14:textId="77777777" w:rsidR="0038325D" w:rsidRDefault="00BD0830">
      <w:pPr>
        <w:spacing w:line="360" w:lineRule="auto"/>
        <w:ind w:firstLineChars="196" w:firstLine="412"/>
        <w:rPr>
          <w:rFonts w:ascii="宋体" w:hAnsi="宋体" w:cs="宋体"/>
          <w:sz w:val="21"/>
          <w:szCs w:val="21"/>
        </w:rPr>
      </w:pPr>
      <w:r>
        <w:rPr>
          <w:rFonts w:ascii="宋体" w:hAnsi="宋体" w:cs="宋体" w:hint="eastAsia"/>
          <w:sz w:val="21"/>
          <w:szCs w:val="21"/>
        </w:rPr>
        <w:t>根据</w:t>
      </w:r>
      <w:r w:rsidRPr="00C72FDB">
        <w:rPr>
          <w:rFonts w:ascii="宋体" w:hAnsi="宋体" w:hint="eastAsia"/>
          <w:u w:val="single"/>
        </w:rPr>
        <w:t>2026年电教耗材采购项目</w:t>
      </w:r>
      <w:r>
        <w:rPr>
          <w:rFonts w:ascii="宋体" w:hAnsi="宋体" w:cs="宋体" w:hint="eastAsia"/>
          <w:sz w:val="21"/>
          <w:szCs w:val="21"/>
        </w:rPr>
        <w:t>的招标采购结果，</w:t>
      </w:r>
      <w:r>
        <w:rPr>
          <w:rFonts w:ascii="宋体" w:hAnsi="宋体" w:cs="宋体" w:hint="eastAsia"/>
          <w:kern w:val="28"/>
          <w:sz w:val="21"/>
          <w:szCs w:val="21"/>
        </w:rPr>
        <w:t>经</w:t>
      </w:r>
      <w:r>
        <w:rPr>
          <w:rFonts w:ascii="宋体" w:hAnsi="宋体" w:cs="宋体" w:hint="eastAsia"/>
          <w:sz w:val="21"/>
          <w:szCs w:val="21"/>
        </w:rPr>
        <w:t>甲乙</w:t>
      </w:r>
      <w:r>
        <w:rPr>
          <w:rFonts w:ascii="宋体" w:hAnsi="宋体" w:cs="宋体" w:hint="eastAsia"/>
          <w:kern w:val="28"/>
          <w:sz w:val="21"/>
          <w:szCs w:val="21"/>
        </w:rPr>
        <w:t>双方协商一致，本着平等互利和诚实信用的原则，签订本合同，共同遵守如下条款</w:t>
      </w:r>
      <w:r>
        <w:rPr>
          <w:rFonts w:ascii="宋体" w:hAnsi="宋体" w:cs="宋体" w:hint="eastAsia"/>
          <w:sz w:val="21"/>
          <w:szCs w:val="21"/>
        </w:rPr>
        <w:t>：</w:t>
      </w:r>
    </w:p>
    <w:p w14:paraId="10E8AE10" w14:textId="77777777" w:rsidR="0038325D" w:rsidRDefault="00BD0830">
      <w:pPr>
        <w:spacing w:line="360" w:lineRule="auto"/>
        <w:outlineLvl w:val="1"/>
        <w:rPr>
          <w:rFonts w:ascii="宋体" w:hAnsi="宋体" w:cs="宋体"/>
          <w:b/>
          <w:sz w:val="21"/>
          <w:szCs w:val="21"/>
        </w:rPr>
      </w:pPr>
      <w:bookmarkStart w:id="2" w:name="_Toc208028870"/>
      <w:bookmarkStart w:id="3" w:name="_Toc28276"/>
      <w:bookmarkStart w:id="4" w:name="_Toc30827"/>
      <w:r>
        <w:rPr>
          <w:rFonts w:ascii="宋体" w:hAnsi="宋体" w:cs="宋体" w:hint="eastAsia"/>
          <w:b/>
          <w:sz w:val="21"/>
          <w:szCs w:val="21"/>
        </w:rPr>
        <w:t>一、合同标的</w:t>
      </w:r>
      <w:bookmarkEnd w:id="2"/>
      <w:bookmarkEnd w:id="3"/>
      <w:bookmarkEnd w:id="4"/>
    </w:p>
    <w:p w14:paraId="6D97EEB4"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1．本合同标的为</w:t>
      </w:r>
      <w:r>
        <w:rPr>
          <w:rFonts w:ascii="宋体" w:hAnsi="宋体" w:cs="宋体" w:hint="eastAsia"/>
          <w:sz w:val="21"/>
          <w:szCs w:val="21"/>
          <w:u w:val="single"/>
        </w:rPr>
        <w:t xml:space="preserve">               </w:t>
      </w:r>
      <w:r>
        <w:rPr>
          <w:rFonts w:ascii="宋体" w:hAnsi="宋体" w:cs="宋体" w:hint="eastAsia"/>
          <w:sz w:val="21"/>
          <w:szCs w:val="21"/>
        </w:rPr>
        <w:t>提供的以下货物，包括设计、标的物、相关辅材、配套设施、包装、税费（包括关税、增值税等）、运费、保险费、仓储费、资料、质保期等的全部内容。</w:t>
      </w:r>
    </w:p>
    <w:p w14:paraId="0A9957F8"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2．货物名称、型号、规格、制造商、数量和价格</w:t>
      </w:r>
    </w:p>
    <w:tbl>
      <w:tblPr>
        <w:tblW w:w="9215" w:type="dxa"/>
        <w:tblInd w:w="-431" w:type="dxa"/>
        <w:tblLook w:val="04A0" w:firstRow="1" w:lastRow="0" w:firstColumn="1" w:lastColumn="0" w:noHBand="0" w:noVBand="1"/>
      </w:tblPr>
      <w:tblGrid>
        <w:gridCol w:w="852"/>
        <w:gridCol w:w="1140"/>
        <w:gridCol w:w="2520"/>
        <w:gridCol w:w="740"/>
        <w:gridCol w:w="660"/>
        <w:gridCol w:w="1177"/>
        <w:gridCol w:w="1134"/>
        <w:gridCol w:w="992"/>
      </w:tblGrid>
      <w:tr w:rsidR="0038325D" w14:paraId="70EA1462" w14:textId="77777777">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E28BD6E" w14:textId="77777777" w:rsidR="0038325D" w:rsidRPr="00C72FDB" w:rsidRDefault="00BD0830">
            <w:pPr>
              <w:widowControl/>
              <w:jc w:val="center"/>
              <w:rPr>
                <w:rFonts w:cs="宋体"/>
                <w:b/>
                <w:bCs/>
                <w:kern w:val="0"/>
              </w:rPr>
            </w:pPr>
            <w:r w:rsidRPr="00C72FDB">
              <w:rPr>
                <w:rFonts w:cs="宋体" w:hint="eastAsia"/>
                <w:b/>
                <w:bCs/>
                <w:kern w:val="0"/>
              </w:rPr>
              <w:t>序号</w:t>
            </w:r>
          </w:p>
        </w:tc>
        <w:tc>
          <w:tcPr>
            <w:tcW w:w="1140" w:type="dxa"/>
            <w:tcBorders>
              <w:top w:val="single" w:sz="4" w:space="0" w:color="auto"/>
              <w:left w:val="nil"/>
              <w:bottom w:val="single" w:sz="4" w:space="0" w:color="auto"/>
              <w:right w:val="single" w:sz="4" w:space="0" w:color="auto"/>
            </w:tcBorders>
            <w:shd w:val="clear" w:color="auto" w:fill="auto"/>
            <w:vAlign w:val="center"/>
          </w:tcPr>
          <w:p w14:paraId="463FC02F" w14:textId="77777777" w:rsidR="0038325D" w:rsidRPr="00C72FDB" w:rsidRDefault="00BD0830">
            <w:pPr>
              <w:widowControl/>
              <w:jc w:val="center"/>
              <w:rPr>
                <w:rFonts w:cs="宋体"/>
                <w:b/>
                <w:bCs/>
                <w:kern w:val="0"/>
              </w:rPr>
            </w:pPr>
            <w:r w:rsidRPr="00C72FDB">
              <w:rPr>
                <w:rFonts w:cs="宋体" w:hint="eastAsia"/>
                <w:b/>
                <w:bCs/>
                <w:kern w:val="0"/>
              </w:rPr>
              <w:t>产品名称</w:t>
            </w:r>
          </w:p>
        </w:tc>
        <w:tc>
          <w:tcPr>
            <w:tcW w:w="2520" w:type="dxa"/>
            <w:tcBorders>
              <w:top w:val="single" w:sz="4" w:space="0" w:color="auto"/>
              <w:left w:val="nil"/>
              <w:bottom w:val="single" w:sz="4" w:space="0" w:color="auto"/>
              <w:right w:val="single" w:sz="4" w:space="0" w:color="auto"/>
            </w:tcBorders>
            <w:shd w:val="clear" w:color="auto" w:fill="auto"/>
            <w:vAlign w:val="center"/>
          </w:tcPr>
          <w:p w14:paraId="20D32A40" w14:textId="77777777" w:rsidR="0038325D" w:rsidRPr="00C72FDB" w:rsidRDefault="00BD0830">
            <w:pPr>
              <w:widowControl/>
              <w:jc w:val="center"/>
              <w:rPr>
                <w:rFonts w:cs="宋体"/>
                <w:b/>
                <w:bCs/>
                <w:kern w:val="0"/>
              </w:rPr>
            </w:pPr>
            <w:r w:rsidRPr="00C72FDB">
              <w:rPr>
                <w:rFonts w:cs="宋体" w:hint="eastAsia"/>
                <w:b/>
                <w:bCs/>
                <w:kern w:val="0"/>
              </w:rPr>
              <w:t>技术参数</w:t>
            </w:r>
          </w:p>
        </w:tc>
        <w:tc>
          <w:tcPr>
            <w:tcW w:w="740" w:type="dxa"/>
            <w:tcBorders>
              <w:top w:val="single" w:sz="4" w:space="0" w:color="auto"/>
              <w:left w:val="nil"/>
              <w:bottom w:val="single" w:sz="4" w:space="0" w:color="auto"/>
              <w:right w:val="single" w:sz="4" w:space="0" w:color="auto"/>
            </w:tcBorders>
            <w:shd w:val="clear" w:color="auto" w:fill="auto"/>
            <w:vAlign w:val="center"/>
          </w:tcPr>
          <w:p w14:paraId="22BEAA7A" w14:textId="77777777" w:rsidR="0038325D" w:rsidRPr="00C72FDB" w:rsidRDefault="00BD0830">
            <w:pPr>
              <w:widowControl/>
              <w:jc w:val="center"/>
              <w:rPr>
                <w:rFonts w:cs="宋体"/>
                <w:b/>
                <w:bCs/>
                <w:kern w:val="0"/>
              </w:rPr>
            </w:pPr>
            <w:r w:rsidRPr="00C72FDB">
              <w:rPr>
                <w:rFonts w:cs="宋体" w:hint="eastAsia"/>
                <w:b/>
                <w:bCs/>
                <w:kern w:val="0"/>
              </w:rPr>
              <w:t>单位</w:t>
            </w:r>
          </w:p>
        </w:tc>
        <w:tc>
          <w:tcPr>
            <w:tcW w:w="660" w:type="dxa"/>
            <w:tcBorders>
              <w:top w:val="single" w:sz="4" w:space="0" w:color="auto"/>
              <w:left w:val="nil"/>
              <w:bottom w:val="single" w:sz="4" w:space="0" w:color="auto"/>
              <w:right w:val="single" w:sz="4" w:space="0" w:color="auto"/>
            </w:tcBorders>
            <w:shd w:val="clear" w:color="auto" w:fill="auto"/>
            <w:vAlign w:val="center"/>
          </w:tcPr>
          <w:p w14:paraId="6968515C" w14:textId="77777777" w:rsidR="0038325D" w:rsidRPr="00C72FDB" w:rsidRDefault="00BD0830">
            <w:pPr>
              <w:widowControl/>
              <w:jc w:val="center"/>
              <w:rPr>
                <w:rFonts w:cs="宋体"/>
                <w:b/>
                <w:bCs/>
                <w:kern w:val="0"/>
              </w:rPr>
            </w:pPr>
            <w:r w:rsidRPr="00C72FDB">
              <w:rPr>
                <w:rFonts w:cs="宋体" w:hint="eastAsia"/>
                <w:b/>
                <w:bCs/>
                <w:kern w:val="0"/>
              </w:rPr>
              <w:t>数量</w:t>
            </w:r>
          </w:p>
        </w:tc>
        <w:tc>
          <w:tcPr>
            <w:tcW w:w="1177" w:type="dxa"/>
            <w:tcBorders>
              <w:top w:val="single" w:sz="4" w:space="0" w:color="auto"/>
              <w:left w:val="nil"/>
              <w:bottom w:val="single" w:sz="4" w:space="0" w:color="auto"/>
              <w:right w:val="single" w:sz="4" w:space="0" w:color="auto"/>
            </w:tcBorders>
            <w:shd w:val="clear" w:color="auto" w:fill="auto"/>
            <w:vAlign w:val="center"/>
          </w:tcPr>
          <w:p w14:paraId="31806202" w14:textId="77777777" w:rsidR="0038325D" w:rsidRPr="00C72FDB" w:rsidRDefault="00BD0830">
            <w:pPr>
              <w:widowControl/>
              <w:jc w:val="center"/>
              <w:rPr>
                <w:rFonts w:cs="宋体"/>
                <w:b/>
                <w:bCs/>
                <w:kern w:val="0"/>
              </w:rPr>
            </w:pPr>
            <w:r w:rsidRPr="00C72FDB">
              <w:rPr>
                <w:rFonts w:cs="宋体" w:hint="eastAsia"/>
                <w:b/>
                <w:bCs/>
                <w:kern w:val="0"/>
              </w:rPr>
              <w:t>单价（元）</w:t>
            </w:r>
          </w:p>
        </w:tc>
        <w:tc>
          <w:tcPr>
            <w:tcW w:w="1134" w:type="dxa"/>
            <w:tcBorders>
              <w:top w:val="single" w:sz="4" w:space="0" w:color="auto"/>
              <w:left w:val="nil"/>
              <w:bottom w:val="single" w:sz="4" w:space="0" w:color="auto"/>
              <w:right w:val="single" w:sz="4" w:space="0" w:color="auto"/>
            </w:tcBorders>
            <w:shd w:val="clear" w:color="auto" w:fill="auto"/>
            <w:vAlign w:val="center"/>
          </w:tcPr>
          <w:p w14:paraId="5069860D" w14:textId="77777777" w:rsidR="0038325D" w:rsidRPr="00C72FDB" w:rsidRDefault="00BD0830">
            <w:pPr>
              <w:widowControl/>
              <w:jc w:val="center"/>
              <w:rPr>
                <w:rFonts w:cs="宋体"/>
                <w:b/>
                <w:bCs/>
                <w:kern w:val="0"/>
              </w:rPr>
            </w:pPr>
            <w:r w:rsidRPr="00C72FDB">
              <w:rPr>
                <w:rFonts w:cs="宋体" w:hint="eastAsia"/>
                <w:b/>
                <w:bCs/>
                <w:kern w:val="0"/>
              </w:rPr>
              <w:t>总价（元）</w:t>
            </w:r>
          </w:p>
        </w:tc>
        <w:tc>
          <w:tcPr>
            <w:tcW w:w="992" w:type="dxa"/>
            <w:tcBorders>
              <w:top w:val="single" w:sz="4" w:space="0" w:color="auto"/>
              <w:left w:val="nil"/>
              <w:bottom w:val="single" w:sz="4" w:space="0" w:color="auto"/>
              <w:right w:val="single" w:sz="4" w:space="0" w:color="auto"/>
            </w:tcBorders>
            <w:shd w:val="clear" w:color="auto" w:fill="auto"/>
            <w:vAlign w:val="center"/>
          </w:tcPr>
          <w:p w14:paraId="075DBD1B" w14:textId="77777777" w:rsidR="0038325D" w:rsidRPr="00C72FDB" w:rsidRDefault="00BD0830">
            <w:pPr>
              <w:widowControl/>
              <w:jc w:val="center"/>
              <w:rPr>
                <w:rFonts w:cs="宋体"/>
                <w:b/>
                <w:bCs/>
                <w:kern w:val="0"/>
              </w:rPr>
            </w:pPr>
            <w:r w:rsidRPr="00C72FDB">
              <w:rPr>
                <w:rFonts w:cs="宋体" w:hint="eastAsia"/>
                <w:b/>
                <w:bCs/>
                <w:kern w:val="0"/>
              </w:rPr>
              <w:t>备注</w:t>
            </w:r>
          </w:p>
        </w:tc>
      </w:tr>
      <w:tr w:rsidR="0038325D" w14:paraId="69878FA9"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2557E108" w14:textId="77777777" w:rsidR="0038325D" w:rsidRPr="00C72FDB" w:rsidRDefault="00BD0830">
            <w:pPr>
              <w:widowControl/>
              <w:jc w:val="center"/>
              <w:rPr>
                <w:rFonts w:cs="宋体"/>
                <w:kern w:val="0"/>
              </w:rPr>
            </w:pPr>
            <w:r w:rsidRPr="00C72FDB">
              <w:rPr>
                <w:rFonts w:cs="宋体" w:hint="eastAsia"/>
                <w:kern w:val="0"/>
              </w:rPr>
              <w:t>1</w:t>
            </w:r>
          </w:p>
        </w:tc>
        <w:tc>
          <w:tcPr>
            <w:tcW w:w="1140" w:type="dxa"/>
            <w:tcBorders>
              <w:top w:val="nil"/>
              <w:left w:val="nil"/>
              <w:bottom w:val="single" w:sz="4" w:space="0" w:color="auto"/>
              <w:right w:val="single" w:sz="4" w:space="0" w:color="auto"/>
            </w:tcBorders>
            <w:shd w:val="clear" w:color="auto" w:fill="auto"/>
            <w:vAlign w:val="center"/>
          </w:tcPr>
          <w:p w14:paraId="526A1361" w14:textId="77777777" w:rsidR="0038325D" w:rsidRPr="00C72FDB" w:rsidRDefault="00BD0830">
            <w:pPr>
              <w:widowControl/>
              <w:jc w:val="center"/>
              <w:rPr>
                <w:rFonts w:cs="宋体"/>
                <w:kern w:val="0"/>
              </w:rPr>
            </w:pPr>
            <w:r w:rsidRPr="00C72FDB">
              <w:rPr>
                <w:rFonts w:cs="宋体" w:hint="eastAsia"/>
                <w:kern w:val="0"/>
              </w:rPr>
              <w:t>U</w:t>
            </w:r>
            <w:r w:rsidRPr="00C72FDB">
              <w:rPr>
                <w:rFonts w:cs="宋体" w:hint="eastAsia"/>
                <w:kern w:val="0"/>
              </w:rPr>
              <w:t>盘</w:t>
            </w:r>
          </w:p>
        </w:tc>
        <w:tc>
          <w:tcPr>
            <w:tcW w:w="2520" w:type="dxa"/>
            <w:tcBorders>
              <w:top w:val="nil"/>
              <w:left w:val="nil"/>
              <w:bottom w:val="single" w:sz="4" w:space="0" w:color="auto"/>
              <w:right w:val="single" w:sz="4" w:space="0" w:color="auto"/>
            </w:tcBorders>
            <w:shd w:val="clear" w:color="auto" w:fill="auto"/>
            <w:vAlign w:val="center"/>
          </w:tcPr>
          <w:p w14:paraId="3C7846DD" w14:textId="77777777" w:rsidR="0038325D" w:rsidRPr="00C72FDB" w:rsidRDefault="00BD0830">
            <w:pPr>
              <w:widowControl/>
              <w:jc w:val="center"/>
              <w:rPr>
                <w:rFonts w:cs="宋体"/>
                <w:kern w:val="0"/>
              </w:rPr>
            </w:pPr>
            <w:r w:rsidRPr="00C72FDB">
              <w:rPr>
                <w:rFonts w:cs="宋体" w:hint="eastAsia"/>
                <w:kern w:val="0"/>
              </w:rPr>
              <w:t>16GB</w:t>
            </w:r>
          </w:p>
        </w:tc>
        <w:tc>
          <w:tcPr>
            <w:tcW w:w="740" w:type="dxa"/>
            <w:tcBorders>
              <w:top w:val="nil"/>
              <w:left w:val="nil"/>
              <w:bottom w:val="single" w:sz="4" w:space="0" w:color="auto"/>
              <w:right w:val="single" w:sz="4" w:space="0" w:color="auto"/>
            </w:tcBorders>
            <w:shd w:val="clear" w:color="auto" w:fill="auto"/>
            <w:vAlign w:val="center"/>
          </w:tcPr>
          <w:p w14:paraId="07B0F5D1"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24A8E94B" w14:textId="77777777" w:rsidR="0038325D" w:rsidRPr="00C72FDB" w:rsidRDefault="00BD0830">
            <w:pPr>
              <w:widowControl/>
              <w:jc w:val="center"/>
              <w:rPr>
                <w:rFonts w:cs="宋体"/>
                <w:kern w:val="0"/>
              </w:rPr>
            </w:pPr>
            <w:r w:rsidRPr="00C72FDB">
              <w:rPr>
                <w:rFonts w:cs="宋体" w:hint="eastAsia"/>
                <w:kern w:val="0"/>
              </w:rPr>
              <w:t>8</w:t>
            </w:r>
          </w:p>
        </w:tc>
        <w:tc>
          <w:tcPr>
            <w:tcW w:w="1177" w:type="dxa"/>
            <w:tcBorders>
              <w:top w:val="nil"/>
              <w:left w:val="nil"/>
              <w:bottom w:val="single" w:sz="4" w:space="0" w:color="auto"/>
              <w:right w:val="single" w:sz="4" w:space="0" w:color="auto"/>
            </w:tcBorders>
            <w:shd w:val="clear" w:color="auto" w:fill="auto"/>
            <w:vAlign w:val="center"/>
          </w:tcPr>
          <w:p w14:paraId="05B17C55"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078D00FB"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47CCD6CD" w14:textId="77777777" w:rsidR="0038325D" w:rsidRPr="00C72FDB" w:rsidRDefault="0038325D">
            <w:pPr>
              <w:widowControl/>
              <w:jc w:val="center"/>
              <w:rPr>
                <w:rFonts w:cs="宋体"/>
                <w:kern w:val="0"/>
              </w:rPr>
            </w:pPr>
          </w:p>
        </w:tc>
      </w:tr>
      <w:tr w:rsidR="0038325D" w14:paraId="72FFF18E"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21749B6F" w14:textId="77777777" w:rsidR="0038325D" w:rsidRPr="00C72FDB" w:rsidRDefault="00BD0830">
            <w:pPr>
              <w:widowControl/>
              <w:jc w:val="center"/>
              <w:rPr>
                <w:rFonts w:cs="宋体"/>
                <w:kern w:val="0"/>
              </w:rPr>
            </w:pPr>
            <w:r w:rsidRPr="00C72FDB">
              <w:rPr>
                <w:rFonts w:cs="宋体" w:hint="eastAsia"/>
                <w:kern w:val="0"/>
              </w:rPr>
              <w:t>2</w:t>
            </w:r>
          </w:p>
        </w:tc>
        <w:tc>
          <w:tcPr>
            <w:tcW w:w="1140" w:type="dxa"/>
            <w:tcBorders>
              <w:top w:val="nil"/>
              <w:left w:val="nil"/>
              <w:bottom w:val="single" w:sz="4" w:space="0" w:color="auto"/>
              <w:right w:val="single" w:sz="4" w:space="0" w:color="auto"/>
            </w:tcBorders>
            <w:shd w:val="clear" w:color="auto" w:fill="auto"/>
            <w:vAlign w:val="center"/>
          </w:tcPr>
          <w:p w14:paraId="47325FEB" w14:textId="77777777" w:rsidR="0038325D" w:rsidRPr="00C72FDB" w:rsidRDefault="00BD0830">
            <w:pPr>
              <w:widowControl/>
              <w:jc w:val="center"/>
              <w:rPr>
                <w:rFonts w:cs="宋体"/>
                <w:kern w:val="0"/>
              </w:rPr>
            </w:pPr>
            <w:r w:rsidRPr="00C72FDB">
              <w:rPr>
                <w:rFonts w:cs="宋体" w:hint="eastAsia"/>
                <w:kern w:val="0"/>
              </w:rPr>
              <w:t>U</w:t>
            </w:r>
            <w:r w:rsidRPr="00C72FDB">
              <w:rPr>
                <w:rFonts w:cs="宋体" w:hint="eastAsia"/>
                <w:kern w:val="0"/>
              </w:rPr>
              <w:t>盘</w:t>
            </w:r>
          </w:p>
        </w:tc>
        <w:tc>
          <w:tcPr>
            <w:tcW w:w="2520" w:type="dxa"/>
            <w:tcBorders>
              <w:top w:val="nil"/>
              <w:left w:val="nil"/>
              <w:bottom w:val="single" w:sz="4" w:space="0" w:color="auto"/>
              <w:right w:val="single" w:sz="4" w:space="0" w:color="auto"/>
            </w:tcBorders>
            <w:shd w:val="clear" w:color="auto" w:fill="auto"/>
            <w:vAlign w:val="center"/>
          </w:tcPr>
          <w:p w14:paraId="19BDC2EA" w14:textId="77777777" w:rsidR="0038325D" w:rsidRPr="00C72FDB" w:rsidRDefault="00BD0830">
            <w:pPr>
              <w:widowControl/>
              <w:jc w:val="center"/>
              <w:rPr>
                <w:rFonts w:cs="宋体"/>
                <w:kern w:val="0"/>
              </w:rPr>
            </w:pPr>
            <w:r w:rsidRPr="00C72FDB">
              <w:rPr>
                <w:rFonts w:cs="宋体" w:hint="eastAsia"/>
                <w:kern w:val="0"/>
              </w:rPr>
              <w:t>128GB</w:t>
            </w:r>
          </w:p>
        </w:tc>
        <w:tc>
          <w:tcPr>
            <w:tcW w:w="740" w:type="dxa"/>
            <w:tcBorders>
              <w:top w:val="nil"/>
              <w:left w:val="nil"/>
              <w:bottom w:val="single" w:sz="4" w:space="0" w:color="auto"/>
              <w:right w:val="single" w:sz="4" w:space="0" w:color="auto"/>
            </w:tcBorders>
            <w:shd w:val="clear" w:color="auto" w:fill="auto"/>
            <w:vAlign w:val="center"/>
          </w:tcPr>
          <w:p w14:paraId="25CE4166"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11768774" w14:textId="77777777" w:rsidR="0038325D" w:rsidRPr="00C72FDB" w:rsidRDefault="00BD0830">
            <w:pPr>
              <w:widowControl/>
              <w:jc w:val="center"/>
              <w:rPr>
                <w:rFonts w:cs="宋体"/>
                <w:kern w:val="0"/>
              </w:rPr>
            </w:pPr>
            <w:r w:rsidRPr="00C72FDB">
              <w:rPr>
                <w:rFonts w:cs="宋体" w:hint="eastAsia"/>
                <w:kern w:val="0"/>
              </w:rPr>
              <w:t>5</w:t>
            </w:r>
          </w:p>
        </w:tc>
        <w:tc>
          <w:tcPr>
            <w:tcW w:w="1177" w:type="dxa"/>
            <w:tcBorders>
              <w:top w:val="nil"/>
              <w:left w:val="nil"/>
              <w:bottom w:val="single" w:sz="4" w:space="0" w:color="auto"/>
              <w:right w:val="single" w:sz="4" w:space="0" w:color="auto"/>
            </w:tcBorders>
            <w:shd w:val="clear" w:color="auto" w:fill="auto"/>
            <w:vAlign w:val="center"/>
          </w:tcPr>
          <w:p w14:paraId="45D9A1C1"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1CE44672"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4C8C18BA" w14:textId="77777777" w:rsidR="0038325D" w:rsidRPr="00C72FDB" w:rsidRDefault="0038325D">
            <w:pPr>
              <w:widowControl/>
              <w:jc w:val="center"/>
              <w:rPr>
                <w:rFonts w:cs="宋体"/>
                <w:kern w:val="0"/>
              </w:rPr>
            </w:pPr>
          </w:p>
        </w:tc>
      </w:tr>
      <w:tr w:rsidR="0038325D" w14:paraId="105EA1E9"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49ABE23A" w14:textId="77777777" w:rsidR="0038325D" w:rsidRPr="00C72FDB" w:rsidRDefault="00BD0830">
            <w:pPr>
              <w:widowControl/>
              <w:jc w:val="center"/>
              <w:rPr>
                <w:rFonts w:cs="宋体"/>
                <w:kern w:val="0"/>
              </w:rPr>
            </w:pPr>
            <w:r w:rsidRPr="00C72FDB">
              <w:rPr>
                <w:rFonts w:cs="宋体" w:hint="eastAsia"/>
                <w:kern w:val="0"/>
              </w:rPr>
              <w:t>3</w:t>
            </w:r>
          </w:p>
        </w:tc>
        <w:tc>
          <w:tcPr>
            <w:tcW w:w="1140" w:type="dxa"/>
            <w:tcBorders>
              <w:top w:val="nil"/>
              <w:left w:val="nil"/>
              <w:bottom w:val="single" w:sz="4" w:space="0" w:color="auto"/>
              <w:right w:val="single" w:sz="4" w:space="0" w:color="auto"/>
            </w:tcBorders>
            <w:shd w:val="clear" w:color="auto" w:fill="auto"/>
            <w:vAlign w:val="center"/>
          </w:tcPr>
          <w:p w14:paraId="1170E3D1" w14:textId="77777777" w:rsidR="0038325D" w:rsidRPr="00C72FDB" w:rsidRDefault="00BD0830">
            <w:pPr>
              <w:widowControl/>
              <w:jc w:val="center"/>
              <w:rPr>
                <w:rFonts w:cs="宋体"/>
                <w:kern w:val="0"/>
              </w:rPr>
            </w:pPr>
            <w:proofErr w:type="gramStart"/>
            <w:r w:rsidRPr="00C72FDB">
              <w:rPr>
                <w:rFonts w:cs="宋体" w:hint="eastAsia"/>
                <w:kern w:val="0"/>
              </w:rPr>
              <w:t>操舞类</w:t>
            </w:r>
            <w:proofErr w:type="gramEnd"/>
            <w:r w:rsidRPr="00C72FDB">
              <w:rPr>
                <w:rFonts w:cs="宋体" w:hint="eastAsia"/>
                <w:kern w:val="0"/>
              </w:rPr>
              <w:t>教学音响</w:t>
            </w:r>
          </w:p>
        </w:tc>
        <w:tc>
          <w:tcPr>
            <w:tcW w:w="2520" w:type="dxa"/>
            <w:tcBorders>
              <w:top w:val="nil"/>
              <w:left w:val="nil"/>
              <w:bottom w:val="single" w:sz="4" w:space="0" w:color="auto"/>
              <w:right w:val="single" w:sz="4" w:space="0" w:color="auto"/>
            </w:tcBorders>
            <w:shd w:val="clear" w:color="auto" w:fill="auto"/>
            <w:vAlign w:val="center"/>
          </w:tcPr>
          <w:p w14:paraId="302DE716" w14:textId="77777777" w:rsidR="0038325D" w:rsidRPr="00C72FDB" w:rsidRDefault="00BD0830">
            <w:pPr>
              <w:widowControl/>
              <w:jc w:val="center"/>
              <w:rPr>
                <w:rFonts w:cs="宋体"/>
                <w:kern w:val="0"/>
              </w:rPr>
            </w:pPr>
            <w:r w:rsidRPr="00C72FDB">
              <w:rPr>
                <w:rFonts w:cs="宋体" w:hint="eastAsia"/>
                <w:kern w:val="0"/>
              </w:rPr>
              <w:t>8</w:t>
            </w:r>
            <w:proofErr w:type="gramStart"/>
            <w:r w:rsidRPr="00C72FDB">
              <w:rPr>
                <w:rFonts w:cs="宋体" w:hint="eastAsia"/>
                <w:kern w:val="0"/>
              </w:rPr>
              <w:t>吋大音量</w:t>
            </w:r>
            <w:proofErr w:type="gramEnd"/>
            <w:r w:rsidRPr="00C72FDB">
              <w:rPr>
                <w:rFonts w:cs="宋体" w:hint="eastAsia"/>
                <w:kern w:val="0"/>
              </w:rPr>
              <w:t>、</w:t>
            </w:r>
            <w:r w:rsidRPr="00C72FDB">
              <w:rPr>
                <w:rFonts w:cs="宋体" w:hint="eastAsia"/>
                <w:kern w:val="0"/>
              </w:rPr>
              <w:t>9</w:t>
            </w:r>
            <w:r w:rsidRPr="00C72FDB">
              <w:rPr>
                <w:rFonts w:cs="宋体" w:hint="eastAsia"/>
                <w:kern w:val="0"/>
              </w:rPr>
              <w:t>喇叭、长续航、木质</w:t>
            </w:r>
          </w:p>
        </w:tc>
        <w:tc>
          <w:tcPr>
            <w:tcW w:w="740" w:type="dxa"/>
            <w:tcBorders>
              <w:top w:val="nil"/>
              <w:left w:val="nil"/>
              <w:bottom w:val="single" w:sz="4" w:space="0" w:color="auto"/>
              <w:right w:val="single" w:sz="4" w:space="0" w:color="auto"/>
            </w:tcBorders>
            <w:shd w:val="clear" w:color="auto" w:fill="auto"/>
            <w:vAlign w:val="center"/>
          </w:tcPr>
          <w:p w14:paraId="4157C35B"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4FC585C7" w14:textId="77777777" w:rsidR="0038325D" w:rsidRPr="00C72FDB" w:rsidRDefault="00BD0830">
            <w:pPr>
              <w:widowControl/>
              <w:jc w:val="center"/>
              <w:rPr>
                <w:rFonts w:cs="宋体"/>
                <w:kern w:val="0"/>
              </w:rPr>
            </w:pPr>
            <w:r w:rsidRPr="00C72FDB">
              <w:rPr>
                <w:rFonts w:cs="宋体" w:hint="eastAsia"/>
                <w:kern w:val="0"/>
              </w:rPr>
              <w:t>3</w:t>
            </w:r>
          </w:p>
        </w:tc>
        <w:tc>
          <w:tcPr>
            <w:tcW w:w="1177" w:type="dxa"/>
            <w:tcBorders>
              <w:top w:val="nil"/>
              <w:left w:val="nil"/>
              <w:bottom w:val="single" w:sz="4" w:space="0" w:color="auto"/>
              <w:right w:val="single" w:sz="4" w:space="0" w:color="auto"/>
            </w:tcBorders>
            <w:shd w:val="clear" w:color="auto" w:fill="auto"/>
            <w:vAlign w:val="center"/>
          </w:tcPr>
          <w:p w14:paraId="0D5AC8A0"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389E51E8"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1CC51DC9" w14:textId="77777777" w:rsidR="0038325D" w:rsidRPr="00C72FDB" w:rsidRDefault="0038325D">
            <w:pPr>
              <w:widowControl/>
              <w:jc w:val="center"/>
              <w:rPr>
                <w:rFonts w:cs="宋体"/>
                <w:kern w:val="0"/>
              </w:rPr>
            </w:pPr>
          </w:p>
        </w:tc>
      </w:tr>
      <w:tr w:rsidR="0038325D" w14:paraId="3F72F645"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4B1BBBFB" w14:textId="77777777" w:rsidR="0038325D" w:rsidRPr="00C72FDB" w:rsidRDefault="00BD0830">
            <w:pPr>
              <w:widowControl/>
              <w:jc w:val="center"/>
              <w:rPr>
                <w:rFonts w:cs="宋体"/>
                <w:kern w:val="0"/>
              </w:rPr>
            </w:pPr>
            <w:r w:rsidRPr="00C72FDB">
              <w:rPr>
                <w:rFonts w:cs="宋体" w:hint="eastAsia"/>
                <w:kern w:val="0"/>
              </w:rPr>
              <w:t>4</w:t>
            </w:r>
          </w:p>
        </w:tc>
        <w:tc>
          <w:tcPr>
            <w:tcW w:w="1140" w:type="dxa"/>
            <w:tcBorders>
              <w:top w:val="nil"/>
              <w:left w:val="nil"/>
              <w:bottom w:val="single" w:sz="4" w:space="0" w:color="auto"/>
              <w:right w:val="single" w:sz="4" w:space="0" w:color="auto"/>
            </w:tcBorders>
            <w:shd w:val="clear" w:color="auto" w:fill="auto"/>
            <w:vAlign w:val="center"/>
          </w:tcPr>
          <w:p w14:paraId="4F44C8FE" w14:textId="77777777" w:rsidR="0038325D" w:rsidRPr="00C72FDB" w:rsidRDefault="00BD0830">
            <w:pPr>
              <w:widowControl/>
              <w:jc w:val="center"/>
              <w:rPr>
                <w:rFonts w:cs="宋体"/>
                <w:kern w:val="0"/>
              </w:rPr>
            </w:pPr>
            <w:r w:rsidRPr="00C72FDB">
              <w:rPr>
                <w:rFonts w:cs="宋体" w:hint="eastAsia"/>
                <w:kern w:val="0"/>
              </w:rPr>
              <w:t>插排</w:t>
            </w:r>
          </w:p>
        </w:tc>
        <w:tc>
          <w:tcPr>
            <w:tcW w:w="2520" w:type="dxa"/>
            <w:tcBorders>
              <w:top w:val="nil"/>
              <w:left w:val="nil"/>
              <w:bottom w:val="single" w:sz="4" w:space="0" w:color="auto"/>
              <w:right w:val="single" w:sz="4" w:space="0" w:color="auto"/>
            </w:tcBorders>
            <w:shd w:val="clear" w:color="auto" w:fill="auto"/>
            <w:vAlign w:val="center"/>
          </w:tcPr>
          <w:p w14:paraId="03466D9C" w14:textId="77777777" w:rsidR="0038325D" w:rsidRPr="00C72FDB" w:rsidRDefault="00BD0830">
            <w:pPr>
              <w:widowControl/>
              <w:jc w:val="center"/>
              <w:rPr>
                <w:rFonts w:cs="宋体"/>
                <w:kern w:val="0"/>
              </w:rPr>
            </w:pPr>
            <w:r w:rsidRPr="00C72FDB">
              <w:rPr>
                <w:rFonts w:cs="宋体" w:hint="eastAsia"/>
                <w:kern w:val="0"/>
              </w:rPr>
              <w:t>多功能孔位，带安全门、过载保护，国标认证，适配</w:t>
            </w:r>
            <w:proofErr w:type="gramStart"/>
            <w:r w:rsidRPr="00C72FDB">
              <w:rPr>
                <w:rFonts w:cs="宋体" w:hint="eastAsia"/>
                <w:kern w:val="0"/>
              </w:rPr>
              <w:t>功能室多设备</w:t>
            </w:r>
            <w:proofErr w:type="gramEnd"/>
            <w:r w:rsidRPr="00C72FDB">
              <w:rPr>
                <w:rFonts w:cs="宋体" w:hint="eastAsia"/>
                <w:kern w:val="0"/>
              </w:rPr>
              <w:t>用电</w:t>
            </w:r>
          </w:p>
        </w:tc>
        <w:tc>
          <w:tcPr>
            <w:tcW w:w="740" w:type="dxa"/>
            <w:tcBorders>
              <w:top w:val="nil"/>
              <w:left w:val="nil"/>
              <w:bottom w:val="single" w:sz="4" w:space="0" w:color="auto"/>
              <w:right w:val="single" w:sz="4" w:space="0" w:color="auto"/>
            </w:tcBorders>
            <w:shd w:val="clear" w:color="auto" w:fill="auto"/>
            <w:vAlign w:val="center"/>
          </w:tcPr>
          <w:p w14:paraId="5E5D1CFF"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41531A6E" w14:textId="77777777" w:rsidR="0038325D" w:rsidRPr="00C72FDB" w:rsidRDefault="00BD0830">
            <w:pPr>
              <w:widowControl/>
              <w:jc w:val="center"/>
              <w:rPr>
                <w:rFonts w:cs="宋体"/>
                <w:kern w:val="0"/>
              </w:rPr>
            </w:pPr>
            <w:r w:rsidRPr="00C72FDB">
              <w:rPr>
                <w:rFonts w:cs="宋体" w:hint="eastAsia"/>
                <w:kern w:val="0"/>
              </w:rPr>
              <w:t>20</w:t>
            </w:r>
          </w:p>
        </w:tc>
        <w:tc>
          <w:tcPr>
            <w:tcW w:w="1177" w:type="dxa"/>
            <w:tcBorders>
              <w:top w:val="nil"/>
              <w:left w:val="nil"/>
              <w:bottom w:val="single" w:sz="4" w:space="0" w:color="auto"/>
              <w:right w:val="single" w:sz="4" w:space="0" w:color="auto"/>
            </w:tcBorders>
            <w:shd w:val="clear" w:color="auto" w:fill="auto"/>
            <w:vAlign w:val="center"/>
          </w:tcPr>
          <w:p w14:paraId="4AABC395"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2C48426C"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638D51F5" w14:textId="77777777" w:rsidR="0038325D" w:rsidRPr="00C72FDB" w:rsidRDefault="0038325D">
            <w:pPr>
              <w:widowControl/>
              <w:jc w:val="center"/>
              <w:rPr>
                <w:rFonts w:cs="宋体"/>
                <w:kern w:val="0"/>
              </w:rPr>
            </w:pPr>
          </w:p>
        </w:tc>
      </w:tr>
      <w:tr w:rsidR="0038325D" w14:paraId="11460EFB"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01442C09" w14:textId="77777777" w:rsidR="0038325D" w:rsidRPr="00C72FDB" w:rsidRDefault="00BD0830">
            <w:pPr>
              <w:widowControl/>
              <w:jc w:val="center"/>
              <w:rPr>
                <w:rFonts w:cs="宋体"/>
                <w:kern w:val="0"/>
              </w:rPr>
            </w:pPr>
            <w:r w:rsidRPr="00C72FDB">
              <w:rPr>
                <w:rFonts w:cs="宋体" w:hint="eastAsia"/>
                <w:kern w:val="0"/>
              </w:rPr>
              <w:t>5</w:t>
            </w:r>
          </w:p>
        </w:tc>
        <w:tc>
          <w:tcPr>
            <w:tcW w:w="1140" w:type="dxa"/>
            <w:tcBorders>
              <w:top w:val="nil"/>
              <w:left w:val="nil"/>
              <w:bottom w:val="single" w:sz="4" w:space="0" w:color="auto"/>
              <w:right w:val="single" w:sz="4" w:space="0" w:color="auto"/>
            </w:tcBorders>
            <w:shd w:val="clear" w:color="auto" w:fill="auto"/>
            <w:vAlign w:val="center"/>
          </w:tcPr>
          <w:p w14:paraId="5B5FDA57" w14:textId="77777777" w:rsidR="0038325D" w:rsidRPr="00C72FDB" w:rsidRDefault="00BD0830">
            <w:pPr>
              <w:widowControl/>
              <w:jc w:val="center"/>
              <w:rPr>
                <w:rFonts w:cs="宋体"/>
                <w:kern w:val="0"/>
              </w:rPr>
            </w:pPr>
            <w:r w:rsidRPr="00C72FDB">
              <w:rPr>
                <w:rFonts w:cs="宋体" w:hint="eastAsia"/>
                <w:kern w:val="0"/>
              </w:rPr>
              <w:t>电池</w:t>
            </w:r>
          </w:p>
        </w:tc>
        <w:tc>
          <w:tcPr>
            <w:tcW w:w="2520" w:type="dxa"/>
            <w:tcBorders>
              <w:top w:val="nil"/>
              <w:left w:val="nil"/>
              <w:bottom w:val="single" w:sz="4" w:space="0" w:color="auto"/>
              <w:right w:val="single" w:sz="4" w:space="0" w:color="auto"/>
            </w:tcBorders>
            <w:shd w:val="clear" w:color="auto" w:fill="auto"/>
            <w:vAlign w:val="center"/>
          </w:tcPr>
          <w:p w14:paraId="3E9E8B32" w14:textId="77777777" w:rsidR="0038325D" w:rsidRPr="00C72FDB" w:rsidRDefault="00BD0830">
            <w:pPr>
              <w:widowControl/>
              <w:jc w:val="center"/>
              <w:rPr>
                <w:rFonts w:cs="宋体"/>
                <w:kern w:val="0"/>
              </w:rPr>
            </w:pPr>
            <w:r w:rsidRPr="00C72FDB">
              <w:rPr>
                <w:rFonts w:cs="宋体" w:hint="eastAsia"/>
                <w:kern w:val="0"/>
              </w:rPr>
              <w:t>金属探测仪配套电池</w:t>
            </w:r>
          </w:p>
        </w:tc>
        <w:tc>
          <w:tcPr>
            <w:tcW w:w="740" w:type="dxa"/>
            <w:tcBorders>
              <w:top w:val="nil"/>
              <w:left w:val="nil"/>
              <w:bottom w:val="single" w:sz="4" w:space="0" w:color="auto"/>
              <w:right w:val="single" w:sz="4" w:space="0" w:color="auto"/>
            </w:tcBorders>
            <w:shd w:val="clear" w:color="auto" w:fill="auto"/>
            <w:vAlign w:val="center"/>
          </w:tcPr>
          <w:p w14:paraId="08BC448E" w14:textId="77777777" w:rsidR="0038325D" w:rsidRPr="00C72FDB" w:rsidRDefault="00BD0830">
            <w:pPr>
              <w:widowControl/>
              <w:jc w:val="center"/>
              <w:rPr>
                <w:rFonts w:cs="宋体"/>
                <w:kern w:val="0"/>
              </w:rPr>
            </w:pPr>
            <w:r w:rsidRPr="00C72FDB">
              <w:rPr>
                <w:rFonts w:cs="宋体" w:hint="eastAsia"/>
                <w:kern w:val="0"/>
              </w:rPr>
              <w:t>颗</w:t>
            </w:r>
          </w:p>
        </w:tc>
        <w:tc>
          <w:tcPr>
            <w:tcW w:w="660" w:type="dxa"/>
            <w:tcBorders>
              <w:top w:val="nil"/>
              <w:left w:val="nil"/>
              <w:bottom w:val="single" w:sz="4" w:space="0" w:color="auto"/>
              <w:right w:val="single" w:sz="4" w:space="0" w:color="auto"/>
            </w:tcBorders>
            <w:shd w:val="clear" w:color="auto" w:fill="auto"/>
            <w:vAlign w:val="center"/>
          </w:tcPr>
          <w:p w14:paraId="3120B55E" w14:textId="77777777" w:rsidR="0038325D" w:rsidRPr="00C72FDB" w:rsidRDefault="00BD0830">
            <w:pPr>
              <w:widowControl/>
              <w:jc w:val="center"/>
              <w:rPr>
                <w:rFonts w:cs="宋体"/>
                <w:kern w:val="0"/>
              </w:rPr>
            </w:pPr>
            <w:r w:rsidRPr="00C72FDB">
              <w:rPr>
                <w:rFonts w:cs="宋体" w:hint="eastAsia"/>
                <w:kern w:val="0"/>
              </w:rPr>
              <w:t>100</w:t>
            </w:r>
          </w:p>
        </w:tc>
        <w:tc>
          <w:tcPr>
            <w:tcW w:w="1177" w:type="dxa"/>
            <w:tcBorders>
              <w:top w:val="nil"/>
              <w:left w:val="nil"/>
              <w:bottom w:val="single" w:sz="4" w:space="0" w:color="auto"/>
              <w:right w:val="single" w:sz="4" w:space="0" w:color="auto"/>
            </w:tcBorders>
            <w:shd w:val="clear" w:color="auto" w:fill="auto"/>
            <w:vAlign w:val="center"/>
          </w:tcPr>
          <w:p w14:paraId="0E586226"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703962E5"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4D1C336F" w14:textId="77777777" w:rsidR="0038325D" w:rsidRPr="00C72FDB" w:rsidRDefault="0038325D">
            <w:pPr>
              <w:widowControl/>
              <w:jc w:val="center"/>
              <w:rPr>
                <w:rFonts w:cs="宋体"/>
                <w:kern w:val="0"/>
              </w:rPr>
            </w:pPr>
          </w:p>
        </w:tc>
      </w:tr>
      <w:tr w:rsidR="0038325D" w14:paraId="75D0A4AD"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48097E7C" w14:textId="77777777" w:rsidR="0038325D" w:rsidRPr="00C72FDB" w:rsidRDefault="00BD0830">
            <w:pPr>
              <w:widowControl/>
              <w:jc w:val="center"/>
              <w:rPr>
                <w:rFonts w:cs="宋体"/>
                <w:kern w:val="0"/>
              </w:rPr>
            </w:pPr>
            <w:r w:rsidRPr="00C72FDB">
              <w:rPr>
                <w:rFonts w:cs="宋体" w:hint="eastAsia"/>
                <w:kern w:val="0"/>
              </w:rPr>
              <w:t>6</w:t>
            </w:r>
          </w:p>
        </w:tc>
        <w:tc>
          <w:tcPr>
            <w:tcW w:w="1140" w:type="dxa"/>
            <w:tcBorders>
              <w:top w:val="nil"/>
              <w:left w:val="nil"/>
              <w:bottom w:val="single" w:sz="4" w:space="0" w:color="auto"/>
              <w:right w:val="single" w:sz="4" w:space="0" w:color="auto"/>
            </w:tcBorders>
            <w:shd w:val="clear" w:color="auto" w:fill="auto"/>
          </w:tcPr>
          <w:p w14:paraId="4D1BCED9" w14:textId="77777777" w:rsidR="0038325D" w:rsidRPr="00C72FDB" w:rsidRDefault="00BD0830">
            <w:pPr>
              <w:widowControl/>
              <w:jc w:val="center"/>
              <w:rPr>
                <w:rFonts w:cs="宋体"/>
                <w:kern w:val="0"/>
              </w:rPr>
            </w:pPr>
            <w:r w:rsidRPr="00C72FDB">
              <w:rPr>
                <w:rFonts w:cs="宋体" w:hint="eastAsia"/>
                <w:kern w:val="0"/>
              </w:rPr>
              <w:t>电池</w:t>
            </w:r>
          </w:p>
        </w:tc>
        <w:tc>
          <w:tcPr>
            <w:tcW w:w="2520" w:type="dxa"/>
            <w:tcBorders>
              <w:top w:val="nil"/>
              <w:left w:val="nil"/>
              <w:bottom w:val="single" w:sz="4" w:space="0" w:color="auto"/>
              <w:right w:val="single" w:sz="4" w:space="0" w:color="auto"/>
            </w:tcBorders>
            <w:shd w:val="clear" w:color="auto" w:fill="auto"/>
          </w:tcPr>
          <w:p w14:paraId="3BD6BC7B" w14:textId="77777777" w:rsidR="0038325D" w:rsidRPr="00C72FDB" w:rsidRDefault="00BD0830">
            <w:pPr>
              <w:widowControl/>
              <w:jc w:val="center"/>
              <w:rPr>
                <w:rFonts w:cs="宋体"/>
                <w:kern w:val="0"/>
              </w:rPr>
            </w:pPr>
            <w:r w:rsidRPr="00C72FDB">
              <w:rPr>
                <w:rFonts w:cs="宋体" w:hint="eastAsia"/>
                <w:kern w:val="0"/>
              </w:rPr>
              <w:t>五号碱性电池，大容量，适配琴房各类电子设备供电</w:t>
            </w:r>
          </w:p>
        </w:tc>
        <w:tc>
          <w:tcPr>
            <w:tcW w:w="740" w:type="dxa"/>
            <w:tcBorders>
              <w:top w:val="nil"/>
              <w:left w:val="nil"/>
              <w:bottom w:val="single" w:sz="4" w:space="0" w:color="auto"/>
              <w:right w:val="single" w:sz="4" w:space="0" w:color="auto"/>
            </w:tcBorders>
            <w:shd w:val="clear" w:color="auto" w:fill="auto"/>
          </w:tcPr>
          <w:p w14:paraId="748DB055" w14:textId="77777777" w:rsidR="0038325D" w:rsidRPr="00C72FDB" w:rsidRDefault="00BD0830">
            <w:pPr>
              <w:widowControl/>
              <w:jc w:val="center"/>
              <w:rPr>
                <w:rFonts w:cs="宋体"/>
                <w:kern w:val="0"/>
              </w:rPr>
            </w:pPr>
            <w:r w:rsidRPr="00C72FDB">
              <w:rPr>
                <w:rFonts w:cs="宋体" w:hint="eastAsia"/>
                <w:kern w:val="0"/>
              </w:rPr>
              <w:t>只</w:t>
            </w:r>
          </w:p>
        </w:tc>
        <w:tc>
          <w:tcPr>
            <w:tcW w:w="660" w:type="dxa"/>
            <w:tcBorders>
              <w:top w:val="nil"/>
              <w:left w:val="nil"/>
              <w:bottom w:val="single" w:sz="4" w:space="0" w:color="auto"/>
              <w:right w:val="single" w:sz="4" w:space="0" w:color="auto"/>
            </w:tcBorders>
            <w:shd w:val="clear" w:color="auto" w:fill="auto"/>
          </w:tcPr>
          <w:p w14:paraId="4DA7A85D" w14:textId="77777777" w:rsidR="0038325D" w:rsidRPr="00C72FDB" w:rsidRDefault="00BD0830">
            <w:pPr>
              <w:widowControl/>
              <w:jc w:val="center"/>
              <w:rPr>
                <w:rFonts w:cs="宋体"/>
                <w:kern w:val="0"/>
              </w:rPr>
            </w:pPr>
            <w:r w:rsidRPr="00C72FDB">
              <w:rPr>
                <w:rFonts w:cs="宋体" w:hint="eastAsia"/>
                <w:kern w:val="0"/>
              </w:rPr>
              <w:t>300</w:t>
            </w:r>
          </w:p>
        </w:tc>
        <w:tc>
          <w:tcPr>
            <w:tcW w:w="1177" w:type="dxa"/>
            <w:tcBorders>
              <w:top w:val="nil"/>
              <w:left w:val="nil"/>
              <w:bottom w:val="single" w:sz="4" w:space="0" w:color="auto"/>
              <w:right w:val="single" w:sz="4" w:space="0" w:color="auto"/>
            </w:tcBorders>
            <w:shd w:val="clear" w:color="auto" w:fill="auto"/>
          </w:tcPr>
          <w:p w14:paraId="6B6A054C"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27D58260"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239F991B" w14:textId="77777777" w:rsidR="0038325D" w:rsidRPr="00C72FDB" w:rsidRDefault="0038325D">
            <w:pPr>
              <w:widowControl/>
              <w:jc w:val="center"/>
              <w:rPr>
                <w:rFonts w:cs="宋体"/>
                <w:kern w:val="0"/>
              </w:rPr>
            </w:pPr>
          </w:p>
        </w:tc>
      </w:tr>
      <w:tr w:rsidR="0038325D" w14:paraId="15DD3A77"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27B8E063" w14:textId="77777777" w:rsidR="0038325D" w:rsidRPr="00C72FDB" w:rsidRDefault="00BD0830">
            <w:pPr>
              <w:widowControl/>
              <w:jc w:val="center"/>
              <w:rPr>
                <w:rFonts w:cs="宋体"/>
                <w:kern w:val="0"/>
              </w:rPr>
            </w:pPr>
            <w:r w:rsidRPr="00C72FDB">
              <w:rPr>
                <w:rFonts w:cs="宋体" w:hint="eastAsia"/>
                <w:kern w:val="0"/>
              </w:rPr>
              <w:t>7</w:t>
            </w:r>
          </w:p>
        </w:tc>
        <w:tc>
          <w:tcPr>
            <w:tcW w:w="1140" w:type="dxa"/>
            <w:tcBorders>
              <w:top w:val="nil"/>
              <w:left w:val="nil"/>
              <w:bottom w:val="single" w:sz="4" w:space="0" w:color="auto"/>
              <w:right w:val="single" w:sz="4" w:space="0" w:color="auto"/>
            </w:tcBorders>
            <w:shd w:val="clear" w:color="auto" w:fill="auto"/>
          </w:tcPr>
          <w:p w14:paraId="5516208D" w14:textId="77777777" w:rsidR="0038325D" w:rsidRPr="00C72FDB" w:rsidRDefault="00BD0830">
            <w:pPr>
              <w:widowControl/>
              <w:jc w:val="center"/>
              <w:rPr>
                <w:rFonts w:cs="宋体"/>
                <w:kern w:val="0"/>
              </w:rPr>
            </w:pPr>
            <w:r w:rsidRPr="00C72FDB">
              <w:rPr>
                <w:rFonts w:cs="宋体" w:hint="eastAsia"/>
                <w:kern w:val="0"/>
              </w:rPr>
              <w:t>耳机转接器</w:t>
            </w:r>
          </w:p>
        </w:tc>
        <w:tc>
          <w:tcPr>
            <w:tcW w:w="2520" w:type="dxa"/>
            <w:tcBorders>
              <w:top w:val="nil"/>
              <w:left w:val="nil"/>
              <w:bottom w:val="single" w:sz="4" w:space="0" w:color="auto"/>
              <w:right w:val="single" w:sz="4" w:space="0" w:color="auto"/>
            </w:tcBorders>
            <w:shd w:val="clear" w:color="auto" w:fill="auto"/>
          </w:tcPr>
          <w:p w14:paraId="3AE7629E" w14:textId="77777777" w:rsidR="0038325D" w:rsidRPr="00C72FDB" w:rsidRDefault="00BD0830">
            <w:pPr>
              <w:widowControl/>
              <w:jc w:val="center"/>
              <w:rPr>
                <w:rFonts w:cs="宋体"/>
                <w:kern w:val="0"/>
              </w:rPr>
            </w:pPr>
            <w:r w:rsidRPr="00C72FDB">
              <w:rPr>
                <w:rFonts w:cs="宋体" w:hint="eastAsia"/>
                <w:kern w:val="0"/>
              </w:rPr>
              <w:t>6.5</w:t>
            </w:r>
            <w:r w:rsidRPr="00C72FDB">
              <w:rPr>
                <w:rFonts w:cs="宋体" w:hint="eastAsia"/>
                <w:kern w:val="0"/>
              </w:rPr>
              <w:t>转</w:t>
            </w:r>
            <w:r w:rsidRPr="00C72FDB">
              <w:rPr>
                <w:rFonts w:cs="宋体" w:hint="eastAsia"/>
                <w:kern w:val="0"/>
              </w:rPr>
              <w:t>3.5</w:t>
            </w:r>
            <w:r w:rsidRPr="00C72FDB">
              <w:rPr>
                <w:rFonts w:cs="宋体" w:hint="eastAsia"/>
                <w:kern w:val="0"/>
              </w:rPr>
              <w:t>耳机转换插头，纯铜芯、抗干扰，适配教学音频设备</w:t>
            </w:r>
          </w:p>
        </w:tc>
        <w:tc>
          <w:tcPr>
            <w:tcW w:w="740" w:type="dxa"/>
            <w:tcBorders>
              <w:top w:val="nil"/>
              <w:left w:val="nil"/>
              <w:bottom w:val="single" w:sz="4" w:space="0" w:color="auto"/>
              <w:right w:val="single" w:sz="4" w:space="0" w:color="auto"/>
            </w:tcBorders>
            <w:shd w:val="clear" w:color="auto" w:fill="auto"/>
          </w:tcPr>
          <w:p w14:paraId="2F776AAF"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tcPr>
          <w:p w14:paraId="07F2A13A" w14:textId="77777777" w:rsidR="0038325D" w:rsidRPr="00C72FDB" w:rsidRDefault="00BD0830">
            <w:pPr>
              <w:widowControl/>
              <w:jc w:val="center"/>
              <w:rPr>
                <w:rFonts w:cs="宋体"/>
                <w:kern w:val="0"/>
              </w:rPr>
            </w:pPr>
            <w:r w:rsidRPr="00C72FDB">
              <w:rPr>
                <w:rFonts w:cs="宋体" w:hint="eastAsia"/>
                <w:kern w:val="0"/>
              </w:rPr>
              <w:t>120</w:t>
            </w:r>
          </w:p>
        </w:tc>
        <w:tc>
          <w:tcPr>
            <w:tcW w:w="1177" w:type="dxa"/>
            <w:tcBorders>
              <w:top w:val="nil"/>
              <w:left w:val="nil"/>
              <w:bottom w:val="single" w:sz="4" w:space="0" w:color="auto"/>
              <w:right w:val="single" w:sz="4" w:space="0" w:color="auto"/>
            </w:tcBorders>
            <w:shd w:val="clear" w:color="auto" w:fill="auto"/>
          </w:tcPr>
          <w:p w14:paraId="28D22CA1"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6323A390"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3633A85C" w14:textId="77777777" w:rsidR="0038325D" w:rsidRPr="00C72FDB" w:rsidRDefault="0038325D">
            <w:pPr>
              <w:widowControl/>
              <w:jc w:val="center"/>
              <w:rPr>
                <w:rFonts w:cs="宋体"/>
                <w:kern w:val="0"/>
              </w:rPr>
            </w:pPr>
          </w:p>
        </w:tc>
      </w:tr>
      <w:tr w:rsidR="0038325D" w14:paraId="1AC36EE9"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5D9736C6" w14:textId="77777777" w:rsidR="0038325D" w:rsidRPr="00C72FDB" w:rsidRDefault="00BD0830">
            <w:pPr>
              <w:widowControl/>
              <w:jc w:val="center"/>
              <w:rPr>
                <w:rFonts w:cs="宋体"/>
                <w:kern w:val="0"/>
              </w:rPr>
            </w:pPr>
            <w:r w:rsidRPr="00C72FDB">
              <w:rPr>
                <w:rFonts w:cs="宋体" w:hint="eastAsia"/>
                <w:kern w:val="0"/>
              </w:rPr>
              <w:t>8</w:t>
            </w:r>
          </w:p>
        </w:tc>
        <w:tc>
          <w:tcPr>
            <w:tcW w:w="1140" w:type="dxa"/>
            <w:tcBorders>
              <w:top w:val="nil"/>
              <w:left w:val="nil"/>
              <w:bottom w:val="single" w:sz="4" w:space="0" w:color="auto"/>
              <w:right w:val="single" w:sz="4" w:space="0" w:color="auto"/>
            </w:tcBorders>
            <w:shd w:val="clear" w:color="auto" w:fill="auto"/>
            <w:vAlign w:val="center"/>
          </w:tcPr>
          <w:p w14:paraId="548E238E" w14:textId="77777777" w:rsidR="0038325D" w:rsidRPr="00C72FDB" w:rsidRDefault="00BD0830">
            <w:pPr>
              <w:widowControl/>
              <w:jc w:val="center"/>
              <w:rPr>
                <w:rFonts w:cs="宋体"/>
                <w:kern w:val="0"/>
              </w:rPr>
            </w:pPr>
            <w:r w:rsidRPr="00C72FDB">
              <w:rPr>
                <w:rFonts w:cs="宋体" w:hint="eastAsia"/>
                <w:kern w:val="0"/>
              </w:rPr>
              <w:t>固态盘</w:t>
            </w:r>
          </w:p>
        </w:tc>
        <w:tc>
          <w:tcPr>
            <w:tcW w:w="2520" w:type="dxa"/>
            <w:tcBorders>
              <w:top w:val="nil"/>
              <w:left w:val="nil"/>
              <w:bottom w:val="single" w:sz="4" w:space="0" w:color="auto"/>
              <w:right w:val="single" w:sz="4" w:space="0" w:color="auto"/>
            </w:tcBorders>
            <w:shd w:val="clear" w:color="auto" w:fill="auto"/>
            <w:vAlign w:val="center"/>
          </w:tcPr>
          <w:p w14:paraId="38524F49" w14:textId="77777777" w:rsidR="0038325D" w:rsidRPr="00C72FDB" w:rsidRDefault="00BD0830">
            <w:pPr>
              <w:widowControl/>
              <w:jc w:val="center"/>
              <w:rPr>
                <w:rFonts w:cs="宋体"/>
                <w:kern w:val="0"/>
              </w:rPr>
            </w:pPr>
            <w:r w:rsidRPr="00C72FDB">
              <w:rPr>
                <w:rFonts w:cs="宋体" w:hint="eastAsia"/>
                <w:kern w:val="0"/>
              </w:rPr>
              <w:t>1T</w:t>
            </w:r>
            <w:r w:rsidRPr="00C72FDB">
              <w:rPr>
                <w:rFonts w:cs="宋体" w:hint="eastAsia"/>
                <w:kern w:val="0"/>
              </w:rPr>
              <w:t>，</w:t>
            </w:r>
            <w:r w:rsidRPr="00C72FDB">
              <w:rPr>
                <w:rFonts w:cs="宋体" w:hint="eastAsia"/>
                <w:kern w:val="0"/>
              </w:rPr>
              <w:t>M2</w:t>
            </w:r>
            <w:r w:rsidRPr="00C72FDB">
              <w:rPr>
                <w:rFonts w:cs="宋体" w:hint="eastAsia"/>
                <w:kern w:val="0"/>
              </w:rPr>
              <w:t>接口，</w:t>
            </w:r>
            <w:r w:rsidRPr="00C72FDB">
              <w:rPr>
                <w:rFonts w:cs="宋体" w:hint="eastAsia"/>
                <w:kern w:val="0"/>
              </w:rPr>
              <w:t>TiPlus5000</w:t>
            </w:r>
            <w:r w:rsidRPr="00C72FDB">
              <w:rPr>
                <w:rFonts w:cs="宋体" w:hint="eastAsia"/>
                <w:kern w:val="0"/>
              </w:rPr>
              <w:t>以上</w:t>
            </w:r>
          </w:p>
        </w:tc>
        <w:tc>
          <w:tcPr>
            <w:tcW w:w="740" w:type="dxa"/>
            <w:tcBorders>
              <w:top w:val="nil"/>
              <w:left w:val="nil"/>
              <w:bottom w:val="single" w:sz="4" w:space="0" w:color="auto"/>
              <w:right w:val="single" w:sz="4" w:space="0" w:color="auto"/>
            </w:tcBorders>
            <w:shd w:val="clear" w:color="auto" w:fill="auto"/>
            <w:vAlign w:val="center"/>
          </w:tcPr>
          <w:p w14:paraId="0823ABBB"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4762D85B" w14:textId="77777777" w:rsidR="0038325D" w:rsidRPr="00C72FDB" w:rsidRDefault="00BD0830">
            <w:pPr>
              <w:widowControl/>
              <w:jc w:val="center"/>
              <w:rPr>
                <w:rFonts w:cs="宋体"/>
                <w:kern w:val="0"/>
              </w:rPr>
            </w:pPr>
            <w:r w:rsidRPr="00C72FDB">
              <w:rPr>
                <w:rFonts w:cs="宋体" w:hint="eastAsia"/>
                <w:kern w:val="0"/>
              </w:rPr>
              <w:t>2</w:t>
            </w:r>
          </w:p>
        </w:tc>
        <w:tc>
          <w:tcPr>
            <w:tcW w:w="1177" w:type="dxa"/>
            <w:tcBorders>
              <w:top w:val="nil"/>
              <w:left w:val="nil"/>
              <w:bottom w:val="single" w:sz="4" w:space="0" w:color="auto"/>
              <w:right w:val="single" w:sz="4" w:space="0" w:color="auto"/>
            </w:tcBorders>
            <w:shd w:val="clear" w:color="auto" w:fill="auto"/>
            <w:vAlign w:val="center"/>
          </w:tcPr>
          <w:p w14:paraId="0974501E"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763344C3"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5897AB49" w14:textId="77777777" w:rsidR="0038325D" w:rsidRPr="00C72FDB" w:rsidRDefault="0038325D">
            <w:pPr>
              <w:widowControl/>
              <w:jc w:val="center"/>
              <w:rPr>
                <w:rFonts w:cs="宋体"/>
                <w:kern w:val="0"/>
              </w:rPr>
            </w:pPr>
          </w:p>
        </w:tc>
      </w:tr>
      <w:tr w:rsidR="0038325D" w14:paraId="5F087870"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0D29A921" w14:textId="77777777" w:rsidR="0038325D" w:rsidRPr="00C72FDB" w:rsidRDefault="00BD0830">
            <w:pPr>
              <w:widowControl/>
              <w:jc w:val="center"/>
              <w:rPr>
                <w:rFonts w:cs="宋体"/>
                <w:kern w:val="0"/>
              </w:rPr>
            </w:pPr>
            <w:r w:rsidRPr="00C72FDB">
              <w:rPr>
                <w:rFonts w:cs="宋体" w:hint="eastAsia"/>
                <w:kern w:val="0"/>
              </w:rPr>
              <w:t>9</w:t>
            </w:r>
          </w:p>
        </w:tc>
        <w:tc>
          <w:tcPr>
            <w:tcW w:w="1140" w:type="dxa"/>
            <w:tcBorders>
              <w:top w:val="nil"/>
              <w:left w:val="nil"/>
              <w:bottom w:val="single" w:sz="4" w:space="0" w:color="auto"/>
              <w:right w:val="single" w:sz="4" w:space="0" w:color="auto"/>
            </w:tcBorders>
            <w:shd w:val="clear" w:color="auto" w:fill="auto"/>
            <w:vAlign w:val="center"/>
          </w:tcPr>
          <w:p w14:paraId="038333AC" w14:textId="77777777" w:rsidR="0038325D" w:rsidRPr="00C72FDB" w:rsidRDefault="00BD0830">
            <w:pPr>
              <w:widowControl/>
              <w:jc w:val="center"/>
              <w:rPr>
                <w:rFonts w:cs="宋体"/>
                <w:kern w:val="0"/>
              </w:rPr>
            </w:pPr>
            <w:r w:rsidRPr="00C72FDB">
              <w:rPr>
                <w:rFonts w:cs="宋体" w:hint="eastAsia"/>
                <w:kern w:val="0"/>
              </w:rPr>
              <w:t>会计凭证电动打孔机</w:t>
            </w:r>
          </w:p>
        </w:tc>
        <w:tc>
          <w:tcPr>
            <w:tcW w:w="2520" w:type="dxa"/>
            <w:tcBorders>
              <w:top w:val="nil"/>
              <w:left w:val="nil"/>
              <w:bottom w:val="single" w:sz="4" w:space="0" w:color="auto"/>
              <w:right w:val="single" w:sz="4" w:space="0" w:color="auto"/>
            </w:tcBorders>
            <w:shd w:val="clear" w:color="auto" w:fill="auto"/>
            <w:vAlign w:val="center"/>
          </w:tcPr>
          <w:p w14:paraId="1B9D04E3" w14:textId="77777777" w:rsidR="0038325D" w:rsidRPr="00C72FDB" w:rsidRDefault="00BD0830">
            <w:pPr>
              <w:widowControl/>
              <w:jc w:val="center"/>
              <w:rPr>
                <w:rFonts w:cs="宋体"/>
                <w:kern w:val="0"/>
              </w:rPr>
            </w:pPr>
            <w:r w:rsidRPr="00C72FDB">
              <w:rPr>
                <w:rFonts w:cs="宋体" w:hint="eastAsia"/>
                <w:kern w:val="0"/>
              </w:rPr>
              <w:t>全自动线装打孔，会计凭证线装机。</w:t>
            </w:r>
          </w:p>
        </w:tc>
        <w:tc>
          <w:tcPr>
            <w:tcW w:w="740" w:type="dxa"/>
            <w:tcBorders>
              <w:top w:val="nil"/>
              <w:left w:val="nil"/>
              <w:bottom w:val="single" w:sz="4" w:space="0" w:color="auto"/>
              <w:right w:val="single" w:sz="4" w:space="0" w:color="auto"/>
            </w:tcBorders>
            <w:shd w:val="clear" w:color="auto" w:fill="auto"/>
            <w:vAlign w:val="center"/>
          </w:tcPr>
          <w:p w14:paraId="31398E97" w14:textId="77777777" w:rsidR="0038325D" w:rsidRPr="00C72FDB" w:rsidRDefault="00BD0830">
            <w:pPr>
              <w:widowControl/>
              <w:jc w:val="center"/>
              <w:rPr>
                <w:rFonts w:cs="宋体"/>
                <w:kern w:val="0"/>
              </w:rPr>
            </w:pPr>
            <w:r w:rsidRPr="00C72FDB">
              <w:rPr>
                <w:rFonts w:cs="宋体" w:hint="eastAsia"/>
                <w:kern w:val="0"/>
              </w:rPr>
              <w:t>台</w:t>
            </w:r>
          </w:p>
        </w:tc>
        <w:tc>
          <w:tcPr>
            <w:tcW w:w="660" w:type="dxa"/>
            <w:tcBorders>
              <w:top w:val="nil"/>
              <w:left w:val="nil"/>
              <w:bottom w:val="single" w:sz="4" w:space="0" w:color="auto"/>
              <w:right w:val="single" w:sz="4" w:space="0" w:color="auto"/>
            </w:tcBorders>
            <w:shd w:val="clear" w:color="auto" w:fill="auto"/>
            <w:vAlign w:val="center"/>
          </w:tcPr>
          <w:p w14:paraId="6B3BC998" w14:textId="77777777" w:rsidR="0038325D" w:rsidRPr="00C72FDB" w:rsidRDefault="00BD0830">
            <w:pPr>
              <w:widowControl/>
              <w:jc w:val="center"/>
              <w:rPr>
                <w:rFonts w:cs="宋体"/>
                <w:kern w:val="0"/>
              </w:rPr>
            </w:pPr>
            <w:r w:rsidRPr="00C72FDB">
              <w:rPr>
                <w:rFonts w:cs="宋体" w:hint="eastAsia"/>
                <w:kern w:val="0"/>
              </w:rPr>
              <w:t>1</w:t>
            </w:r>
          </w:p>
        </w:tc>
        <w:tc>
          <w:tcPr>
            <w:tcW w:w="1177" w:type="dxa"/>
            <w:tcBorders>
              <w:top w:val="nil"/>
              <w:left w:val="nil"/>
              <w:bottom w:val="single" w:sz="4" w:space="0" w:color="auto"/>
              <w:right w:val="single" w:sz="4" w:space="0" w:color="auto"/>
            </w:tcBorders>
            <w:shd w:val="clear" w:color="auto" w:fill="auto"/>
            <w:vAlign w:val="center"/>
          </w:tcPr>
          <w:p w14:paraId="697F2FEA"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25F27600"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15DFC6AF" w14:textId="77777777" w:rsidR="0038325D" w:rsidRPr="00C72FDB" w:rsidRDefault="0038325D">
            <w:pPr>
              <w:widowControl/>
              <w:jc w:val="center"/>
              <w:rPr>
                <w:rFonts w:cs="宋体"/>
                <w:kern w:val="0"/>
              </w:rPr>
            </w:pPr>
          </w:p>
        </w:tc>
      </w:tr>
      <w:tr w:rsidR="0038325D" w14:paraId="0F8AB142"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665B5C9A" w14:textId="77777777" w:rsidR="0038325D" w:rsidRPr="00C72FDB" w:rsidRDefault="00BD0830">
            <w:pPr>
              <w:widowControl/>
              <w:jc w:val="center"/>
              <w:rPr>
                <w:rFonts w:cs="宋体"/>
                <w:kern w:val="0"/>
              </w:rPr>
            </w:pPr>
            <w:r w:rsidRPr="00C72FDB">
              <w:rPr>
                <w:rFonts w:cs="宋体" w:hint="eastAsia"/>
                <w:kern w:val="0"/>
              </w:rPr>
              <w:t>10</w:t>
            </w:r>
          </w:p>
        </w:tc>
        <w:tc>
          <w:tcPr>
            <w:tcW w:w="1140" w:type="dxa"/>
            <w:tcBorders>
              <w:top w:val="nil"/>
              <w:left w:val="nil"/>
              <w:bottom w:val="single" w:sz="4" w:space="0" w:color="auto"/>
              <w:right w:val="single" w:sz="4" w:space="0" w:color="auto"/>
            </w:tcBorders>
            <w:shd w:val="clear" w:color="auto" w:fill="auto"/>
            <w:vAlign w:val="center"/>
          </w:tcPr>
          <w:p w14:paraId="6D554391" w14:textId="77777777" w:rsidR="0038325D" w:rsidRPr="00C72FDB" w:rsidRDefault="00BD0830">
            <w:pPr>
              <w:widowControl/>
              <w:jc w:val="center"/>
              <w:rPr>
                <w:rFonts w:cs="宋体"/>
                <w:kern w:val="0"/>
              </w:rPr>
            </w:pPr>
            <w:r w:rsidRPr="00C72FDB">
              <w:rPr>
                <w:rFonts w:cs="宋体" w:hint="eastAsia"/>
                <w:kern w:val="0"/>
              </w:rPr>
              <w:t>键盘鼠标套装</w:t>
            </w:r>
          </w:p>
        </w:tc>
        <w:tc>
          <w:tcPr>
            <w:tcW w:w="2520" w:type="dxa"/>
            <w:tcBorders>
              <w:top w:val="nil"/>
              <w:left w:val="nil"/>
              <w:bottom w:val="single" w:sz="4" w:space="0" w:color="auto"/>
              <w:right w:val="single" w:sz="4" w:space="0" w:color="auto"/>
            </w:tcBorders>
            <w:shd w:val="clear" w:color="auto" w:fill="auto"/>
            <w:vAlign w:val="center"/>
          </w:tcPr>
          <w:p w14:paraId="762ACCF1" w14:textId="77777777" w:rsidR="0038325D" w:rsidRPr="00C72FDB" w:rsidRDefault="00BD0830">
            <w:pPr>
              <w:widowControl/>
              <w:jc w:val="center"/>
              <w:rPr>
                <w:rFonts w:cs="宋体"/>
                <w:kern w:val="0"/>
              </w:rPr>
            </w:pPr>
            <w:r w:rsidRPr="00C72FDB">
              <w:rPr>
                <w:rFonts w:cs="宋体" w:hint="eastAsia"/>
                <w:kern w:val="0"/>
              </w:rPr>
              <w:t>USB</w:t>
            </w:r>
            <w:r w:rsidRPr="00C72FDB">
              <w:rPr>
                <w:rFonts w:cs="宋体" w:hint="eastAsia"/>
                <w:kern w:val="0"/>
              </w:rPr>
              <w:t>接口，有线，键盘</w:t>
            </w:r>
            <w:r w:rsidRPr="00C72FDB">
              <w:rPr>
                <w:rFonts w:cs="宋体" w:hint="eastAsia"/>
                <w:kern w:val="0"/>
              </w:rPr>
              <w:t>91-100</w:t>
            </w:r>
            <w:r w:rsidRPr="00C72FDB">
              <w:rPr>
                <w:rFonts w:cs="宋体" w:hint="eastAsia"/>
                <w:kern w:val="0"/>
              </w:rPr>
              <w:t>键</w:t>
            </w:r>
          </w:p>
        </w:tc>
        <w:tc>
          <w:tcPr>
            <w:tcW w:w="740" w:type="dxa"/>
            <w:tcBorders>
              <w:top w:val="nil"/>
              <w:left w:val="nil"/>
              <w:bottom w:val="single" w:sz="4" w:space="0" w:color="auto"/>
              <w:right w:val="single" w:sz="4" w:space="0" w:color="auto"/>
            </w:tcBorders>
            <w:shd w:val="clear" w:color="auto" w:fill="auto"/>
            <w:vAlign w:val="center"/>
          </w:tcPr>
          <w:p w14:paraId="5E2A1E64" w14:textId="77777777" w:rsidR="0038325D" w:rsidRPr="00C72FDB" w:rsidRDefault="00BD0830">
            <w:pPr>
              <w:widowControl/>
              <w:jc w:val="center"/>
              <w:rPr>
                <w:rFonts w:cs="宋体"/>
                <w:kern w:val="0"/>
              </w:rPr>
            </w:pPr>
            <w:r w:rsidRPr="00C72FDB">
              <w:rPr>
                <w:rFonts w:cs="宋体" w:hint="eastAsia"/>
                <w:kern w:val="0"/>
              </w:rPr>
              <w:t>套</w:t>
            </w:r>
          </w:p>
        </w:tc>
        <w:tc>
          <w:tcPr>
            <w:tcW w:w="660" w:type="dxa"/>
            <w:tcBorders>
              <w:top w:val="nil"/>
              <w:left w:val="nil"/>
              <w:bottom w:val="single" w:sz="4" w:space="0" w:color="auto"/>
              <w:right w:val="single" w:sz="4" w:space="0" w:color="auto"/>
            </w:tcBorders>
            <w:shd w:val="clear" w:color="auto" w:fill="auto"/>
            <w:vAlign w:val="center"/>
          </w:tcPr>
          <w:p w14:paraId="1BD8991D" w14:textId="77777777" w:rsidR="0038325D" w:rsidRPr="00C72FDB" w:rsidRDefault="00BD0830">
            <w:pPr>
              <w:widowControl/>
              <w:jc w:val="center"/>
              <w:rPr>
                <w:rFonts w:cs="宋体"/>
                <w:kern w:val="0"/>
              </w:rPr>
            </w:pPr>
            <w:r w:rsidRPr="00C72FDB">
              <w:rPr>
                <w:rFonts w:cs="宋体" w:hint="eastAsia"/>
                <w:kern w:val="0"/>
              </w:rPr>
              <w:t>50</w:t>
            </w:r>
          </w:p>
        </w:tc>
        <w:tc>
          <w:tcPr>
            <w:tcW w:w="1177" w:type="dxa"/>
            <w:tcBorders>
              <w:top w:val="nil"/>
              <w:left w:val="nil"/>
              <w:bottom w:val="single" w:sz="4" w:space="0" w:color="auto"/>
              <w:right w:val="single" w:sz="4" w:space="0" w:color="auto"/>
            </w:tcBorders>
            <w:shd w:val="clear" w:color="auto" w:fill="auto"/>
            <w:vAlign w:val="center"/>
          </w:tcPr>
          <w:p w14:paraId="361743B3"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71A6BCB2"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60C9902D" w14:textId="77777777" w:rsidR="0038325D" w:rsidRPr="00C72FDB" w:rsidRDefault="0038325D">
            <w:pPr>
              <w:widowControl/>
              <w:jc w:val="center"/>
              <w:rPr>
                <w:rFonts w:cs="宋体"/>
                <w:kern w:val="0"/>
              </w:rPr>
            </w:pPr>
          </w:p>
        </w:tc>
      </w:tr>
      <w:tr w:rsidR="0038325D" w14:paraId="03C51D28"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150B8E2F" w14:textId="77777777" w:rsidR="0038325D" w:rsidRPr="00C72FDB" w:rsidRDefault="00BD0830">
            <w:pPr>
              <w:widowControl/>
              <w:jc w:val="center"/>
              <w:rPr>
                <w:rFonts w:cs="宋体"/>
                <w:kern w:val="0"/>
              </w:rPr>
            </w:pPr>
            <w:r w:rsidRPr="00C72FDB">
              <w:rPr>
                <w:rFonts w:cs="宋体" w:hint="eastAsia"/>
                <w:kern w:val="0"/>
              </w:rPr>
              <w:t>11</w:t>
            </w:r>
          </w:p>
        </w:tc>
        <w:tc>
          <w:tcPr>
            <w:tcW w:w="1140" w:type="dxa"/>
            <w:tcBorders>
              <w:top w:val="nil"/>
              <w:left w:val="nil"/>
              <w:bottom w:val="single" w:sz="4" w:space="0" w:color="auto"/>
              <w:right w:val="single" w:sz="4" w:space="0" w:color="auto"/>
            </w:tcBorders>
            <w:shd w:val="clear" w:color="auto" w:fill="auto"/>
            <w:vAlign w:val="center"/>
          </w:tcPr>
          <w:p w14:paraId="129D5A28" w14:textId="77777777" w:rsidR="0038325D" w:rsidRPr="00C72FDB" w:rsidRDefault="00BD0830">
            <w:pPr>
              <w:widowControl/>
              <w:jc w:val="center"/>
              <w:rPr>
                <w:rFonts w:cs="宋体"/>
                <w:kern w:val="0"/>
              </w:rPr>
            </w:pPr>
            <w:r w:rsidRPr="00C72FDB">
              <w:rPr>
                <w:rFonts w:cs="宋体" w:hint="eastAsia"/>
                <w:kern w:val="0"/>
              </w:rPr>
              <w:t>金属探测仪</w:t>
            </w:r>
          </w:p>
        </w:tc>
        <w:tc>
          <w:tcPr>
            <w:tcW w:w="2520" w:type="dxa"/>
            <w:tcBorders>
              <w:top w:val="nil"/>
              <w:left w:val="nil"/>
              <w:bottom w:val="single" w:sz="4" w:space="0" w:color="auto"/>
              <w:right w:val="single" w:sz="4" w:space="0" w:color="auto"/>
            </w:tcBorders>
            <w:shd w:val="clear" w:color="auto" w:fill="auto"/>
            <w:vAlign w:val="center"/>
          </w:tcPr>
          <w:p w14:paraId="41588DFF" w14:textId="40AADE39" w:rsidR="0038325D" w:rsidRPr="00C72FDB" w:rsidRDefault="00BD0830">
            <w:pPr>
              <w:widowControl/>
              <w:jc w:val="center"/>
              <w:rPr>
                <w:rFonts w:cs="宋体"/>
                <w:kern w:val="0"/>
              </w:rPr>
            </w:pPr>
            <w:r w:rsidRPr="00C72FDB">
              <w:rPr>
                <w:rFonts w:cs="宋体" w:hint="eastAsia"/>
                <w:kern w:val="0"/>
              </w:rPr>
              <w:t>手持式考试专用金属探测仪，声光模式，震动模式</w:t>
            </w:r>
            <w:r w:rsidRPr="00C72FDB">
              <w:rPr>
                <w:rFonts w:cs="宋体" w:hint="eastAsia"/>
                <w:kern w:val="0"/>
              </w:rPr>
              <w:t>,LED</w:t>
            </w:r>
            <w:r w:rsidRPr="00C72FDB">
              <w:rPr>
                <w:rFonts w:cs="宋体" w:hint="eastAsia"/>
                <w:kern w:val="0"/>
              </w:rPr>
              <w:t>报警</w:t>
            </w:r>
            <w:r w:rsidRPr="00C72FDB">
              <w:rPr>
                <w:rFonts w:cs="宋体" w:hint="eastAsia"/>
                <w:kern w:val="0"/>
              </w:rPr>
              <w:lastRenderedPageBreak/>
              <w:t>/LED</w:t>
            </w:r>
            <w:r w:rsidRPr="00C72FDB">
              <w:rPr>
                <w:rFonts w:cs="宋体" w:hint="eastAsia"/>
                <w:kern w:val="0"/>
              </w:rPr>
              <w:t>充电</w:t>
            </w:r>
            <w:r w:rsidRPr="00C72FDB">
              <w:rPr>
                <w:rFonts w:cs="宋体" w:hint="eastAsia"/>
                <w:kern w:val="0"/>
              </w:rPr>
              <w:t>/</w:t>
            </w:r>
            <w:r w:rsidRPr="00C72FDB">
              <w:rPr>
                <w:rFonts w:cs="宋体" w:hint="eastAsia"/>
                <w:kern w:val="0"/>
              </w:rPr>
              <w:t>低电指示灯</w:t>
            </w:r>
            <w:r w:rsidRPr="00C72FDB">
              <w:rPr>
                <w:rFonts w:cs="宋体" w:hint="eastAsia"/>
                <w:kern w:val="0"/>
              </w:rPr>
              <w:t>,</w:t>
            </w:r>
            <w:r w:rsidRPr="00C72FDB">
              <w:rPr>
                <w:rFonts w:cs="宋体" w:hint="eastAsia"/>
                <w:kern w:val="0"/>
              </w:rPr>
              <w:t>蜂鸣器</w:t>
            </w:r>
            <w:r w:rsidRPr="00C72FDB">
              <w:rPr>
                <w:rFonts w:cs="宋体" w:hint="eastAsia"/>
                <w:kern w:val="0"/>
              </w:rPr>
              <w:t>,</w:t>
            </w:r>
            <w:r w:rsidRPr="00C72FDB">
              <w:rPr>
                <w:rFonts w:cs="宋体" w:hint="eastAsia"/>
                <w:kern w:val="0"/>
              </w:rPr>
              <w:t>开关</w:t>
            </w:r>
            <w:r w:rsidRPr="00C72FDB">
              <w:rPr>
                <w:rFonts w:cs="宋体" w:hint="eastAsia"/>
                <w:kern w:val="0"/>
              </w:rPr>
              <w:t>/</w:t>
            </w:r>
            <w:r w:rsidRPr="00C72FDB">
              <w:rPr>
                <w:rFonts w:cs="宋体" w:hint="eastAsia"/>
                <w:kern w:val="0"/>
              </w:rPr>
              <w:t>声音</w:t>
            </w:r>
            <w:r w:rsidRPr="00C72FDB">
              <w:rPr>
                <w:rFonts w:cs="宋体" w:hint="eastAsia"/>
                <w:kern w:val="0"/>
              </w:rPr>
              <w:t>/</w:t>
            </w:r>
            <w:r w:rsidRPr="00C72FDB">
              <w:rPr>
                <w:rFonts w:cs="宋体" w:hint="eastAsia"/>
                <w:kern w:val="0"/>
              </w:rPr>
              <w:t>震动灵敏度调节按钮</w:t>
            </w:r>
            <w:r w:rsidRPr="00C72FDB">
              <w:rPr>
                <w:rFonts w:cs="宋体" w:hint="eastAsia"/>
                <w:kern w:val="0"/>
              </w:rPr>
              <w:t>,</w:t>
            </w:r>
            <w:r w:rsidRPr="00C72FDB">
              <w:rPr>
                <w:rFonts w:cs="宋体" w:hint="eastAsia"/>
                <w:kern w:val="0"/>
              </w:rPr>
              <w:t>防滑手柄</w:t>
            </w:r>
            <w:r w:rsidRPr="00C72FDB">
              <w:rPr>
                <w:rFonts w:cs="宋体" w:hint="eastAsia"/>
                <w:kern w:val="0"/>
              </w:rPr>
              <w:t>,</w:t>
            </w:r>
            <w:r w:rsidRPr="00C72FDB">
              <w:rPr>
                <w:rFonts w:cs="宋体" w:hint="eastAsia"/>
                <w:kern w:val="0"/>
              </w:rPr>
              <w:t>电池盖，配电池</w:t>
            </w:r>
          </w:p>
        </w:tc>
        <w:tc>
          <w:tcPr>
            <w:tcW w:w="740" w:type="dxa"/>
            <w:tcBorders>
              <w:top w:val="nil"/>
              <w:left w:val="nil"/>
              <w:bottom w:val="single" w:sz="4" w:space="0" w:color="auto"/>
              <w:right w:val="single" w:sz="4" w:space="0" w:color="auto"/>
            </w:tcBorders>
            <w:shd w:val="clear" w:color="auto" w:fill="auto"/>
            <w:vAlign w:val="center"/>
          </w:tcPr>
          <w:p w14:paraId="1D6F3F9D" w14:textId="77777777" w:rsidR="0038325D" w:rsidRPr="00C72FDB" w:rsidRDefault="00BD0830">
            <w:pPr>
              <w:widowControl/>
              <w:jc w:val="center"/>
              <w:rPr>
                <w:rFonts w:cs="宋体"/>
                <w:kern w:val="0"/>
              </w:rPr>
            </w:pPr>
            <w:r w:rsidRPr="00C72FDB">
              <w:rPr>
                <w:rFonts w:cs="宋体" w:hint="eastAsia"/>
                <w:kern w:val="0"/>
              </w:rPr>
              <w:lastRenderedPageBreak/>
              <w:t>支</w:t>
            </w:r>
          </w:p>
        </w:tc>
        <w:tc>
          <w:tcPr>
            <w:tcW w:w="660" w:type="dxa"/>
            <w:tcBorders>
              <w:top w:val="nil"/>
              <w:left w:val="nil"/>
              <w:bottom w:val="single" w:sz="4" w:space="0" w:color="auto"/>
              <w:right w:val="single" w:sz="4" w:space="0" w:color="auto"/>
            </w:tcBorders>
            <w:shd w:val="clear" w:color="auto" w:fill="auto"/>
            <w:vAlign w:val="center"/>
          </w:tcPr>
          <w:p w14:paraId="6F03AA61" w14:textId="77777777" w:rsidR="0038325D" w:rsidRPr="00C72FDB" w:rsidRDefault="00BD0830">
            <w:pPr>
              <w:widowControl/>
              <w:jc w:val="center"/>
              <w:rPr>
                <w:rFonts w:cs="宋体"/>
                <w:kern w:val="0"/>
              </w:rPr>
            </w:pPr>
            <w:r w:rsidRPr="00C72FDB">
              <w:rPr>
                <w:rFonts w:cs="宋体" w:hint="eastAsia"/>
                <w:kern w:val="0"/>
              </w:rPr>
              <w:t>70</w:t>
            </w:r>
          </w:p>
        </w:tc>
        <w:tc>
          <w:tcPr>
            <w:tcW w:w="1177" w:type="dxa"/>
            <w:tcBorders>
              <w:top w:val="nil"/>
              <w:left w:val="nil"/>
              <w:bottom w:val="single" w:sz="4" w:space="0" w:color="auto"/>
              <w:right w:val="single" w:sz="4" w:space="0" w:color="auto"/>
            </w:tcBorders>
            <w:shd w:val="clear" w:color="auto" w:fill="auto"/>
            <w:vAlign w:val="center"/>
          </w:tcPr>
          <w:p w14:paraId="08CE074D"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6F6ADC53"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3BB514B0" w14:textId="77777777" w:rsidR="0038325D" w:rsidRPr="00C72FDB" w:rsidRDefault="0038325D">
            <w:pPr>
              <w:widowControl/>
              <w:jc w:val="center"/>
              <w:rPr>
                <w:rFonts w:cs="宋体"/>
                <w:kern w:val="0"/>
              </w:rPr>
            </w:pPr>
          </w:p>
        </w:tc>
      </w:tr>
      <w:tr w:rsidR="0038325D" w14:paraId="1DD9E40D"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54700506" w14:textId="77777777" w:rsidR="0038325D" w:rsidRPr="00C72FDB" w:rsidRDefault="00BD0830">
            <w:pPr>
              <w:widowControl/>
              <w:jc w:val="center"/>
              <w:rPr>
                <w:rFonts w:cs="宋体"/>
                <w:kern w:val="0"/>
              </w:rPr>
            </w:pPr>
            <w:r w:rsidRPr="00C72FDB">
              <w:rPr>
                <w:rFonts w:cs="宋体" w:hint="eastAsia"/>
                <w:kern w:val="0"/>
              </w:rPr>
              <w:t>12</w:t>
            </w:r>
          </w:p>
        </w:tc>
        <w:tc>
          <w:tcPr>
            <w:tcW w:w="1140" w:type="dxa"/>
            <w:tcBorders>
              <w:top w:val="nil"/>
              <w:left w:val="nil"/>
              <w:bottom w:val="single" w:sz="4" w:space="0" w:color="auto"/>
              <w:right w:val="single" w:sz="4" w:space="0" w:color="auto"/>
            </w:tcBorders>
            <w:shd w:val="clear" w:color="auto" w:fill="auto"/>
            <w:vAlign w:val="center"/>
          </w:tcPr>
          <w:p w14:paraId="116C01D7" w14:textId="77777777" w:rsidR="0038325D" w:rsidRPr="00C72FDB" w:rsidRDefault="00BD0830">
            <w:pPr>
              <w:widowControl/>
              <w:jc w:val="center"/>
              <w:rPr>
                <w:rFonts w:cs="宋体"/>
                <w:kern w:val="0"/>
              </w:rPr>
            </w:pPr>
            <w:proofErr w:type="gramStart"/>
            <w:r w:rsidRPr="00C72FDB">
              <w:rPr>
                <w:rFonts w:cs="宋体" w:hint="eastAsia"/>
                <w:kern w:val="0"/>
              </w:rPr>
              <w:t>具身智能</w:t>
            </w:r>
            <w:proofErr w:type="gramEnd"/>
            <w:r w:rsidRPr="00C72FDB">
              <w:rPr>
                <w:rFonts w:cs="宋体" w:hint="eastAsia"/>
                <w:kern w:val="0"/>
              </w:rPr>
              <w:t>机械臂</w:t>
            </w:r>
          </w:p>
        </w:tc>
        <w:tc>
          <w:tcPr>
            <w:tcW w:w="2520" w:type="dxa"/>
            <w:tcBorders>
              <w:top w:val="nil"/>
              <w:left w:val="nil"/>
              <w:bottom w:val="single" w:sz="4" w:space="0" w:color="auto"/>
              <w:right w:val="single" w:sz="4" w:space="0" w:color="auto"/>
            </w:tcBorders>
            <w:shd w:val="clear" w:color="auto" w:fill="auto"/>
            <w:vAlign w:val="center"/>
          </w:tcPr>
          <w:p w14:paraId="4FC02158" w14:textId="77777777" w:rsidR="0038325D" w:rsidRPr="00C72FDB" w:rsidRDefault="00BD0830">
            <w:pPr>
              <w:widowControl/>
              <w:jc w:val="center"/>
              <w:rPr>
                <w:rFonts w:cs="宋体"/>
                <w:kern w:val="0"/>
              </w:rPr>
            </w:pPr>
            <w:r w:rsidRPr="00C72FDB">
              <w:rPr>
                <w:rFonts w:cs="宋体" w:hint="eastAsia"/>
                <w:kern w:val="0"/>
              </w:rPr>
              <w:t xml:space="preserve">- </w:t>
            </w:r>
            <w:r w:rsidRPr="00C72FDB">
              <w:rPr>
                <w:rFonts w:cs="宋体" w:hint="eastAsia"/>
                <w:kern w:val="0"/>
              </w:rPr>
              <w:t>主板：</w:t>
            </w:r>
            <w:r w:rsidRPr="00C72FDB">
              <w:rPr>
                <w:rFonts w:cs="宋体" w:hint="eastAsia"/>
                <w:kern w:val="0"/>
              </w:rPr>
              <w:t xml:space="preserve"> 4GB</w:t>
            </w:r>
            <w:r w:rsidRPr="00C72FDB">
              <w:rPr>
                <w:rFonts w:cs="宋体" w:hint="eastAsia"/>
                <w:kern w:val="0"/>
              </w:rPr>
              <w:t>​</w:t>
            </w:r>
            <w:r w:rsidRPr="00C72FDB">
              <w:rPr>
                <w:rFonts w:cs="宋体" w:hint="eastAsia"/>
                <w:kern w:val="0"/>
              </w:rPr>
              <w:br/>
              <w:t xml:space="preserve">- </w:t>
            </w:r>
            <w:r w:rsidRPr="00C72FDB">
              <w:rPr>
                <w:rFonts w:cs="宋体" w:hint="eastAsia"/>
                <w:kern w:val="0"/>
              </w:rPr>
              <w:t>算力：</w:t>
            </w:r>
            <w:r w:rsidRPr="00C72FDB">
              <w:rPr>
                <w:rFonts w:cs="宋体" w:hint="eastAsia"/>
                <w:kern w:val="0"/>
              </w:rPr>
              <w:t>0.5 TFLOPS(FP16)</w:t>
            </w:r>
            <w:r w:rsidRPr="00C72FDB">
              <w:rPr>
                <w:rFonts w:cs="宋体" w:hint="eastAsia"/>
                <w:kern w:val="0"/>
              </w:rPr>
              <w:t>​</w:t>
            </w:r>
            <w:r w:rsidRPr="00C72FDB">
              <w:rPr>
                <w:rFonts w:cs="宋体" w:hint="eastAsia"/>
                <w:kern w:val="0"/>
              </w:rPr>
              <w:br/>
              <w:t>- CPU</w:t>
            </w:r>
            <w:r w:rsidRPr="00C72FDB">
              <w:rPr>
                <w:rFonts w:cs="宋体" w:hint="eastAsia"/>
                <w:kern w:val="0"/>
              </w:rPr>
              <w:t>：</w:t>
            </w:r>
            <w:r w:rsidRPr="00C72FDB">
              <w:rPr>
                <w:rFonts w:cs="宋体" w:hint="eastAsia"/>
                <w:kern w:val="0"/>
              </w:rPr>
              <w:t>4</w:t>
            </w:r>
            <w:r w:rsidRPr="00C72FDB">
              <w:rPr>
                <w:rFonts w:cs="宋体" w:hint="eastAsia"/>
                <w:kern w:val="0"/>
              </w:rPr>
              <w:t>核</w:t>
            </w:r>
            <w:r w:rsidRPr="00C72FDB">
              <w:rPr>
                <w:rFonts w:cs="宋体" w:hint="eastAsia"/>
                <w:kern w:val="0"/>
              </w:rPr>
              <w:t xml:space="preserve"> Arm® Cortex®-A57 </w:t>
            </w:r>
            <w:proofErr w:type="spellStart"/>
            <w:r w:rsidRPr="00C72FDB">
              <w:rPr>
                <w:rFonts w:cs="宋体" w:hint="eastAsia"/>
                <w:kern w:val="0"/>
              </w:rPr>
              <w:t>MPCore</w:t>
            </w:r>
            <w:proofErr w:type="spellEnd"/>
            <w:r w:rsidRPr="00C72FDB">
              <w:rPr>
                <w:rFonts w:cs="宋体" w:hint="eastAsia"/>
                <w:kern w:val="0"/>
              </w:rPr>
              <w:t xml:space="preserve"> </w:t>
            </w:r>
            <w:r w:rsidRPr="00C72FDB">
              <w:rPr>
                <w:rFonts w:cs="宋体" w:hint="eastAsia"/>
                <w:kern w:val="0"/>
              </w:rPr>
              <w:t>处理器​</w:t>
            </w:r>
            <w:r w:rsidRPr="00C72FDB">
              <w:rPr>
                <w:rFonts w:cs="宋体" w:hint="eastAsia"/>
                <w:kern w:val="0"/>
              </w:rPr>
              <w:br/>
              <w:t>- GPU</w:t>
            </w:r>
            <w:r w:rsidRPr="00C72FDB">
              <w:rPr>
                <w:rFonts w:cs="宋体" w:hint="eastAsia"/>
                <w:kern w:val="0"/>
              </w:rPr>
              <w:t>：</w:t>
            </w:r>
            <w:r w:rsidRPr="00C72FDB">
              <w:rPr>
                <w:rFonts w:cs="宋体" w:hint="eastAsia"/>
                <w:kern w:val="0"/>
              </w:rPr>
              <w:t>128</w:t>
            </w:r>
            <w:r w:rsidRPr="00C72FDB">
              <w:rPr>
                <w:rFonts w:cs="宋体" w:hint="eastAsia"/>
                <w:kern w:val="0"/>
              </w:rPr>
              <w:t>核</w:t>
            </w:r>
            <w:r w:rsidRPr="00C72FDB">
              <w:rPr>
                <w:rFonts w:cs="宋体" w:hint="eastAsia"/>
                <w:kern w:val="0"/>
              </w:rPr>
              <w:t xml:space="preserve"> NVIDIA Maxwell</w:t>
            </w:r>
            <w:r w:rsidRPr="00C72FDB">
              <w:rPr>
                <w:rFonts w:cs="宋体" w:hint="eastAsia"/>
                <w:kern w:val="0"/>
              </w:rPr>
              <w:t>™</w:t>
            </w:r>
            <w:r w:rsidRPr="00C72FDB">
              <w:rPr>
                <w:rFonts w:cs="宋体" w:hint="eastAsia"/>
                <w:kern w:val="0"/>
              </w:rPr>
              <w:t xml:space="preserve"> GPU</w:t>
            </w:r>
            <w:r w:rsidRPr="00C72FDB">
              <w:rPr>
                <w:rFonts w:cs="宋体" w:hint="eastAsia"/>
                <w:kern w:val="0"/>
              </w:rPr>
              <w:t>​</w:t>
            </w:r>
            <w:r w:rsidRPr="00C72FDB">
              <w:rPr>
                <w:rFonts w:cs="宋体" w:hint="eastAsia"/>
                <w:kern w:val="0"/>
              </w:rPr>
              <w:br/>
              <w:t xml:space="preserve">- </w:t>
            </w:r>
            <w:r w:rsidRPr="00C72FDB">
              <w:rPr>
                <w:rFonts w:cs="宋体" w:hint="eastAsia"/>
                <w:kern w:val="0"/>
              </w:rPr>
              <w:t>内存：</w:t>
            </w:r>
            <w:r w:rsidRPr="00C72FDB">
              <w:rPr>
                <w:rFonts w:cs="宋体" w:hint="eastAsia"/>
                <w:kern w:val="0"/>
              </w:rPr>
              <w:t>4GB 64</w:t>
            </w:r>
            <w:r w:rsidRPr="00C72FDB">
              <w:rPr>
                <w:rFonts w:cs="宋体" w:hint="eastAsia"/>
                <w:kern w:val="0"/>
              </w:rPr>
              <w:t>位</w:t>
            </w:r>
            <w:r w:rsidRPr="00C72FDB">
              <w:rPr>
                <w:rFonts w:cs="宋体" w:hint="eastAsia"/>
                <w:kern w:val="0"/>
              </w:rPr>
              <w:t xml:space="preserve"> LPDDR4</w:t>
            </w:r>
            <w:r w:rsidRPr="00C72FDB">
              <w:rPr>
                <w:rFonts w:cs="宋体" w:hint="eastAsia"/>
                <w:kern w:val="0"/>
              </w:rPr>
              <w:t>，带宽</w:t>
            </w:r>
            <w:r w:rsidRPr="00C72FDB">
              <w:rPr>
                <w:rFonts w:cs="宋体" w:hint="eastAsia"/>
                <w:kern w:val="0"/>
              </w:rPr>
              <w:t>25.6GB/s</w:t>
            </w:r>
            <w:r w:rsidRPr="00C72FDB">
              <w:rPr>
                <w:rFonts w:cs="宋体" w:hint="eastAsia"/>
                <w:kern w:val="0"/>
              </w:rPr>
              <w:t>​</w:t>
            </w:r>
            <w:r w:rsidRPr="00C72FDB">
              <w:rPr>
                <w:rFonts w:cs="宋体" w:hint="eastAsia"/>
                <w:kern w:val="0"/>
              </w:rPr>
              <w:br/>
              <w:t xml:space="preserve">- </w:t>
            </w:r>
            <w:r w:rsidRPr="00C72FDB">
              <w:rPr>
                <w:rFonts w:cs="宋体" w:hint="eastAsia"/>
                <w:kern w:val="0"/>
              </w:rPr>
              <w:t>存储：</w:t>
            </w:r>
            <w:r w:rsidRPr="00C72FDB">
              <w:rPr>
                <w:rFonts w:cs="宋体" w:hint="eastAsia"/>
                <w:kern w:val="0"/>
              </w:rPr>
              <w:t xml:space="preserve">16GB </w:t>
            </w:r>
            <w:proofErr w:type="spellStart"/>
            <w:r w:rsidRPr="00C72FDB">
              <w:rPr>
                <w:rFonts w:cs="宋体" w:hint="eastAsia"/>
                <w:kern w:val="0"/>
              </w:rPr>
              <w:t>eMMC</w:t>
            </w:r>
            <w:proofErr w:type="spellEnd"/>
            <w:r w:rsidRPr="00C72FDB">
              <w:rPr>
                <w:rFonts w:cs="宋体" w:hint="eastAsia"/>
                <w:kern w:val="0"/>
              </w:rPr>
              <w:t xml:space="preserve"> + 64GB U</w:t>
            </w:r>
            <w:r w:rsidRPr="00C72FDB">
              <w:rPr>
                <w:rFonts w:cs="宋体" w:hint="eastAsia"/>
                <w:kern w:val="0"/>
              </w:rPr>
              <w:t>盘​</w:t>
            </w:r>
            <w:r w:rsidRPr="00C72FDB">
              <w:rPr>
                <w:rFonts w:cs="宋体" w:hint="eastAsia"/>
                <w:kern w:val="0"/>
              </w:rPr>
              <w:br/>
              <w:t xml:space="preserve">- </w:t>
            </w:r>
            <w:r w:rsidRPr="00C72FDB">
              <w:rPr>
                <w:rFonts w:cs="宋体" w:hint="eastAsia"/>
                <w:kern w:val="0"/>
              </w:rPr>
              <w:t>功率：</w:t>
            </w:r>
            <w:r w:rsidRPr="00C72FDB">
              <w:rPr>
                <w:rFonts w:cs="宋体" w:hint="eastAsia"/>
                <w:kern w:val="0"/>
              </w:rPr>
              <w:t>5W - 10W</w:t>
            </w:r>
            <w:r w:rsidRPr="00C72FDB">
              <w:rPr>
                <w:rFonts w:cs="宋体" w:hint="eastAsia"/>
                <w:kern w:val="0"/>
              </w:rPr>
              <w:t>​</w:t>
            </w:r>
            <w:r w:rsidRPr="00C72FDB">
              <w:rPr>
                <w:rFonts w:cs="宋体" w:hint="eastAsia"/>
                <w:kern w:val="0"/>
              </w:rPr>
              <w:br/>
              <w:t xml:space="preserve">- </w:t>
            </w:r>
            <w:r w:rsidRPr="00C72FDB">
              <w:rPr>
                <w:rFonts w:cs="宋体" w:hint="eastAsia"/>
                <w:kern w:val="0"/>
              </w:rPr>
              <w:t>系统环境：</w:t>
            </w:r>
            <w:r w:rsidRPr="00C72FDB">
              <w:rPr>
                <w:rFonts w:cs="宋体" w:hint="eastAsia"/>
                <w:kern w:val="0"/>
              </w:rPr>
              <w:t>Ubuntu 18.04 + Docker + ROS 2 Humble</w:t>
            </w:r>
          </w:p>
        </w:tc>
        <w:tc>
          <w:tcPr>
            <w:tcW w:w="740" w:type="dxa"/>
            <w:tcBorders>
              <w:top w:val="nil"/>
              <w:left w:val="nil"/>
              <w:bottom w:val="single" w:sz="4" w:space="0" w:color="auto"/>
              <w:right w:val="single" w:sz="4" w:space="0" w:color="auto"/>
            </w:tcBorders>
            <w:shd w:val="clear" w:color="auto" w:fill="auto"/>
            <w:vAlign w:val="center"/>
          </w:tcPr>
          <w:p w14:paraId="0038F998" w14:textId="77777777" w:rsidR="0038325D" w:rsidRPr="00C72FDB" w:rsidRDefault="00BD0830">
            <w:pPr>
              <w:widowControl/>
              <w:jc w:val="center"/>
              <w:rPr>
                <w:rFonts w:cs="宋体"/>
                <w:kern w:val="0"/>
              </w:rPr>
            </w:pPr>
            <w:r w:rsidRPr="00C72FDB">
              <w:rPr>
                <w:rFonts w:cs="宋体" w:hint="eastAsia"/>
                <w:kern w:val="0"/>
              </w:rPr>
              <w:t>套</w:t>
            </w:r>
          </w:p>
        </w:tc>
        <w:tc>
          <w:tcPr>
            <w:tcW w:w="660" w:type="dxa"/>
            <w:tcBorders>
              <w:top w:val="nil"/>
              <w:left w:val="nil"/>
              <w:bottom w:val="single" w:sz="4" w:space="0" w:color="auto"/>
              <w:right w:val="single" w:sz="4" w:space="0" w:color="auto"/>
            </w:tcBorders>
            <w:shd w:val="clear" w:color="auto" w:fill="auto"/>
            <w:vAlign w:val="center"/>
          </w:tcPr>
          <w:p w14:paraId="1C8FF0AA" w14:textId="77777777" w:rsidR="0038325D" w:rsidRPr="00C72FDB" w:rsidRDefault="00BD0830">
            <w:pPr>
              <w:widowControl/>
              <w:jc w:val="center"/>
              <w:rPr>
                <w:rFonts w:cs="宋体"/>
                <w:kern w:val="0"/>
              </w:rPr>
            </w:pPr>
            <w:r w:rsidRPr="00C72FDB">
              <w:rPr>
                <w:rFonts w:cs="宋体" w:hint="eastAsia"/>
                <w:kern w:val="0"/>
              </w:rPr>
              <w:t>4</w:t>
            </w:r>
          </w:p>
        </w:tc>
        <w:tc>
          <w:tcPr>
            <w:tcW w:w="1177" w:type="dxa"/>
            <w:tcBorders>
              <w:top w:val="nil"/>
              <w:left w:val="nil"/>
              <w:bottom w:val="single" w:sz="4" w:space="0" w:color="auto"/>
              <w:right w:val="single" w:sz="4" w:space="0" w:color="auto"/>
            </w:tcBorders>
            <w:shd w:val="clear" w:color="auto" w:fill="auto"/>
            <w:vAlign w:val="center"/>
          </w:tcPr>
          <w:p w14:paraId="0867502C"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5070A0B1"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33FD359E" w14:textId="77777777" w:rsidR="0038325D" w:rsidRPr="00C72FDB" w:rsidRDefault="0038325D">
            <w:pPr>
              <w:widowControl/>
              <w:jc w:val="center"/>
              <w:rPr>
                <w:rFonts w:cs="宋体"/>
                <w:kern w:val="0"/>
              </w:rPr>
            </w:pPr>
          </w:p>
        </w:tc>
      </w:tr>
      <w:tr w:rsidR="0038325D" w14:paraId="7EB4D04E"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59BA2F15" w14:textId="77777777" w:rsidR="0038325D" w:rsidRPr="00C72FDB" w:rsidRDefault="00BD0830">
            <w:pPr>
              <w:widowControl/>
              <w:jc w:val="center"/>
              <w:rPr>
                <w:rFonts w:cs="宋体"/>
                <w:kern w:val="0"/>
              </w:rPr>
            </w:pPr>
            <w:r w:rsidRPr="00C72FDB">
              <w:rPr>
                <w:rFonts w:cs="宋体" w:hint="eastAsia"/>
                <w:kern w:val="0"/>
              </w:rPr>
              <w:t>13</w:t>
            </w:r>
          </w:p>
        </w:tc>
        <w:tc>
          <w:tcPr>
            <w:tcW w:w="1140" w:type="dxa"/>
            <w:tcBorders>
              <w:top w:val="nil"/>
              <w:left w:val="nil"/>
              <w:bottom w:val="single" w:sz="4" w:space="0" w:color="auto"/>
              <w:right w:val="single" w:sz="4" w:space="0" w:color="auto"/>
            </w:tcBorders>
            <w:shd w:val="clear" w:color="auto" w:fill="auto"/>
            <w:vAlign w:val="center"/>
          </w:tcPr>
          <w:p w14:paraId="264092C3" w14:textId="77777777" w:rsidR="0038325D" w:rsidRPr="00C72FDB" w:rsidRDefault="00BD0830">
            <w:pPr>
              <w:widowControl/>
              <w:jc w:val="center"/>
              <w:rPr>
                <w:rFonts w:cs="宋体"/>
                <w:kern w:val="0"/>
              </w:rPr>
            </w:pPr>
            <w:r w:rsidRPr="00C72FDB">
              <w:rPr>
                <w:rFonts w:cs="宋体" w:hint="eastAsia"/>
                <w:kern w:val="0"/>
              </w:rPr>
              <w:t>普通话考试专用耳机</w:t>
            </w:r>
          </w:p>
        </w:tc>
        <w:tc>
          <w:tcPr>
            <w:tcW w:w="2520" w:type="dxa"/>
            <w:tcBorders>
              <w:top w:val="nil"/>
              <w:left w:val="nil"/>
              <w:bottom w:val="single" w:sz="4" w:space="0" w:color="auto"/>
              <w:right w:val="single" w:sz="4" w:space="0" w:color="auto"/>
            </w:tcBorders>
            <w:shd w:val="clear" w:color="auto" w:fill="auto"/>
            <w:vAlign w:val="center"/>
          </w:tcPr>
          <w:p w14:paraId="31479EDB" w14:textId="77777777" w:rsidR="0038325D" w:rsidRPr="00C72FDB" w:rsidRDefault="00BD0830">
            <w:pPr>
              <w:widowControl/>
              <w:jc w:val="center"/>
              <w:rPr>
                <w:rFonts w:cs="宋体"/>
                <w:kern w:val="0"/>
              </w:rPr>
            </w:pPr>
            <w:r w:rsidRPr="00C72FDB">
              <w:rPr>
                <w:rFonts w:cs="宋体" w:hint="eastAsia"/>
                <w:kern w:val="0"/>
              </w:rPr>
              <w:t>普通话考试专用耳机，</w:t>
            </w:r>
            <w:r w:rsidRPr="00C72FDB">
              <w:rPr>
                <w:rFonts w:cs="宋体" w:hint="eastAsia"/>
                <w:kern w:val="0"/>
              </w:rPr>
              <w:t xml:space="preserve">USB K800 </w:t>
            </w:r>
            <w:r w:rsidRPr="00C72FDB">
              <w:rPr>
                <w:rFonts w:cs="宋体" w:hint="eastAsia"/>
                <w:kern w:val="0"/>
              </w:rPr>
              <w:t>头戴式耳机，带麦，需符合广东省语委考试标准</w:t>
            </w:r>
          </w:p>
        </w:tc>
        <w:tc>
          <w:tcPr>
            <w:tcW w:w="740" w:type="dxa"/>
            <w:tcBorders>
              <w:top w:val="nil"/>
              <w:left w:val="nil"/>
              <w:bottom w:val="single" w:sz="4" w:space="0" w:color="auto"/>
              <w:right w:val="single" w:sz="4" w:space="0" w:color="auto"/>
            </w:tcBorders>
            <w:shd w:val="clear" w:color="auto" w:fill="auto"/>
            <w:vAlign w:val="center"/>
          </w:tcPr>
          <w:p w14:paraId="1EF40931"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0B20AF78" w14:textId="77777777" w:rsidR="0038325D" w:rsidRPr="00C72FDB" w:rsidRDefault="00BD0830">
            <w:pPr>
              <w:widowControl/>
              <w:jc w:val="center"/>
              <w:rPr>
                <w:rFonts w:cs="宋体"/>
                <w:kern w:val="0"/>
              </w:rPr>
            </w:pPr>
            <w:r w:rsidRPr="00C72FDB">
              <w:rPr>
                <w:rFonts w:cs="宋体" w:hint="eastAsia"/>
                <w:kern w:val="0"/>
              </w:rPr>
              <w:t>30</w:t>
            </w:r>
          </w:p>
        </w:tc>
        <w:tc>
          <w:tcPr>
            <w:tcW w:w="1177" w:type="dxa"/>
            <w:tcBorders>
              <w:top w:val="nil"/>
              <w:left w:val="nil"/>
              <w:bottom w:val="single" w:sz="4" w:space="0" w:color="auto"/>
              <w:right w:val="single" w:sz="4" w:space="0" w:color="auto"/>
            </w:tcBorders>
            <w:shd w:val="clear" w:color="auto" w:fill="auto"/>
            <w:vAlign w:val="center"/>
          </w:tcPr>
          <w:p w14:paraId="7A006F81"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792DBA29"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2744AECB" w14:textId="77777777" w:rsidR="0038325D" w:rsidRPr="00C72FDB" w:rsidRDefault="0038325D">
            <w:pPr>
              <w:widowControl/>
              <w:jc w:val="center"/>
              <w:rPr>
                <w:rFonts w:cs="宋体"/>
                <w:kern w:val="0"/>
              </w:rPr>
            </w:pPr>
          </w:p>
        </w:tc>
      </w:tr>
      <w:tr w:rsidR="0038325D" w14:paraId="6FEAD4E0"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1DCD4214" w14:textId="77777777" w:rsidR="0038325D" w:rsidRPr="00C72FDB" w:rsidRDefault="00BD0830">
            <w:pPr>
              <w:widowControl/>
              <w:jc w:val="center"/>
              <w:rPr>
                <w:rFonts w:cs="宋体"/>
                <w:kern w:val="0"/>
              </w:rPr>
            </w:pPr>
            <w:r w:rsidRPr="00C72FDB">
              <w:rPr>
                <w:rFonts w:cs="宋体" w:hint="eastAsia"/>
                <w:kern w:val="0"/>
              </w:rPr>
              <w:t>14</w:t>
            </w:r>
          </w:p>
        </w:tc>
        <w:tc>
          <w:tcPr>
            <w:tcW w:w="1140" w:type="dxa"/>
            <w:tcBorders>
              <w:top w:val="nil"/>
              <w:left w:val="nil"/>
              <w:bottom w:val="single" w:sz="4" w:space="0" w:color="auto"/>
              <w:right w:val="single" w:sz="4" w:space="0" w:color="auto"/>
            </w:tcBorders>
            <w:shd w:val="clear" w:color="auto" w:fill="auto"/>
          </w:tcPr>
          <w:p w14:paraId="4C5CD89D" w14:textId="77777777" w:rsidR="0038325D" w:rsidRPr="00C72FDB" w:rsidRDefault="00BD0830">
            <w:pPr>
              <w:widowControl/>
              <w:jc w:val="center"/>
              <w:rPr>
                <w:rFonts w:cs="宋体"/>
                <w:kern w:val="0"/>
              </w:rPr>
            </w:pPr>
            <w:r w:rsidRPr="00C72FDB">
              <w:rPr>
                <w:rFonts w:cs="宋体" w:hint="eastAsia"/>
                <w:kern w:val="0"/>
              </w:rPr>
              <w:t>手机稳定器</w:t>
            </w:r>
          </w:p>
        </w:tc>
        <w:tc>
          <w:tcPr>
            <w:tcW w:w="2520" w:type="dxa"/>
            <w:tcBorders>
              <w:top w:val="nil"/>
              <w:left w:val="nil"/>
              <w:bottom w:val="single" w:sz="4" w:space="0" w:color="auto"/>
              <w:right w:val="single" w:sz="4" w:space="0" w:color="auto"/>
            </w:tcBorders>
            <w:shd w:val="clear" w:color="auto" w:fill="auto"/>
          </w:tcPr>
          <w:p w14:paraId="50D44B9F" w14:textId="77777777" w:rsidR="0038325D" w:rsidRPr="00C72FDB" w:rsidRDefault="00BD0830">
            <w:pPr>
              <w:widowControl/>
              <w:jc w:val="center"/>
              <w:rPr>
                <w:rFonts w:cs="宋体"/>
                <w:kern w:val="0"/>
              </w:rPr>
            </w:pPr>
            <w:r w:rsidRPr="00C72FDB">
              <w:rPr>
                <w:rFonts w:cs="宋体" w:hint="eastAsia"/>
                <w:kern w:val="0"/>
              </w:rPr>
              <w:t>手持迷你款，防抖便携，适配教学短视频、实</w:t>
            </w:r>
            <w:proofErr w:type="gramStart"/>
            <w:r w:rsidRPr="00C72FDB">
              <w:rPr>
                <w:rFonts w:cs="宋体" w:hint="eastAsia"/>
                <w:kern w:val="0"/>
              </w:rPr>
              <w:t>训记录</w:t>
            </w:r>
            <w:proofErr w:type="gramEnd"/>
            <w:r w:rsidRPr="00C72FDB">
              <w:rPr>
                <w:rFonts w:cs="宋体" w:hint="eastAsia"/>
                <w:kern w:val="0"/>
              </w:rPr>
              <w:t>拍摄</w:t>
            </w:r>
          </w:p>
        </w:tc>
        <w:tc>
          <w:tcPr>
            <w:tcW w:w="740" w:type="dxa"/>
            <w:tcBorders>
              <w:top w:val="nil"/>
              <w:left w:val="nil"/>
              <w:bottom w:val="single" w:sz="4" w:space="0" w:color="auto"/>
              <w:right w:val="single" w:sz="4" w:space="0" w:color="auto"/>
            </w:tcBorders>
            <w:shd w:val="clear" w:color="auto" w:fill="auto"/>
          </w:tcPr>
          <w:p w14:paraId="7E537312" w14:textId="77777777" w:rsidR="0038325D" w:rsidRPr="00C72FDB" w:rsidRDefault="00BD0830">
            <w:pPr>
              <w:widowControl/>
              <w:jc w:val="center"/>
              <w:rPr>
                <w:rFonts w:cs="宋体"/>
                <w:kern w:val="0"/>
              </w:rPr>
            </w:pPr>
            <w:r w:rsidRPr="00C72FDB">
              <w:rPr>
                <w:rFonts w:cs="宋体" w:hint="eastAsia"/>
                <w:kern w:val="0"/>
              </w:rPr>
              <w:t>台</w:t>
            </w:r>
          </w:p>
        </w:tc>
        <w:tc>
          <w:tcPr>
            <w:tcW w:w="660" w:type="dxa"/>
            <w:tcBorders>
              <w:top w:val="nil"/>
              <w:left w:val="nil"/>
              <w:bottom w:val="single" w:sz="4" w:space="0" w:color="auto"/>
              <w:right w:val="single" w:sz="4" w:space="0" w:color="auto"/>
            </w:tcBorders>
            <w:shd w:val="clear" w:color="auto" w:fill="auto"/>
          </w:tcPr>
          <w:p w14:paraId="24B25803" w14:textId="77777777" w:rsidR="0038325D" w:rsidRPr="00C72FDB" w:rsidRDefault="00BD0830">
            <w:pPr>
              <w:widowControl/>
              <w:jc w:val="center"/>
              <w:rPr>
                <w:rFonts w:cs="宋体"/>
                <w:kern w:val="0"/>
              </w:rPr>
            </w:pPr>
            <w:r w:rsidRPr="00C72FDB">
              <w:rPr>
                <w:rFonts w:cs="宋体" w:hint="eastAsia"/>
                <w:kern w:val="0"/>
              </w:rPr>
              <w:t>2</w:t>
            </w:r>
          </w:p>
        </w:tc>
        <w:tc>
          <w:tcPr>
            <w:tcW w:w="1177" w:type="dxa"/>
            <w:tcBorders>
              <w:top w:val="nil"/>
              <w:left w:val="nil"/>
              <w:bottom w:val="single" w:sz="4" w:space="0" w:color="auto"/>
              <w:right w:val="single" w:sz="4" w:space="0" w:color="auto"/>
            </w:tcBorders>
            <w:shd w:val="clear" w:color="auto" w:fill="auto"/>
          </w:tcPr>
          <w:p w14:paraId="6E894CC1"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55E9AD8F"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74AE062C" w14:textId="77777777" w:rsidR="0038325D" w:rsidRPr="00C72FDB" w:rsidRDefault="0038325D">
            <w:pPr>
              <w:widowControl/>
              <w:jc w:val="center"/>
              <w:rPr>
                <w:rFonts w:cs="宋体"/>
                <w:kern w:val="0"/>
              </w:rPr>
            </w:pPr>
          </w:p>
        </w:tc>
      </w:tr>
      <w:tr w:rsidR="0038325D" w14:paraId="6ACEDF19"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1B96FA04" w14:textId="77777777" w:rsidR="0038325D" w:rsidRPr="00C72FDB" w:rsidRDefault="00BD0830">
            <w:pPr>
              <w:widowControl/>
              <w:jc w:val="center"/>
              <w:rPr>
                <w:rFonts w:cs="宋体"/>
                <w:kern w:val="0"/>
              </w:rPr>
            </w:pPr>
            <w:r w:rsidRPr="00C72FDB">
              <w:rPr>
                <w:rFonts w:cs="宋体" w:hint="eastAsia"/>
                <w:kern w:val="0"/>
              </w:rPr>
              <w:t>15</w:t>
            </w:r>
          </w:p>
        </w:tc>
        <w:tc>
          <w:tcPr>
            <w:tcW w:w="1140" w:type="dxa"/>
            <w:tcBorders>
              <w:top w:val="nil"/>
              <w:left w:val="nil"/>
              <w:bottom w:val="single" w:sz="4" w:space="0" w:color="auto"/>
              <w:right w:val="single" w:sz="4" w:space="0" w:color="auto"/>
            </w:tcBorders>
            <w:shd w:val="clear" w:color="auto" w:fill="auto"/>
            <w:vAlign w:val="center"/>
          </w:tcPr>
          <w:p w14:paraId="6579E0DD" w14:textId="77777777" w:rsidR="0038325D" w:rsidRPr="00C72FDB" w:rsidRDefault="00BD0830">
            <w:pPr>
              <w:widowControl/>
              <w:jc w:val="center"/>
              <w:rPr>
                <w:rFonts w:cs="宋体"/>
                <w:kern w:val="0"/>
              </w:rPr>
            </w:pPr>
            <w:r w:rsidRPr="00C72FDB">
              <w:rPr>
                <w:rFonts w:cs="宋体" w:hint="eastAsia"/>
                <w:kern w:val="0"/>
              </w:rPr>
              <w:t>塑封机</w:t>
            </w:r>
          </w:p>
        </w:tc>
        <w:tc>
          <w:tcPr>
            <w:tcW w:w="2520" w:type="dxa"/>
            <w:tcBorders>
              <w:top w:val="nil"/>
              <w:left w:val="nil"/>
              <w:bottom w:val="single" w:sz="4" w:space="0" w:color="auto"/>
              <w:right w:val="single" w:sz="4" w:space="0" w:color="auto"/>
            </w:tcBorders>
            <w:shd w:val="clear" w:color="auto" w:fill="auto"/>
            <w:vAlign w:val="center"/>
          </w:tcPr>
          <w:p w14:paraId="464F7665" w14:textId="77777777" w:rsidR="0038325D" w:rsidRPr="00C72FDB" w:rsidRDefault="00BD0830">
            <w:pPr>
              <w:widowControl/>
              <w:jc w:val="center"/>
              <w:rPr>
                <w:rFonts w:cs="宋体"/>
                <w:kern w:val="0"/>
              </w:rPr>
            </w:pPr>
            <w:r w:rsidRPr="00C72FDB">
              <w:rPr>
                <w:rFonts w:cs="宋体" w:hint="eastAsia"/>
                <w:kern w:val="0"/>
              </w:rPr>
              <w:t>A4</w:t>
            </w:r>
            <w:r w:rsidRPr="00C72FDB">
              <w:rPr>
                <w:rFonts w:cs="宋体" w:hint="eastAsia"/>
                <w:kern w:val="0"/>
              </w:rPr>
              <w:t>塑封机</w:t>
            </w:r>
          </w:p>
        </w:tc>
        <w:tc>
          <w:tcPr>
            <w:tcW w:w="740" w:type="dxa"/>
            <w:tcBorders>
              <w:top w:val="nil"/>
              <w:left w:val="nil"/>
              <w:bottom w:val="single" w:sz="4" w:space="0" w:color="auto"/>
              <w:right w:val="single" w:sz="4" w:space="0" w:color="auto"/>
            </w:tcBorders>
            <w:shd w:val="clear" w:color="auto" w:fill="auto"/>
            <w:vAlign w:val="center"/>
          </w:tcPr>
          <w:p w14:paraId="2F44E07A" w14:textId="77777777" w:rsidR="0038325D" w:rsidRPr="00C72FDB" w:rsidRDefault="00BD0830">
            <w:pPr>
              <w:widowControl/>
              <w:jc w:val="center"/>
              <w:rPr>
                <w:rFonts w:cs="宋体"/>
                <w:kern w:val="0"/>
              </w:rPr>
            </w:pPr>
            <w:r w:rsidRPr="00C72FDB">
              <w:rPr>
                <w:rFonts w:cs="宋体" w:hint="eastAsia"/>
                <w:kern w:val="0"/>
              </w:rPr>
              <w:t>台</w:t>
            </w:r>
          </w:p>
        </w:tc>
        <w:tc>
          <w:tcPr>
            <w:tcW w:w="660" w:type="dxa"/>
            <w:tcBorders>
              <w:top w:val="nil"/>
              <w:left w:val="nil"/>
              <w:bottom w:val="single" w:sz="4" w:space="0" w:color="auto"/>
              <w:right w:val="single" w:sz="4" w:space="0" w:color="auto"/>
            </w:tcBorders>
            <w:shd w:val="clear" w:color="auto" w:fill="auto"/>
            <w:vAlign w:val="center"/>
          </w:tcPr>
          <w:p w14:paraId="081CBA31" w14:textId="77777777" w:rsidR="0038325D" w:rsidRPr="00C72FDB" w:rsidRDefault="00BD0830">
            <w:pPr>
              <w:widowControl/>
              <w:jc w:val="center"/>
              <w:rPr>
                <w:rFonts w:cs="宋体"/>
                <w:kern w:val="0"/>
              </w:rPr>
            </w:pPr>
            <w:r w:rsidRPr="00C72FDB">
              <w:rPr>
                <w:rFonts w:cs="宋体" w:hint="eastAsia"/>
                <w:kern w:val="0"/>
              </w:rPr>
              <w:t>1</w:t>
            </w:r>
          </w:p>
        </w:tc>
        <w:tc>
          <w:tcPr>
            <w:tcW w:w="1177" w:type="dxa"/>
            <w:tcBorders>
              <w:top w:val="nil"/>
              <w:left w:val="nil"/>
              <w:bottom w:val="single" w:sz="4" w:space="0" w:color="auto"/>
              <w:right w:val="single" w:sz="4" w:space="0" w:color="auto"/>
            </w:tcBorders>
            <w:shd w:val="clear" w:color="auto" w:fill="auto"/>
            <w:vAlign w:val="center"/>
          </w:tcPr>
          <w:p w14:paraId="1819EE38"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6E3E2912"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46E4E5E0" w14:textId="77777777" w:rsidR="0038325D" w:rsidRPr="00C72FDB" w:rsidRDefault="0038325D">
            <w:pPr>
              <w:widowControl/>
              <w:jc w:val="center"/>
              <w:rPr>
                <w:rFonts w:cs="宋体"/>
                <w:kern w:val="0"/>
              </w:rPr>
            </w:pPr>
          </w:p>
        </w:tc>
      </w:tr>
      <w:tr w:rsidR="0038325D" w14:paraId="35724EB4"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42F2B9F8" w14:textId="77777777" w:rsidR="0038325D" w:rsidRPr="00C72FDB" w:rsidRDefault="00BD0830">
            <w:pPr>
              <w:widowControl/>
              <w:jc w:val="center"/>
              <w:rPr>
                <w:rFonts w:cs="宋体"/>
                <w:kern w:val="0"/>
              </w:rPr>
            </w:pPr>
            <w:r w:rsidRPr="00C72FDB">
              <w:rPr>
                <w:rFonts w:cs="宋体" w:hint="eastAsia"/>
                <w:kern w:val="0"/>
              </w:rPr>
              <w:t>16</w:t>
            </w:r>
          </w:p>
        </w:tc>
        <w:tc>
          <w:tcPr>
            <w:tcW w:w="1140" w:type="dxa"/>
            <w:tcBorders>
              <w:top w:val="nil"/>
              <w:left w:val="nil"/>
              <w:bottom w:val="single" w:sz="4" w:space="0" w:color="auto"/>
              <w:right w:val="single" w:sz="4" w:space="0" w:color="auto"/>
            </w:tcBorders>
            <w:shd w:val="clear" w:color="auto" w:fill="auto"/>
            <w:vAlign w:val="center"/>
          </w:tcPr>
          <w:p w14:paraId="104BE6B2" w14:textId="77777777" w:rsidR="0038325D" w:rsidRPr="00C72FDB" w:rsidRDefault="00BD0830">
            <w:pPr>
              <w:widowControl/>
              <w:jc w:val="center"/>
              <w:rPr>
                <w:rFonts w:cs="宋体"/>
                <w:kern w:val="0"/>
              </w:rPr>
            </w:pPr>
            <w:r w:rsidRPr="00C72FDB">
              <w:rPr>
                <w:rFonts w:cs="宋体" w:hint="eastAsia"/>
                <w:kern w:val="0"/>
              </w:rPr>
              <w:t>塑封膜</w:t>
            </w:r>
          </w:p>
        </w:tc>
        <w:tc>
          <w:tcPr>
            <w:tcW w:w="2520" w:type="dxa"/>
            <w:tcBorders>
              <w:top w:val="nil"/>
              <w:left w:val="nil"/>
              <w:bottom w:val="single" w:sz="4" w:space="0" w:color="auto"/>
              <w:right w:val="single" w:sz="4" w:space="0" w:color="auto"/>
            </w:tcBorders>
            <w:shd w:val="clear" w:color="auto" w:fill="auto"/>
            <w:vAlign w:val="center"/>
          </w:tcPr>
          <w:p w14:paraId="24CF05A1" w14:textId="77777777" w:rsidR="0038325D" w:rsidRPr="00C72FDB" w:rsidRDefault="00BD0830">
            <w:pPr>
              <w:widowControl/>
              <w:jc w:val="center"/>
              <w:rPr>
                <w:rFonts w:cs="宋体"/>
                <w:kern w:val="0"/>
              </w:rPr>
            </w:pPr>
            <w:r w:rsidRPr="00C72FDB">
              <w:rPr>
                <w:rFonts w:cs="宋体" w:hint="eastAsia"/>
                <w:kern w:val="0"/>
              </w:rPr>
              <w:t>A4</w:t>
            </w:r>
            <w:r w:rsidRPr="00C72FDB">
              <w:rPr>
                <w:rFonts w:cs="宋体" w:hint="eastAsia"/>
                <w:kern w:val="0"/>
              </w:rPr>
              <w:t>塑封膜</w:t>
            </w:r>
          </w:p>
        </w:tc>
        <w:tc>
          <w:tcPr>
            <w:tcW w:w="740" w:type="dxa"/>
            <w:tcBorders>
              <w:top w:val="nil"/>
              <w:left w:val="nil"/>
              <w:bottom w:val="single" w:sz="4" w:space="0" w:color="auto"/>
              <w:right w:val="single" w:sz="4" w:space="0" w:color="auto"/>
            </w:tcBorders>
            <w:shd w:val="clear" w:color="auto" w:fill="auto"/>
            <w:vAlign w:val="center"/>
          </w:tcPr>
          <w:p w14:paraId="3BFE55F0" w14:textId="77777777" w:rsidR="0038325D" w:rsidRPr="00C72FDB" w:rsidRDefault="00BD0830">
            <w:pPr>
              <w:widowControl/>
              <w:jc w:val="center"/>
              <w:rPr>
                <w:rFonts w:cs="宋体"/>
                <w:kern w:val="0"/>
              </w:rPr>
            </w:pPr>
            <w:r w:rsidRPr="00C72FDB">
              <w:rPr>
                <w:rFonts w:cs="宋体" w:hint="eastAsia"/>
                <w:kern w:val="0"/>
              </w:rPr>
              <w:t>张</w:t>
            </w:r>
          </w:p>
        </w:tc>
        <w:tc>
          <w:tcPr>
            <w:tcW w:w="660" w:type="dxa"/>
            <w:tcBorders>
              <w:top w:val="nil"/>
              <w:left w:val="nil"/>
              <w:bottom w:val="single" w:sz="4" w:space="0" w:color="auto"/>
              <w:right w:val="single" w:sz="4" w:space="0" w:color="auto"/>
            </w:tcBorders>
            <w:shd w:val="clear" w:color="auto" w:fill="auto"/>
            <w:vAlign w:val="center"/>
          </w:tcPr>
          <w:p w14:paraId="2ACD9F86" w14:textId="77777777" w:rsidR="0038325D" w:rsidRPr="00C72FDB" w:rsidRDefault="00BD0830">
            <w:pPr>
              <w:widowControl/>
              <w:jc w:val="center"/>
              <w:rPr>
                <w:rFonts w:cs="宋体"/>
                <w:kern w:val="0"/>
              </w:rPr>
            </w:pPr>
            <w:r w:rsidRPr="00C72FDB">
              <w:rPr>
                <w:rFonts w:cs="宋体" w:hint="eastAsia"/>
                <w:kern w:val="0"/>
              </w:rPr>
              <w:t>100</w:t>
            </w:r>
          </w:p>
        </w:tc>
        <w:tc>
          <w:tcPr>
            <w:tcW w:w="1177" w:type="dxa"/>
            <w:tcBorders>
              <w:top w:val="nil"/>
              <w:left w:val="nil"/>
              <w:bottom w:val="single" w:sz="4" w:space="0" w:color="auto"/>
              <w:right w:val="single" w:sz="4" w:space="0" w:color="auto"/>
            </w:tcBorders>
            <w:shd w:val="clear" w:color="auto" w:fill="auto"/>
            <w:vAlign w:val="center"/>
          </w:tcPr>
          <w:p w14:paraId="3C697B8F"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0564C091"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27B45C96" w14:textId="77777777" w:rsidR="0038325D" w:rsidRPr="00C72FDB" w:rsidRDefault="0038325D">
            <w:pPr>
              <w:widowControl/>
              <w:jc w:val="center"/>
              <w:rPr>
                <w:rFonts w:cs="宋体"/>
                <w:kern w:val="0"/>
              </w:rPr>
            </w:pPr>
          </w:p>
        </w:tc>
      </w:tr>
      <w:tr w:rsidR="0038325D" w14:paraId="25192015"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30E9C2B1" w14:textId="77777777" w:rsidR="0038325D" w:rsidRPr="00C72FDB" w:rsidRDefault="00BD0830">
            <w:pPr>
              <w:widowControl/>
              <w:jc w:val="center"/>
              <w:rPr>
                <w:rFonts w:cs="宋体"/>
                <w:kern w:val="0"/>
              </w:rPr>
            </w:pPr>
            <w:r w:rsidRPr="00C72FDB">
              <w:rPr>
                <w:rFonts w:cs="宋体" w:hint="eastAsia"/>
                <w:kern w:val="0"/>
              </w:rPr>
              <w:t>17</w:t>
            </w:r>
          </w:p>
        </w:tc>
        <w:tc>
          <w:tcPr>
            <w:tcW w:w="1140" w:type="dxa"/>
            <w:tcBorders>
              <w:top w:val="nil"/>
              <w:left w:val="nil"/>
              <w:bottom w:val="single" w:sz="4" w:space="0" w:color="auto"/>
              <w:right w:val="single" w:sz="4" w:space="0" w:color="auto"/>
            </w:tcBorders>
            <w:shd w:val="clear" w:color="auto" w:fill="auto"/>
            <w:vAlign w:val="center"/>
          </w:tcPr>
          <w:p w14:paraId="783912D2" w14:textId="77777777" w:rsidR="0038325D" w:rsidRPr="00C72FDB" w:rsidRDefault="00BD0830">
            <w:pPr>
              <w:widowControl/>
              <w:jc w:val="center"/>
              <w:rPr>
                <w:rFonts w:cs="宋体"/>
                <w:kern w:val="0"/>
              </w:rPr>
            </w:pPr>
            <w:r w:rsidRPr="00C72FDB">
              <w:rPr>
                <w:rFonts w:cs="宋体" w:hint="eastAsia"/>
                <w:kern w:val="0"/>
              </w:rPr>
              <w:t>无线话筒</w:t>
            </w:r>
          </w:p>
        </w:tc>
        <w:tc>
          <w:tcPr>
            <w:tcW w:w="2520" w:type="dxa"/>
            <w:tcBorders>
              <w:top w:val="nil"/>
              <w:left w:val="nil"/>
              <w:bottom w:val="single" w:sz="4" w:space="0" w:color="auto"/>
              <w:right w:val="single" w:sz="4" w:space="0" w:color="auto"/>
            </w:tcBorders>
            <w:shd w:val="clear" w:color="auto" w:fill="auto"/>
          </w:tcPr>
          <w:p w14:paraId="69E61CBC" w14:textId="77777777" w:rsidR="0038325D" w:rsidRPr="00C72FDB" w:rsidRDefault="00BD0830">
            <w:pPr>
              <w:widowControl/>
              <w:jc w:val="center"/>
              <w:rPr>
                <w:rFonts w:cs="宋体"/>
                <w:kern w:val="0"/>
              </w:rPr>
            </w:pPr>
            <w:r w:rsidRPr="00C72FDB">
              <w:rPr>
                <w:rFonts w:cs="宋体" w:hint="eastAsia"/>
                <w:kern w:val="0"/>
              </w:rPr>
              <w:t>教室一体机</w:t>
            </w:r>
            <w:r w:rsidRPr="00C72FDB">
              <w:rPr>
                <w:rFonts w:cs="宋体" w:hint="eastAsia"/>
                <w:kern w:val="0"/>
              </w:rPr>
              <w:t>/</w:t>
            </w:r>
            <w:r w:rsidRPr="00C72FDB">
              <w:rPr>
                <w:rFonts w:cs="宋体" w:hint="eastAsia"/>
                <w:kern w:val="0"/>
              </w:rPr>
              <w:t>多媒体台式电脑教学通用，即插即用，拾音清晰，续航持久</w:t>
            </w:r>
          </w:p>
        </w:tc>
        <w:tc>
          <w:tcPr>
            <w:tcW w:w="740" w:type="dxa"/>
            <w:tcBorders>
              <w:top w:val="nil"/>
              <w:left w:val="nil"/>
              <w:bottom w:val="single" w:sz="4" w:space="0" w:color="auto"/>
              <w:right w:val="single" w:sz="4" w:space="0" w:color="auto"/>
            </w:tcBorders>
            <w:shd w:val="clear" w:color="auto" w:fill="auto"/>
            <w:vAlign w:val="center"/>
          </w:tcPr>
          <w:p w14:paraId="3C0CAC6C"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6DCD09E1" w14:textId="77777777" w:rsidR="0038325D" w:rsidRPr="00C72FDB" w:rsidRDefault="00BD0830">
            <w:pPr>
              <w:widowControl/>
              <w:jc w:val="center"/>
              <w:rPr>
                <w:rFonts w:cs="宋体"/>
                <w:kern w:val="0"/>
              </w:rPr>
            </w:pPr>
            <w:r w:rsidRPr="00C72FDB">
              <w:rPr>
                <w:rFonts w:cs="宋体" w:hint="eastAsia"/>
                <w:kern w:val="0"/>
              </w:rPr>
              <w:t>2</w:t>
            </w:r>
          </w:p>
        </w:tc>
        <w:tc>
          <w:tcPr>
            <w:tcW w:w="1177" w:type="dxa"/>
            <w:tcBorders>
              <w:top w:val="nil"/>
              <w:left w:val="nil"/>
              <w:bottom w:val="single" w:sz="4" w:space="0" w:color="auto"/>
              <w:right w:val="single" w:sz="4" w:space="0" w:color="auto"/>
            </w:tcBorders>
            <w:shd w:val="clear" w:color="auto" w:fill="auto"/>
          </w:tcPr>
          <w:p w14:paraId="1D4A5852"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69C48012"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5BFEBC3C" w14:textId="77777777" w:rsidR="0038325D" w:rsidRPr="00C72FDB" w:rsidRDefault="0038325D">
            <w:pPr>
              <w:widowControl/>
              <w:jc w:val="center"/>
              <w:rPr>
                <w:rFonts w:cs="宋体"/>
                <w:kern w:val="0"/>
              </w:rPr>
            </w:pPr>
          </w:p>
        </w:tc>
      </w:tr>
      <w:tr w:rsidR="0038325D" w14:paraId="1D66D673"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31818917" w14:textId="77777777" w:rsidR="0038325D" w:rsidRPr="00C72FDB" w:rsidRDefault="00BD0830">
            <w:pPr>
              <w:widowControl/>
              <w:jc w:val="center"/>
              <w:rPr>
                <w:rFonts w:cs="宋体"/>
                <w:kern w:val="0"/>
              </w:rPr>
            </w:pPr>
            <w:r w:rsidRPr="00C72FDB">
              <w:rPr>
                <w:rFonts w:cs="宋体" w:hint="eastAsia"/>
                <w:kern w:val="0"/>
              </w:rPr>
              <w:t>18</w:t>
            </w:r>
          </w:p>
        </w:tc>
        <w:tc>
          <w:tcPr>
            <w:tcW w:w="1140" w:type="dxa"/>
            <w:tcBorders>
              <w:top w:val="nil"/>
              <w:left w:val="nil"/>
              <w:bottom w:val="single" w:sz="4" w:space="0" w:color="auto"/>
              <w:right w:val="single" w:sz="4" w:space="0" w:color="auto"/>
            </w:tcBorders>
            <w:shd w:val="clear" w:color="auto" w:fill="auto"/>
            <w:vAlign w:val="center"/>
          </w:tcPr>
          <w:p w14:paraId="7F0F58C2" w14:textId="77777777" w:rsidR="0038325D" w:rsidRPr="00C72FDB" w:rsidRDefault="00BD0830">
            <w:pPr>
              <w:widowControl/>
              <w:jc w:val="center"/>
              <w:rPr>
                <w:rFonts w:cs="宋体"/>
                <w:kern w:val="0"/>
              </w:rPr>
            </w:pPr>
            <w:r w:rsidRPr="00C72FDB">
              <w:rPr>
                <w:rFonts w:cs="宋体" w:hint="eastAsia"/>
                <w:kern w:val="0"/>
              </w:rPr>
              <w:t>无线话筒</w:t>
            </w:r>
          </w:p>
        </w:tc>
        <w:tc>
          <w:tcPr>
            <w:tcW w:w="2520" w:type="dxa"/>
            <w:tcBorders>
              <w:top w:val="nil"/>
              <w:left w:val="nil"/>
              <w:bottom w:val="single" w:sz="4" w:space="0" w:color="auto"/>
              <w:right w:val="single" w:sz="4" w:space="0" w:color="auto"/>
            </w:tcBorders>
            <w:shd w:val="clear" w:color="auto" w:fill="auto"/>
          </w:tcPr>
          <w:p w14:paraId="6F5DEBAF" w14:textId="77777777" w:rsidR="0038325D" w:rsidRPr="00C72FDB" w:rsidRDefault="00BD0830">
            <w:pPr>
              <w:widowControl/>
              <w:jc w:val="center"/>
              <w:rPr>
                <w:rFonts w:cs="宋体"/>
                <w:kern w:val="0"/>
              </w:rPr>
            </w:pPr>
            <w:r w:rsidRPr="00C72FDB">
              <w:rPr>
                <w:rFonts w:cs="宋体" w:hint="eastAsia"/>
                <w:kern w:val="0"/>
              </w:rPr>
              <w:t>教室一体机</w:t>
            </w:r>
            <w:r w:rsidRPr="00C72FDB">
              <w:rPr>
                <w:rFonts w:cs="宋体" w:hint="eastAsia"/>
                <w:kern w:val="0"/>
              </w:rPr>
              <w:t>/</w:t>
            </w:r>
            <w:r w:rsidRPr="00C72FDB">
              <w:rPr>
                <w:rFonts w:cs="宋体" w:hint="eastAsia"/>
                <w:kern w:val="0"/>
              </w:rPr>
              <w:t>多媒体台式电脑教学通用，即插即用，拾音清晰，续航持久</w:t>
            </w:r>
          </w:p>
        </w:tc>
        <w:tc>
          <w:tcPr>
            <w:tcW w:w="740" w:type="dxa"/>
            <w:tcBorders>
              <w:top w:val="nil"/>
              <w:left w:val="nil"/>
              <w:bottom w:val="single" w:sz="4" w:space="0" w:color="auto"/>
              <w:right w:val="single" w:sz="4" w:space="0" w:color="auto"/>
            </w:tcBorders>
            <w:shd w:val="clear" w:color="auto" w:fill="auto"/>
          </w:tcPr>
          <w:p w14:paraId="570B51B0"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tcPr>
          <w:p w14:paraId="4DCB27B4" w14:textId="77777777" w:rsidR="0038325D" w:rsidRPr="00C72FDB" w:rsidRDefault="00BD0830">
            <w:pPr>
              <w:widowControl/>
              <w:jc w:val="center"/>
              <w:rPr>
                <w:rFonts w:cs="宋体"/>
                <w:kern w:val="0"/>
              </w:rPr>
            </w:pPr>
            <w:r w:rsidRPr="00C72FDB">
              <w:rPr>
                <w:rFonts w:cs="宋体" w:hint="eastAsia"/>
                <w:kern w:val="0"/>
              </w:rPr>
              <w:t>4</w:t>
            </w:r>
          </w:p>
        </w:tc>
        <w:tc>
          <w:tcPr>
            <w:tcW w:w="1177" w:type="dxa"/>
            <w:tcBorders>
              <w:top w:val="nil"/>
              <w:left w:val="nil"/>
              <w:bottom w:val="single" w:sz="4" w:space="0" w:color="auto"/>
              <w:right w:val="single" w:sz="4" w:space="0" w:color="auto"/>
            </w:tcBorders>
            <w:shd w:val="clear" w:color="auto" w:fill="auto"/>
          </w:tcPr>
          <w:p w14:paraId="5BD90B25"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0187D6D1"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03A81C93" w14:textId="77777777" w:rsidR="0038325D" w:rsidRPr="00C72FDB" w:rsidRDefault="0038325D">
            <w:pPr>
              <w:widowControl/>
              <w:jc w:val="center"/>
              <w:rPr>
                <w:rFonts w:cs="宋体"/>
                <w:kern w:val="0"/>
              </w:rPr>
            </w:pPr>
          </w:p>
        </w:tc>
      </w:tr>
      <w:tr w:rsidR="0038325D" w14:paraId="00FA6BB8"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62A5A95C" w14:textId="77777777" w:rsidR="0038325D" w:rsidRPr="00C72FDB" w:rsidRDefault="00BD0830">
            <w:pPr>
              <w:widowControl/>
              <w:jc w:val="center"/>
              <w:rPr>
                <w:rFonts w:cs="宋体"/>
                <w:kern w:val="0"/>
              </w:rPr>
            </w:pPr>
            <w:r w:rsidRPr="00C72FDB">
              <w:rPr>
                <w:rFonts w:cs="宋体" w:hint="eastAsia"/>
                <w:kern w:val="0"/>
              </w:rPr>
              <w:t>19</w:t>
            </w:r>
          </w:p>
        </w:tc>
        <w:tc>
          <w:tcPr>
            <w:tcW w:w="1140" w:type="dxa"/>
            <w:tcBorders>
              <w:top w:val="nil"/>
              <w:left w:val="nil"/>
              <w:bottom w:val="single" w:sz="4" w:space="0" w:color="auto"/>
              <w:right w:val="single" w:sz="4" w:space="0" w:color="auto"/>
            </w:tcBorders>
            <w:shd w:val="clear" w:color="auto" w:fill="auto"/>
            <w:vAlign w:val="center"/>
          </w:tcPr>
          <w:p w14:paraId="5A3DBF86" w14:textId="77777777" w:rsidR="0038325D" w:rsidRPr="00C72FDB" w:rsidRDefault="00BD0830">
            <w:pPr>
              <w:widowControl/>
              <w:jc w:val="center"/>
              <w:rPr>
                <w:rFonts w:cs="宋体"/>
                <w:kern w:val="0"/>
              </w:rPr>
            </w:pPr>
            <w:r w:rsidRPr="00C72FDB">
              <w:rPr>
                <w:rFonts w:cs="宋体" w:hint="eastAsia"/>
                <w:kern w:val="0"/>
              </w:rPr>
              <w:t>无线接入设备</w:t>
            </w:r>
            <w:r w:rsidRPr="00C72FDB">
              <w:rPr>
                <w:rFonts w:cs="宋体" w:hint="eastAsia"/>
                <w:kern w:val="0"/>
              </w:rPr>
              <w:lastRenderedPageBreak/>
              <w:t>及适配设备</w:t>
            </w:r>
            <w:proofErr w:type="spellStart"/>
            <w:r w:rsidRPr="00C72FDB">
              <w:rPr>
                <w:rFonts w:cs="宋体" w:hint="eastAsia"/>
                <w:kern w:val="0"/>
              </w:rPr>
              <w:t>PoE</w:t>
            </w:r>
            <w:proofErr w:type="spellEnd"/>
            <w:r w:rsidRPr="00C72FDB">
              <w:rPr>
                <w:rFonts w:cs="宋体" w:hint="eastAsia"/>
                <w:kern w:val="0"/>
              </w:rPr>
              <w:t>注入器</w:t>
            </w:r>
          </w:p>
        </w:tc>
        <w:tc>
          <w:tcPr>
            <w:tcW w:w="2520" w:type="dxa"/>
            <w:tcBorders>
              <w:top w:val="nil"/>
              <w:left w:val="nil"/>
              <w:bottom w:val="single" w:sz="4" w:space="0" w:color="auto"/>
              <w:right w:val="single" w:sz="4" w:space="0" w:color="auto"/>
            </w:tcBorders>
            <w:shd w:val="clear" w:color="auto" w:fill="auto"/>
            <w:vAlign w:val="center"/>
          </w:tcPr>
          <w:p w14:paraId="4CC5B56C" w14:textId="77777777" w:rsidR="0038325D" w:rsidRPr="00C72FDB" w:rsidRDefault="00BD0830">
            <w:pPr>
              <w:widowControl/>
              <w:jc w:val="center"/>
              <w:rPr>
                <w:rFonts w:cs="宋体"/>
                <w:kern w:val="0"/>
              </w:rPr>
            </w:pPr>
            <w:r w:rsidRPr="00C72FDB">
              <w:rPr>
                <w:rFonts w:cs="宋体" w:hint="eastAsia"/>
                <w:kern w:val="0"/>
              </w:rPr>
              <w:lastRenderedPageBreak/>
              <w:t>1.</w:t>
            </w:r>
            <w:r w:rsidRPr="00C72FDB">
              <w:rPr>
                <w:rFonts w:cs="宋体" w:hint="eastAsia"/>
                <w:kern w:val="0"/>
              </w:rPr>
              <w:t>室内放装型三频（</w:t>
            </w:r>
            <w:r w:rsidRPr="00C72FDB">
              <w:rPr>
                <w:rFonts w:cs="宋体" w:hint="eastAsia"/>
                <w:kern w:val="0"/>
              </w:rPr>
              <w:t xml:space="preserve">5.1GHz 2*2 MIMO+ </w:t>
            </w:r>
            <w:r w:rsidRPr="00C72FDB">
              <w:rPr>
                <w:rFonts w:cs="宋体" w:hint="eastAsia"/>
                <w:kern w:val="0"/>
              </w:rPr>
              <w:lastRenderedPageBreak/>
              <w:t xml:space="preserve">5.8GHz/2.4GHz 2*2 MIMO+5GHz/2.4GHz 2*2 MIMO </w:t>
            </w:r>
            <w:r w:rsidRPr="00C72FDB">
              <w:rPr>
                <w:rFonts w:cs="宋体" w:hint="eastAsia"/>
                <w:kern w:val="0"/>
              </w:rPr>
              <w:t>）；</w:t>
            </w:r>
            <w:r w:rsidRPr="00C72FDB">
              <w:rPr>
                <w:rFonts w:cs="宋体" w:hint="eastAsia"/>
                <w:kern w:val="0"/>
              </w:rPr>
              <w:br/>
              <w:t>2.</w:t>
            </w:r>
            <w:r w:rsidRPr="00C72FDB">
              <w:rPr>
                <w:rFonts w:cs="宋体" w:hint="eastAsia"/>
                <w:kern w:val="0"/>
              </w:rPr>
              <w:t>射频最大接入用户数≥</w:t>
            </w:r>
            <w:r w:rsidRPr="00C72FDB">
              <w:rPr>
                <w:rFonts w:cs="宋体" w:hint="eastAsia"/>
                <w:kern w:val="0"/>
              </w:rPr>
              <w:t>512</w:t>
            </w:r>
            <w:r w:rsidRPr="00C72FDB">
              <w:rPr>
                <w:rFonts w:cs="宋体" w:hint="eastAsia"/>
                <w:kern w:val="0"/>
              </w:rPr>
              <w:t>；</w:t>
            </w:r>
            <w:r w:rsidRPr="00C72FDB">
              <w:rPr>
                <w:rFonts w:cs="宋体" w:hint="eastAsia"/>
                <w:kern w:val="0"/>
              </w:rPr>
              <w:br/>
              <w:t>3.</w:t>
            </w:r>
            <w:r w:rsidRPr="00C72FDB">
              <w:rPr>
                <w:rFonts w:cs="宋体" w:hint="eastAsia"/>
                <w:kern w:val="0"/>
              </w:rPr>
              <w:t>并发性能：在</w:t>
            </w:r>
            <w:r w:rsidRPr="00C72FDB">
              <w:rPr>
                <w:rFonts w:cs="宋体" w:hint="eastAsia"/>
                <w:kern w:val="0"/>
              </w:rPr>
              <w:t>4Mbps</w:t>
            </w:r>
            <w:r w:rsidRPr="00C72FDB">
              <w:rPr>
                <w:rFonts w:cs="宋体" w:hint="eastAsia"/>
                <w:kern w:val="0"/>
              </w:rPr>
              <w:t>带宽下支持至少</w:t>
            </w:r>
            <w:r w:rsidRPr="00C72FDB">
              <w:rPr>
                <w:rFonts w:cs="宋体" w:hint="eastAsia"/>
                <w:kern w:val="0"/>
              </w:rPr>
              <w:t>65</w:t>
            </w:r>
            <w:r w:rsidRPr="00C72FDB">
              <w:rPr>
                <w:rFonts w:cs="宋体" w:hint="eastAsia"/>
                <w:kern w:val="0"/>
              </w:rPr>
              <w:t>台终端；</w:t>
            </w:r>
            <w:r w:rsidRPr="00C72FDB">
              <w:rPr>
                <w:rFonts w:cs="宋体" w:hint="eastAsia"/>
                <w:kern w:val="0"/>
              </w:rPr>
              <w:br/>
              <w:t>4.</w:t>
            </w:r>
            <w:r w:rsidRPr="00C72FDB">
              <w:rPr>
                <w:rFonts w:cs="宋体" w:hint="eastAsia"/>
                <w:kern w:val="0"/>
              </w:rPr>
              <w:t>以太网口≥</w:t>
            </w:r>
            <w:r w:rsidRPr="00C72FDB">
              <w:rPr>
                <w:rFonts w:cs="宋体" w:hint="eastAsia"/>
                <w:kern w:val="0"/>
              </w:rPr>
              <w:t>2</w:t>
            </w:r>
            <w:r w:rsidRPr="00C72FDB">
              <w:rPr>
                <w:rFonts w:cs="宋体" w:hint="eastAsia"/>
                <w:kern w:val="0"/>
              </w:rPr>
              <w:t>个（≥</w:t>
            </w:r>
            <w:r w:rsidRPr="00C72FDB">
              <w:rPr>
                <w:rFonts w:cs="宋体" w:hint="eastAsia"/>
                <w:kern w:val="0"/>
              </w:rPr>
              <w:t>1</w:t>
            </w:r>
            <w:r w:rsidRPr="00C72FDB">
              <w:rPr>
                <w:rFonts w:cs="宋体" w:hint="eastAsia"/>
                <w:kern w:val="0"/>
              </w:rPr>
              <w:t>个</w:t>
            </w:r>
            <w:r w:rsidRPr="00C72FDB">
              <w:rPr>
                <w:rFonts w:cs="宋体" w:hint="eastAsia"/>
                <w:kern w:val="0"/>
              </w:rPr>
              <w:t>100/1000M/2.5G</w:t>
            </w:r>
            <w:r w:rsidRPr="00C72FDB">
              <w:rPr>
                <w:rFonts w:cs="宋体" w:hint="eastAsia"/>
                <w:kern w:val="0"/>
              </w:rPr>
              <w:t>电口，≥</w:t>
            </w:r>
            <w:r w:rsidRPr="00C72FDB">
              <w:rPr>
                <w:rFonts w:cs="宋体" w:hint="eastAsia"/>
                <w:kern w:val="0"/>
              </w:rPr>
              <w:t>1</w:t>
            </w:r>
            <w:r w:rsidRPr="00C72FDB">
              <w:rPr>
                <w:rFonts w:cs="宋体" w:hint="eastAsia"/>
                <w:kern w:val="0"/>
              </w:rPr>
              <w:t>个</w:t>
            </w:r>
            <w:r w:rsidRPr="00C72FDB">
              <w:rPr>
                <w:rFonts w:cs="宋体" w:hint="eastAsia"/>
                <w:kern w:val="0"/>
              </w:rPr>
              <w:t>10/100/1000M</w:t>
            </w:r>
            <w:proofErr w:type="gramStart"/>
            <w:r w:rsidRPr="00C72FDB">
              <w:rPr>
                <w:rFonts w:cs="宋体" w:hint="eastAsia"/>
                <w:kern w:val="0"/>
              </w:rPr>
              <w:t>电口支持</w:t>
            </w:r>
            <w:proofErr w:type="spellStart"/>
            <w:proofErr w:type="gramEnd"/>
            <w:r w:rsidRPr="00C72FDB">
              <w:rPr>
                <w:rFonts w:cs="宋体" w:hint="eastAsia"/>
                <w:kern w:val="0"/>
              </w:rPr>
              <w:t>PoE</w:t>
            </w:r>
            <w:proofErr w:type="spellEnd"/>
            <w:r w:rsidRPr="00C72FDB">
              <w:rPr>
                <w:rFonts w:cs="宋体" w:hint="eastAsia"/>
                <w:kern w:val="0"/>
              </w:rPr>
              <w:t>）；</w:t>
            </w:r>
            <w:r w:rsidRPr="00C72FDB">
              <w:rPr>
                <w:rFonts w:cs="宋体" w:hint="eastAsia"/>
                <w:kern w:val="0"/>
              </w:rPr>
              <w:br/>
              <w:t>5.</w:t>
            </w:r>
            <w:r w:rsidRPr="00C72FDB">
              <w:rPr>
                <w:rFonts w:cs="宋体" w:hint="eastAsia"/>
                <w:kern w:val="0"/>
              </w:rPr>
              <w:t>配有支持该无线接入设备接入普通交换机的适配设备</w:t>
            </w:r>
            <w:proofErr w:type="spellStart"/>
            <w:r w:rsidRPr="00C72FDB">
              <w:rPr>
                <w:rFonts w:cs="宋体" w:hint="eastAsia"/>
                <w:kern w:val="0"/>
              </w:rPr>
              <w:t>PoE</w:t>
            </w:r>
            <w:proofErr w:type="spellEnd"/>
            <w:r w:rsidRPr="00C72FDB">
              <w:rPr>
                <w:rFonts w:cs="宋体" w:hint="eastAsia"/>
                <w:kern w:val="0"/>
              </w:rPr>
              <w:t>注入器</w:t>
            </w:r>
          </w:p>
        </w:tc>
        <w:tc>
          <w:tcPr>
            <w:tcW w:w="740" w:type="dxa"/>
            <w:tcBorders>
              <w:top w:val="nil"/>
              <w:left w:val="nil"/>
              <w:bottom w:val="single" w:sz="4" w:space="0" w:color="auto"/>
              <w:right w:val="single" w:sz="4" w:space="0" w:color="auto"/>
            </w:tcBorders>
            <w:shd w:val="clear" w:color="auto" w:fill="auto"/>
            <w:vAlign w:val="center"/>
          </w:tcPr>
          <w:p w14:paraId="35BFF702" w14:textId="77777777" w:rsidR="0038325D" w:rsidRPr="00C72FDB" w:rsidRDefault="00BD0830">
            <w:pPr>
              <w:widowControl/>
              <w:jc w:val="center"/>
              <w:rPr>
                <w:rFonts w:cs="宋体"/>
                <w:kern w:val="0"/>
              </w:rPr>
            </w:pPr>
            <w:r w:rsidRPr="00C72FDB">
              <w:rPr>
                <w:rFonts w:cs="宋体" w:hint="eastAsia"/>
                <w:kern w:val="0"/>
              </w:rPr>
              <w:lastRenderedPageBreak/>
              <w:t>套</w:t>
            </w:r>
          </w:p>
        </w:tc>
        <w:tc>
          <w:tcPr>
            <w:tcW w:w="660" w:type="dxa"/>
            <w:tcBorders>
              <w:top w:val="nil"/>
              <w:left w:val="nil"/>
              <w:bottom w:val="single" w:sz="4" w:space="0" w:color="auto"/>
              <w:right w:val="single" w:sz="4" w:space="0" w:color="auto"/>
            </w:tcBorders>
            <w:shd w:val="clear" w:color="auto" w:fill="auto"/>
            <w:vAlign w:val="center"/>
          </w:tcPr>
          <w:p w14:paraId="0C468BDD" w14:textId="77777777" w:rsidR="0038325D" w:rsidRPr="00C72FDB" w:rsidRDefault="00BD0830">
            <w:pPr>
              <w:widowControl/>
              <w:jc w:val="center"/>
              <w:rPr>
                <w:rFonts w:cs="宋体"/>
                <w:kern w:val="0"/>
              </w:rPr>
            </w:pPr>
            <w:r w:rsidRPr="00C72FDB">
              <w:rPr>
                <w:rFonts w:cs="宋体" w:hint="eastAsia"/>
                <w:kern w:val="0"/>
              </w:rPr>
              <w:t>1</w:t>
            </w:r>
          </w:p>
        </w:tc>
        <w:tc>
          <w:tcPr>
            <w:tcW w:w="1177" w:type="dxa"/>
            <w:tcBorders>
              <w:top w:val="nil"/>
              <w:left w:val="nil"/>
              <w:bottom w:val="single" w:sz="4" w:space="0" w:color="auto"/>
              <w:right w:val="single" w:sz="4" w:space="0" w:color="auto"/>
            </w:tcBorders>
            <w:shd w:val="clear" w:color="auto" w:fill="auto"/>
            <w:vAlign w:val="center"/>
          </w:tcPr>
          <w:p w14:paraId="5D2EBE15"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0147A9DE"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4DA9F2BC" w14:textId="77777777" w:rsidR="0038325D" w:rsidRPr="00C72FDB" w:rsidRDefault="0038325D">
            <w:pPr>
              <w:widowControl/>
              <w:jc w:val="center"/>
              <w:rPr>
                <w:rFonts w:cs="宋体"/>
                <w:kern w:val="0"/>
              </w:rPr>
            </w:pPr>
          </w:p>
        </w:tc>
      </w:tr>
      <w:tr w:rsidR="0038325D" w14:paraId="03897EDD"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017DC4FE" w14:textId="77777777" w:rsidR="0038325D" w:rsidRPr="00C72FDB" w:rsidRDefault="00BD0830">
            <w:pPr>
              <w:widowControl/>
              <w:jc w:val="center"/>
              <w:rPr>
                <w:rFonts w:cs="宋体"/>
                <w:kern w:val="0"/>
              </w:rPr>
            </w:pPr>
            <w:r w:rsidRPr="00C72FDB">
              <w:rPr>
                <w:rFonts w:cs="宋体" w:hint="eastAsia"/>
                <w:kern w:val="0"/>
              </w:rPr>
              <w:t>20</w:t>
            </w:r>
          </w:p>
        </w:tc>
        <w:tc>
          <w:tcPr>
            <w:tcW w:w="1140" w:type="dxa"/>
            <w:tcBorders>
              <w:top w:val="nil"/>
              <w:left w:val="nil"/>
              <w:bottom w:val="single" w:sz="4" w:space="0" w:color="auto"/>
              <w:right w:val="single" w:sz="4" w:space="0" w:color="auto"/>
            </w:tcBorders>
            <w:shd w:val="clear" w:color="auto" w:fill="auto"/>
            <w:vAlign w:val="center"/>
          </w:tcPr>
          <w:p w14:paraId="3DD709AC" w14:textId="77777777" w:rsidR="0038325D" w:rsidRPr="00C72FDB" w:rsidRDefault="00BD0830">
            <w:pPr>
              <w:widowControl/>
              <w:jc w:val="center"/>
              <w:rPr>
                <w:rFonts w:cs="宋体"/>
                <w:kern w:val="0"/>
              </w:rPr>
            </w:pPr>
            <w:r w:rsidRPr="00C72FDB">
              <w:rPr>
                <w:rFonts w:cs="宋体" w:hint="eastAsia"/>
                <w:kern w:val="0"/>
              </w:rPr>
              <w:t>无线</w:t>
            </w:r>
            <w:proofErr w:type="gramStart"/>
            <w:r w:rsidRPr="00C72FDB">
              <w:rPr>
                <w:rFonts w:cs="宋体" w:hint="eastAsia"/>
                <w:kern w:val="0"/>
              </w:rPr>
              <w:t>领夹麦扩音器</w:t>
            </w:r>
            <w:proofErr w:type="gramEnd"/>
          </w:p>
        </w:tc>
        <w:tc>
          <w:tcPr>
            <w:tcW w:w="2520" w:type="dxa"/>
            <w:tcBorders>
              <w:top w:val="nil"/>
              <w:left w:val="nil"/>
              <w:bottom w:val="single" w:sz="4" w:space="0" w:color="auto"/>
              <w:right w:val="single" w:sz="4" w:space="0" w:color="auto"/>
            </w:tcBorders>
            <w:shd w:val="clear" w:color="auto" w:fill="auto"/>
          </w:tcPr>
          <w:p w14:paraId="6322E36F" w14:textId="77777777" w:rsidR="0038325D" w:rsidRPr="00C72FDB" w:rsidRDefault="00BD0830">
            <w:pPr>
              <w:widowControl/>
              <w:jc w:val="center"/>
              <w:rPr>
                <w:rFonts w:cs="宋体"/>
                <w:kern w:val="0"/>
              </w:rPr>
            </w:pPr>
            <w:r w:rsidRPr="00C72FDB">
              <w:rPr>
                <w:rFonts w:cs="宋体" w:hint="eastAsia"/>
                <w:kern w:val="0"/>
              </w:rPr>
              <w:t>无线传输</w:t>
            </w:r>
            <w:r w:rsidRPr="00C72FDB">
              <w:rPr>
                <w:rFonts w:cs="宋体" w:hint="eastAsia"/>
                <w:kern w:val="0"/>
              </w:rPr>
              <w:t>2.4GHZ</w:t>
            </w:r>
            <w:r w:rsidRPr="00C72FDB">
              <w:rPr>
                <w:rFonts w:cs="宋体" w:hint="eastAsia"/>
                <w:kern w:val="0"/>
              </w:rPr>
              <w:t>自适应跳频，领夹式，降噪清晰，适配教学扩音设备</w:t>
            </w:r>
          </w:p>
        </w:tc>
        <w:tc>
          <w:tcPr>
            <w:tcW w:w="740" w:type="dxa"/>
            <w:tcBorders>
              <w:top w:val="nil"/>
              <w:left w:val="nil"/>
              <w:bottom w:val="single" w:sz="4" w:space="0" w:color="auto"/>
              <w:right w:val="single" w:sz="4" w:space="0" w:color="auto"/>
            </w:tcBorders>
            <w:shd w:val="clear" w:color="auto" w:fill="auto"/>
            <w:vAlign w:val="center"/>
          </w:tcPr>
          <w:p w14:paraId="6D331DDA"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30073738" w14:textId="77777777" w:rsidR="0038325D" w:rsidRPr="00C72FDB" w:rsidRDefault="00BD0830">
            <w:pPr>
              <w:widowControl/>
              <w:jc w:val="center"/>
              <w:rPr>
                <w:rFonts w:cs="宋体"/>
                <w:kern w:val="0"/>
              </w:rPr>
            </w:pPr>
            <w:r w:rsidRPr="00C72FDB">
              <w:rPr>
                <w:rFonts w:cs="宋体" w:hint="eastAsia"/>
                <w:kern w:val="0"/>
              </w:rPr>
              <w:t>3</w:t>
            </w:r>
          </w:p>
        </w:tc>
        <w:tc>
          <w:tcPr>
            <w:tcW w:w="1177" w:type="dxa"/>
            <w:tcBorders>
              <w:top w:val="nil"/>
              <w:left w:val="nil"/>
              <w:bottom w:val="single" w:sz="4" w:space="0" w:color="auto"/>
              <w:right w:val="single" w:sz="4" w:space="0" w:color="auto"/>
            </w:tcBorders>
            <w:shd w:val="clear" w:color="auto" w:fill="auto"/>
          </w:tcPr>
          <w:p w14:paraId="02FA4A59"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592E057F"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798E07E2" w14:textId="77777777" w:rsidR="0038325D" w:rsidRPr="00C72FDB" w:rsidRDefault="0038325D">
            <w:pPr>
              <w:widowControl/>
              <w:jc w:val="center"/>
              <w:rPr>
                <w:rFonts w:cs="宋体"/>
                <w:kern w:val="0"/>
              </w:rPr>
            </w:pPr>
          </w:p>
        </w:tc>
      </w:tr>
      <w:tr w:rsidR="0038325D" w14:paraId="2552466E"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7C4EFB0F" w14:textId="77777777" w:rsidR="0038325D" w:rsidRPr="00C72FDB" w:rsidRDefault="00BD0830">
            <w:pPr>
              <w:widowControl/>
              <w:jc w:val="center"/>
              <w:rPr>
                <w:rFonts w:cs="宋体"/>
                <w:kern w:val="0"/>
              </w:rPr>
            </w:pPr>
            <w:r w:rsidRPr="00C72FDB">
              <w:rPr>
                <w:rFonts w:cs="宋体" w:hint="eastAsia"/>
                <w:kern w:val="0"/>
              </w:rPr>
              <w:t>21</w:t>
            </w:r>
          </w:p>
        </w:tc>
        <w:tc>
          <w:tcPr>
            <w:tcW w:w="1140" w:type="dxa"/>
            <w:tcBorders>
              <w:top w:val="nil"/>
              <w:left w:val="nil"/>
              <w:bottom w:val="single" w:sz="4" w:space="0" w:color="auto"/>
              <w:right w:val="single" w:sz="4" w:space="0" w:color="auto"/>
            </w:tcBorders>
            <w:shd w:val="clear" w:color="auto" w:fill="auto"/>
            <w:vAlign w:val="center"/>
          </w:tcPr>
          <w:p w14:paraId="617644A3" w14:textId="77777777" w:rsidR="0038325D" w:rsidRPr="00C72FDB" w:rsidRDefault="00BD0830">
            <w:pPr>
              <w:widowControl/>
              <w:jc w:val="center"/>
              <w:rPr>
                <w:rFonts w:cs="宋体"/>
                <w:kern w:val="0"/>
              </w:rPr>
            </w:pPr>
            <w:r w:rsidRPr="00C72FDB">
              <w:rPr>
                <w:rFonts w:cs="宋体" w:hint="eastAsia"/>
                <w:kern w:val="0"/>
              </w:rPr>
              <w:t>无线</w:t>
            </w:r>
            <w:proofErr w:type="gramStart"/>
            <w:r w:rsidRPr="00C72FDB">
              <w:rPr>
                <w:rFonts w:cs="宋体" w:hint="eastAsia"/>
                <w:kern w:val="0"/>
              </w:rPr>
              <w:t>领夹麦扩音器</w:t>
            </w:r>
            <w:proofErr w:type="gramEnd"/>
          </w:p>
        </w:tc>
        <w:tc>
          <w:tcPr>
            <w:tcW w:w="2520" w:type="dxa"/>
            <w:tcBorders>
              <w:top w:val="nil"/>
              <w:left w:val="nil"/>
              <w:bottom w:val="single" w:sz="4" w:space="0" w:color="auto"/>
              <w:right w:val="single" w:sz="4" w:space="0" w:color="auto"/>
            </w:tcBorders>
            <w:shd w:val="clear" w:color="auto" w:fill="auto"/>
          </w:tcPr>
          <w:p w14:paraId="0AACDE97" w14:textId="77777777" w:rsidR="0038325D" w:rsidRPr="00C72FDB" w:rsidRDefault="00BD0830">
            <w:pPr>
              <w:widowControl/>
              <w:jc w:val="center"/>
              <w:rPr>
                <w:rFonts w:cs="宋体"/>
                <w:kern w:val="0"/>
              </w:rPr>
            </w:pPr>
            <w:r w:rsidRPr="00C72FDB">
              <w:rPr>
                <w:rFonts w:cs="宋体" w:hint="eastAsia"/>
                <w:kern w:val="0"/>
              </w:rPr>
              <w:t>无线传输</w:t>
            </w:r>
            <w:r w:rsidRPr="00C72FDB">
              <w:rPr>
                <w:rFonts w:cs="宋体" w:hint="eastAsia"/>
                <w:kern w:val="0"/>
              </w:rPr>
              <w:t>2.4GHZ</w:t>
            </w:r>
            <w:r w:rsidRPr="00C72FDB">
              <w:rPr>
                <w:rFonts w:cs="宋体" w:hint="eastAsia"/>
                <w:kern w:val="0"/>
              </w:rPr>
              <w:t>自适应跳频，领夹式，降噪清晰，适配教学扩音设备</w:t>
            </w:r>
          </w:p>
        </w:tc>
        <w:tc>
          <w:tcPr>
            <w:tcW w:w="740" w:type="dxa"/>
            <w:tcBorders>
              <w:top w:val="nil"/>
              <w:left w:val="nil"/>
              <w:bottom w:val="single" w:sz="4" w:space="0" w:color="auto"/>
              <w:right w:val="single" w:sz="4" w:space="0" w:color="auto"/>
            </w:tcBorders>
            <w:shd w:val="clear" w:color="auto" w:fill="auto"/>
          </w:tcPr>
          <w:p w14:paraId="38C82015"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tcPr>
          <w:p w14:paraId="64112971" w14:textId="77777777" w:rsidR="0038325D" w:rsidRPr="00C72FDB" w:rsidRDefault="00BD0830">
            <w:pPr>
              <w:widowControl/>
              <w:jc w:val="center"/>
              <w:rPr>
                <w:rFonts w:cs="宋体"/>
                <w:kern w:val="0"/>
              </w:rPr>
            </w:pPr>
            <w:r w:rsidRPr="00C72FDB">
              <w:rPr>
                <w:rFonts w:cs="宋体" w:hint="eastAsia"/>
                <w:kern w:val="0"/>
              </w:rPr>
              <w:t>2</w:t>
            </w:r>
          </w:p>
        </w:tc>
        <w:tc>
          <w:tcPr>
            <w:tcW w:w="1177" w:type="dxa"/>
            <w:tcBorders>
              <w:top w:val="nil"/>
              <w:left w:val="nil"/>
              <w:bottom w:val="single" w:sz="4" w:space="0" w:color="auto"/>
              <w:right w:val="single" w:sz="4" w:space="0" w:color="auto"/>
            </w:tcBorders>
            <w:shd w:val="clear" w:color="auto" w:fill="auto"/>
          </w:tcPr>
          <w:p w14:paraId="066711AC"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3FF7A423"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7A5B9346" w14:textId="77777777" w:rsidR="0038325D" w:rsidRPr="00C72FDB" w:rsidRDefault="0038325D">
            <w:pPr>
              <w:widowControl/>
              <w:jc w:val="center"/>
              <w:rPr>
                <w:rFonts w:cs="宋体"/>
                <w:kern w:val="0"/>
              </w:rPr>
            </w:pPr>
          </w:p>
        </w:tc>
      </w:tr>
      <w:tr w:rsidR="0038325D" w14:paraId="7EFC4DC1"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7A0C85D3" w14:textId="77777777" w:rsidR="0038325D" w:rsidRPr="00C72FDB" w:rsidRDefault="00BD0830">
            <w:pPr>
              <w:widowControl/>
              <w:jc w:val="center"/>
              <w:rPr>
                <w:rFonts w:cs="宋体"/>
                <w:kern w:val="0"/>
              </w:rPr>
            </w:pPr>
            <w:r w:rsidRPr="00C72FDB">
              <w:rPr>
                <w:rFonts w:cs="宋体" w:hint="eastAsia"/>
                <w:kern w:val="0"/>
              </w:rPr>
              <w:t>22</w:t>
            </w:r>
          </w:p>
        </w:tc>
        <w:tc>
          <w:tcPr>
            <w:tcW w:w="1140" w:type="dxa"/>
            <w:tcBorders>
              <w:top w:val="nil"/>
              <w:left w:val="nil"/>
              <w:bottom w:val="single" w:sz="4" w:space="0" w:color="auto"/>
              <w:right w:val="single" w:sz="4" w:space="0" w:color="auto"/>
            </w:tcBorders>
            <w:shd w:val="clear" w:color="auto" w:fill="auto"/>
            <w:vAlign w:val="center"/>
          </w:tcPr>
          <w:p w14:paraId="05BAD903" w14:textId="77777777" w:rsidR="0038325D" w:rsidRPr="00C72FDB" w:rsidRDefault="00BD0830">
            <w:pPr>
              <w:widowControl/>
              <w:jc w:val="center"/>
              <w:rPr>
                <w:rFonts w:cs="宋体"/>
                <w:kern w:val="0"/>
              </w:rPr>
            </w:pPr>
            <w:r w:rsidRPr="00C72FDB">
              <w:rPr>
                <w:rFonts w:cs="宋体" w:hint="eastAsia"/>
                <w:kern w:val="0"/>
              </w:rPr>
              <w:t>无线鼠标</w:t>
            </w:r>
          </w:p>
        </w:tc>
        <w:tc>
          <w:tcPr>
            <w:tcW w:w="2520" w:type="dxa"/>
            <w:tcBorders>
              <w:top w:val="nil"/>
              <w:left w:val="nil"/>
              <w:bottom w:val="single" w:sz="4" w:space="0" w:color="auto"/>
              <w:right w:val="single" w:sz="4" w:space="0" w:color="auto"/>
            </w:tcBorders>
            <w:shd w:val="clear" w:color="auto" w:fill="auto"/>
            <w:vAlign w:val="center"/>
          </w:tcPr>
          <w:p w14:paraId="4D83135F" w14:textId="77777777" w:rsidR="0038325D" w:rsidRPr="00C72FDB" w:rsidRDefault="00BD0830">
            <w:pPr>
              <w:widowControl/>
              <w:jc w:val="center"/>
              <w:rPr>
                <w:rFonts w:cs="宋体"/>
                <w:kern w:val="0"/>
              </w:rPr>
            </w:pPr>
            <w:r w:rsidRPr="00C72FDB">
              <w:rPr>
                <w:rFonts w:cs="宋体" w:hint="eastAsia"/>
                <w:kern w:val="0"/>
              </w:rPr>
              <w:t xml:space="preserve">　</w:t>
            </w:r>
          </w:p>
        </w:tc>
        <w:tc>
          <w:tcPr>
            <w:tcW w:w="740" w:type="dxa"/>
            <w:tcBorders>
              <w:top w:val="nil"/>
              <w:left w:val="nil"/>
              <w:bottom w:val="single" w:sz="4" w:space="0" w:color="auto"/>
              <w:right w:val="single" w:sz="4" w:space="0" w:color="auto"/>
            </w:tcBorders>
            <w:shd w:val="clear" w:color="auto" w:fill="auto"/>
            <w:vAlign w:val="center"/>
          </w:tcPr>
          <w:p w14:paraId="71D56A76"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0CFA41A9" w14:textId="77777777" w:rsidR="0038325D" w:rsidRPr="00C72FDB" w:rsidRDefault="00BD0830">
            <w:pPr>
              <w:widowControl/>
              <w:jc w:val="center"/>
              <w:rPr>
                <w:rFonts w:cs="宋体"/>
                <w:kern w:val="0"/>
              </w:rPr>
            </w:pPr>
            <w:r w:rsidRPr="00C72FDB">
              <w:rPr>
                <w:rFonts w:cs="宋体" w:hint="eastAsia"/>
                <w:kern w:val="0"/>
              </w:rPr>
              <w:t>2</w:t>
            </w:r>
          </w:p>
        </w:tc>
        <w:tc>
          <w:tcPr>
            <w:tcW w:w="1177" w:type="dxa"/>
            <w:tcBorders>
              <w:top w:val="nil"/>
              <w:left w:val="nil"/>
              <w:bottom w:val="single" w:sz="4" w:space="0" w:color="auto"/>
              <w:right w:val="single" w:sz="4" w:space="0" w:color="auto"/>
            </w:tcBorders>
            <w:shd w:val="clear" w:color="auto" w:fill="auto"/>
            <w:vAlign w:val="center"/>
          </w:tcPr>
          <w:p w14:paraId="158A6056"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0A02F22B"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0C07E6DE" w14:textId="77777777" w:rsidR="0038325D" w:rsidRPr="00C72FDB" w:rsidRDefault="0038325D">
            <w:pPr>
              <w:widowControl/>
              <w:jc w:val="center"/>
              <w:rPr>
                <w:rFonts w:cs="宋体"/>
                <w:kern w:val="0"/>
              </w:rPr>
            </w:pPr>
          </w:p>
        </w:tc>
      </w:tr>
      <w:tr w:rsidR="0038325D" w14:paraId="7041BA29"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02F9AD44" w14:textId="77777777" w:rsidR="0038325D" w:rsidRPr="00C72FDB" w:rsidRDefault="00BD0830">
            <w:pPr>
              <w:widowControl/>
              <w:jc w:val="center"/>
              <w:rPr>
                <w:rFonts w:cs="宋体"/>
                <w:kern w:val="0"/>
              </w:rPr>
            </w:pPr>
            <w:r w:rsidRPr="00C72FDB">
              <w:rPr>
                <w:rFonts w:cs="宋体" w:hint="eastAsia"/>
                <w:kern w:val="0"/>
              </w:rPr>
              <w:t>23</w:t>
            </w:r>
          </w:p>
        </w:tc>
        <w:tc>
          <w:tcPr>
            <w:tcW w:w="1140" w:type="dxa"/>
            <w:tcBorders>
              <w:top w:val="nil"/>
              <w:left w:val="nil"/>
              <w:bottom w:val="single" w:sz="4" w:space="0" w:color="auto"/>
              <w:right w:val="single" w:sz="4" w:space="0" w:color="auto"/>
            </w:tcBorders>
            <w:shd w:val="clear" w:color="auto" w:fill="auto"/>
          </w:tcPr>
          <w:p w14:paraId="2EBC34F6" w14:textId="77777777" w:rsidR="0038325D" w:rsidRPr="00C72FDB" w:rsidRDefault="00BD0830">
            <w:pPr>
              <w:widowControl/>
              <w:jc w:val="center"/>
              <w:rPr>
                <w:rFonts w:cs="宋体"/>
                <w:kern w:val="0"/>
              </w:rPr>
            </w:pPr>
            <w:r w:rsidRPr="00C72FDB">
              <w:rPr>
                <w:rFonts w:cs="宋体" w:hint="eastAsia"/>
                <w:kern w:val="0"/>
              </w:rPr>
              <w:t>相机稳定器</w:t>
            </w:r>
          </w:p>
        </w:tc>
        <w:tc>
          <w:tcPr>
            <w:tcW w:w="2520" w:type="dxa"/>
            <w:tcBorders>
              <w:top w:val="nil"/>
              <w:left w:val="nil"/>
              <w:bottom w:val="single" w:sz="4" w:space="0" w:color="auto"/>
              <w:right w:val="single" w:sz="4" w:space="0" w:color="auto"/>
            </w:tcBorders>
            <w:shd w:val="clear" w:color="auto" w:fill="auto"/>
          </w:tcPr>
          <w:p w14:paraId="11C6FE17" w14:textId="77777777" w:rsidR="0038325D" w:rsidRPr="00C72FDB" w:rsidRDefault="00BD0830">
            <w:pPr>
              <w:widowControl/>
              <w:jc w:val="center"/>
              <w:rPr>
                <w:rFonts w:cs="宋体"/>
                <w:kern w:val="0"/>
              </w:rPr>
            </w:pPr>
            <w:r w:rsidRPr="00C72FDB">
              <w:rPr>
                <w:rFonts w:cs="宋体" w:hint="eastAsia"/>
                <w:kern w:val="0"/>
              </w:rPr>
              <w:t>手持便携，</w:t>
            </w:r>
            <w:proofErr w:type="gramStart"/>
            <w:r w:rsidRPr="00C72FDB">
              <w:rPr>
                <w:rFonts w:cs="宋体" w:hint="eastAsia"/>
                <w:kern w:val="0"/>
              </w:rPr>
              <w:t>三轴防抖</w:t>
            </w:r>
            <w:proofErr w:type="gramEnd"/>
            <w:r w:rsidRPr="00C72FDB">
              <w:rPr>
                <w:rFonts w:cs="宋体" w:hint="eastAsia"/>
                <w:kern w:val="0"/>
              </w:rPr>
              <w:t>，适配教学拍摄、实训录像</w:t>
            </w:r>
          </w:p>
        </w:tc>
        <w:tc>
          <w:tcPr>
            <w:tcW w:w="740" w:type="dxa"/>
            <w:tcBorders>
              <w:top w:val="nil"/>
              <w:left w:val="nil"/>
              <w:bottom w:val="single" w:sz="4" w:space="0" w:color="auto"/>
              <w:right w:val="single" w:sz="4" w:space="0" w:color="auto"/>
            </w:tcBorders>
            <w:shd w:val="clear" w:color="auto" w:fill="auto"/>
          </w:tcPr>
          <w:p w14:paraId="5BD6E122" w14:textId="77777777" w:rsidR="0038325D" w:rsidRPr="00C72FDB" w:rsidRDefault="00BD0830">
            <w:pPr>
              <w:widowControl/>
              <w:jc w:val="center"/>
              <w:rPr>
                <w:rFonts w:cs="宋体"/>
                <w:kern w:val="0"/>
              </w:rPr>
            </w:pPr>
            <w:r w:rsidRPr="00C72FDB">
              <w:rPr>
                <w:rFonts w:cs="宋体" w:hint="eastAsia"/>
                <w:kern w:val="0"/>
              </w:rPr>
              <w:t>台</w:t>
            </w:r>
          </w:p>
        </w:tc>
        <w:tc>
          <w:tcPr>
            <w:tcW w:w="660" w:type="dxa"/>
            <w:tcBorders>
              <w:top w:val="nil"/>
              <w:left w:val="nil"/>
              <w:bottom w:val="single" w:sz="4" w:space="0" w:color="auto"/>
              <w:right w:val="single" w:sz="4" w:space="0" w:color="auto"/>
            </w:tcBorders>
            <w:shd w:val="clear" w:color="auto" w:fill="auto"/>
          </w:tcPr>
          <w:p w14:paraId="179AE41A" w14:textId="77777777" w:rsidR="0038325D" w:rsidRPr="00C72FDB" w:rsidRDefault="00BD0830">
            <w:pPr>
              <w:widowControl/>
              <w:jc w:val="center"/>
              <w:rPr>
                <w:rFonts w:cs="宋体"/>
                <w:kern w:val="0"/>
              </w:rPr>
            </w:pPr>
            <w:r w:rsidRPr="00C72FDB">
              <w:rPr>
                <w:rFonts w:cs="宋体" w:hint="eastAsia"/>
                <w:kern w:val="0"/>
              </w:rPr>
              <w:t>2</w:t>
            </w:r>
          </w:p>
        </w:tc>
        <w:tc>
          <w:tcPr>
            <w:tcW w:w="1177" w:type="dxa"/>
            <w:tcBorders>
              <w:top w:val="nil"/>
              <w:left w:val="nil"/>
              <w:bottom w:val="single" w:sz="4" w:space="0" w:color="auto"/>
              <w:right w:val="single" w:sz="4" w:space="0" w:color="auto"/>
            </w:tcBorders>
            <w:shd w:val="clear" w:color="auto" w:fill="auto"/>
          </w:tcPr>
          <w:p w14:paraId="62C4066A"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6F5947BF"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7570B11E" w14:textId="77777777" w:rsidR="0038325D" w:rsidRPr="00C72FDB" w:rsidRDefault="0038325D">
            <w:pPr>
              <w:widowControl/>
              <w:jc w:val="center"/>
              <w:rPr>
                <w:rFonts w:cs="宋体"/>
                <w:kern w:val="0"/>
              </w:rPr>
            </w:pPr>
          </w:p>
        </w:tc>
      </w:tr>
      <w:tr w:rsidR="0038325D" w14:paraId="06B4DBFD"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06490065" w14:textId="77777777" w:rsidR="0038325D" w:rsidRPr="00C72FDB" w:rsidRDefault="00BD0830">
            <w:pPr>
              <w:widowControl/>
              <w:jc w:val="center"/>
              <w:rPr>
                <w:rFonts w:cs="宋体"/>
                <w:kern w:val="0"/>
              </w:rPr>
            </w:pPr>
            <w:r w:rsidRPr="00C72FDB">
              <w:rPr>
                <w:rFonts w:cs="宋体" w:hint="eastAsia"/>
                <w:kern w:val="0"/>
              </w:rPr>
              <w:t>24</w:t>
            </w:r>
          </w:p>
        </w:tc>
        <w:tc>
          <w:tcPr>
            <w:tcW w:w="1140" w:type="dxa"/>
            <w:tcBorders>
              <w:top w:val="nil"/>
              <w:left w:val="nil"/>
              <w:bottom w:val="single" w:sz="4" w:space="0" w:color="auto"/>
              <w:right w:val="single" w:sz="4" w:space="0" w:color="auto"/>
            </w:tcBorders>
            <w:shd w:val="clear" w:color="auto" w:fill="auto"/>
            <w:vAlign w:val="center"/>
          </w:tcPr>
          <w:p w14:paraId="352A626F" w14:textId="77777777" w:rsidR="0038325D" w:rsidRPr="00C72FDB" w:rsidRDefault="00BD0830">
            <w:pPr>
              <w:widowControl/>
              <w:jc w:val="center"/>
              <w:rPr>
                <w:rFonts w:cs="宋体"/>
                <w:kern w:val="0"/>
              </w:rPr>
            </w:pPr>
            <w:r w:rsidRPr="00C72FDB">
              <w:rPr>
                <w:rFonts w:cs="宋体" w:hint="eastAsia"/>
                <w:kern w:val="0"/>
              </w:rPr>
              <w:t>移动硬盘</w:t>
            </w:r>
          </w:p>
        </w:tc>
        <w:tc>
          <w:tcPr>
            <w:tcW w:w="2520" w:type="dxa"/>
            <w:tcBorders>
              <w:top w:val="nil"/>
              <w:left w:val="nil"/>
              <w:bottom w:val="single" w:sz="4" w:space="0" w:color="auto"/>
              <w:right w:val="single" w:sz="4" w:space="0" w:color="auto"/>
            </w:tcBorders>
            <w:shd w:val="clear" w:color="auto" w:fill="auto"/>
            <w:vAlign w:val="center"/>
          </w:tcPr>
          <w:p w14:paraId="5FDA15A9" w14:textId="77777777" w:rsidR="0038325D" w:rsidRPr="00C72FDB" w:rsidRDefault="00BD0830">
            <w:pPr>
              <w:widowControl/>
              <w:jc w:val="center"/>
              <w:rPr>
                <w:rFonts w:cs="宋体"/>
                <w:kern w:val="0"/>
              </w:rPr>
            </w:pPr>
            <w:r w:rsidRPr="00C72FDB">
              <w:rPr>
                <w:rFonts w:cs="宋体" w:hint="eastAsia"/>
                <w:kern w:val="0"/>
              </w:rPr>
              <w:t>1TB USB3.2</w:t>
            </w:r>
          </w:p>
        </w:tc>
        <w:tc>
          <w:tcPr>
            <w:tcW w:w="740" w:type="dxa"/>
            <w:tcBorders>
              <w:top w:val="nil"/>
              <w:left w:val="nil"/>
              <w:bottom w:val="single" w:sz="4" w:space="0" w:color="auto"/>
              <w:right w:val="single" w:sz="4" w:space="0" w:color="auto"/>
            </w:tcBorders>
            <w:shd w:val="clear" w:color="auto" w:fill="auto"/>
            <w:vAlign w:val="center"/>
          </w:tcPr>
          <w:p w14:paraId="7514F935"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27F1D9F0" w14:textId="77777777" w:rsidR="0038325D" w:rsidRPr="00C72FDB" w:rsidRDefault="00BD0830">
            <w:pPr>
              <w:widowControl/>
              <w:jc w:val="center"/>
              <w:rPr>
                <w:rFonts w:cs="宋体"/>
                <w:kern w:val="0"/>
              </w:rPr>
            </w:pPr>
            <w:r w:rsidRPr="00C72FDB">
              <w:rPr>
                <w:rFonts w:cs="宋体" w:hint="eastAsia"/>
                <w:kern w:val="0"/>
              </w:rPr>
              <w:t>1</w:t>
            </w:r>
          </w:p>
        </w:tc>
        <w:tc>
          <w:tcPr>
            <w:tcW w:w="1177" w:type="dxa"/>
            <w:tcBorders>
              <w:top w:val="nil"/>
              <w:left w:val="nil"/>
              <w:bottom w:val="single" w:sz="4" w:space="0" w:color="auto"/>
              <w:right w:val="single" w:sz="4" w:space="0" w:color="auto"/>
            </w:tcBorders>
            <w:shd w:val="clear" w:color="auto" w:fill="auto"/>
            <w:vAlign w:val="center"/>
          </w:tcPr>
          <w:p w14:paraId="4749CD96"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5EF42A0E"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083C1AFD" w14:textId="77777777" w:rsidR="0038325D" w:rsidRPr="00C72FDB" w:rsidRDefault="0038325D">
            <w:pPr>
              <w:widowControl/>
              <w:jc w:val="center"/>
              <w:rPr>
                <w:rFonts w:cs="宋体"/>
                <w:kern w:val="0"/>
              </w:rPr>
            </w:pPr>
          </w:p>
        </w:tc>
      </w:tr>
      <w:tr w:rsidR="0038325D" w14:paraId="5ADAD6D8"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07672AD2" w14:textId="77777777" w:rsidR="0038325D" w:rsidRPr="00C72FDB" w:rsidRDefault="00BD0830">
            <w:pPr>
              <w:widowControl/>
              <w:jc w:val="center"/>
              <w:rPr>
                <w:rFonts w:cs="宋体"/>
                <w:kern w:val="0"/>
              </w:rPr>
            </w:pPr>
            <w:r w:rsidRPr="00C72FDB">
              <w:rPr>
                <w:rFonts w:cs="宋体" w:hint="eastAsia"/>
                <w:kern w:val="0"/>
              </w:rPr>
              <w:t>25</w:t>
            </w:r>
          </w:p>
        </w:tc>
        <w:tc>
          <w:tcPr>
            <w:tcW w:w="1140" w:type="dxa"/>
            <w:tcBorders>
              <w:top w:val="nil"/>
              <w:left w:val="nil"/>
              <w:bottom w:val="single" w:sz="4" w:space="0" w:color="auto"/>
              <w:right w:val="single" w:sz="4" w:space="0" w:color="auto"/>
            </w:tcBorders>
            <w:shd w:val="clear" w:color="auto" w:fill="auto"/>
            <w:vAlign w:val="center"/>
          </w:tcPr>
          <w:p w14:paraId="5B76D580" w14:textId="77777777" w:rsidR="0038325D" w:rsidRPr="00C72FDB" w:rsidRDefault="00BD0830">
            <w:pPr>
              <w:widowControl/>
              <w:jc w:val="center"/>
              <w:rPr>
                <w:rFonts w:cs="宋体"/>
                <w:kern w:val="0"/>
              </w:rPr>
            </w:pPr>
            <w:r w:rsidRPr="00C72FDB">
              <w:rPr>
                <w:rFonts w:cs="宋体" w:hint="eastAsia"/>
                <w:kern w:val="0"/>
              </w:rPr>
              <w:t>移动硬盘</w:t>
            </w:r>
          </w:p>
        </w:tc>
        <w:tc>
          <w:tcPr>
            <w:tcW w:w="2520" w:type="dxa"/>
            <w:tcBorders>
              <w:top w:val="nil"/>
              <w:left w:val="nil"/>
              <w:bottom w:val="single" w:sz="4" w:space="0" w:color="auto"/>
              <w:right w:val="single" w:sz="4" w:space="0" w:color="auto"/>
            </w:tcBorders>
            <w:shd w:val="clear" w:color="auto" w:fill="auto"/>
            <w:vAlign w:val="center"/>
          </w:tcPr>
          <w:p w14:paraId="0FC886AD" w14:textId="77777777" w:rsidR="0038325D" w:rsidRPr="00C72FDB" w:rsidRDefault="00BD0830">
            <w:pPr>
              <w:widowControl/>
              <w:jc w:val="center"/>
              <w:rPr>
                <w:rFonts w:cs="宋体"/>
                <w:kern w:val="0"/>
              </w:rPr>
            </w:pPr>
            <w:r w:rsidRPr="00C72FDB">
              <w:rPr>
                <w:rFonts w:cs="宋体" w:hint="eastAsia"/>
                <w:kern w:val="0"/>
              </w:rPr>
              <w:t>1TB USB3.2</w:t>
            </w:r>
          </w:p>
        </w:tc>
        <w:tc>
          <w:tcPr>
            <w:tcW w:w="740" w:type="dxa"/>
            <w:tcBorders>
              <w:top w:val="nil"/>
              <w:left w:val="nil"/>
              <w:bottom w:val="single" w:sz="4" w:space="0" w:color="auto"/>
              <w:right w:val="single" w:sz="4" w:space="0" w:color="auto"/>
            </w:tcBorders>
            <w:shd w:val="clear" w:color="auto" w:fill="auto"/>
            <w:vAlign w:val="center"/>
          </w:tcPr>
          <w:p w14:paraId="3F8F14B0"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7F920688" w14:textId="77777777" w:rsidR="0038325D" w:rsidRPr="00C72FDB" w:rsidRDefault="00BD0830">
            <w:pPr>
              <w:widowControl/>
              <w:jc w:val="center"/>
              <w:rPr>
                <w:rFonts w:cs="宋体"/>
                <w:kern w:val="0"/>
              </w:rPr>
            </w:pPr>
            <w:r w:rsidRPr="00C72FDB">
              <w:rPr>
                <w:rFonts w:cs="宋体" w:hint="eastAsia"/>
                <w:kern w:val="0"/>
              </w:rPr>
              <w:t>1</w:t>
            </w:r>
          </w:p>
        </w:tc>
        <w:tc>
          <w:tcPr>
            <w:tcW w:w="1177" w:type="dxa"/>
            <w:tcBorders>
              <w:top w:val="nil"/>
              <w:left w:val="nil"/>
              <w:bottom w:val="single" w:sz="4" w:space="0" w:color="auto"/>
              <w:right w:val="single" w:sz="4" w:space="0" w:color="auto"/>
            </w:tcBorders>
            <w:shd w:val="clear" w:color="auto" w:fill="auto"/>
            <w:vAlign w:val="center"/>
          </w:tcPr>
          <w:p w14:paraId="1656F9C4"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67D6E85C"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664B506B" w14:textId="77777777" w:rsidR="0038325D" w:rsidRPr="00C72FDB" w:rsidRDefault="0038325D">
            <w:pPr>
              <w:widowControl/>
              <w:jc w:val="center"/>
              <w:rPr>
                <w:rFonts w:cs="宋体"/>
                <w:kern w:val="0"/>
              </w:rPr>
            </w:pPr>
          </w:p>
        </w:tc>
      </w:tr>
      <w:tr w:rsidR="0038325D" w14:paraId="0BA69D22"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2D3525C9" w14:textId="77777777" w:rsidR="0038325D" w:rsidRPr="00C72FDB" w:rsidRDefault="00BD0830">
            <w:pPr>
              <w:widowControl/>
              <w:jc w:val="center"/>
              <w:rPr>
                <w:rFonts w:cs="宋体"/>
                <w:kern w:val="0"/>
              </w:rPr>
            </w:pPr>
            <w:r w:rsidRPr="00C72FDB">
              <w:rPr>
                <w:rFonts w:cs="宋体" w:hint="eastAsia"/>
                <w:kern w:val="0"/>
              </w:rPr>
              <w:t>26</w:t>
            </w:r>
          </w:p>
        </w:tc>
        <w:tc>
          <w:tcPr>
            <w:tcW w:w="1140" w:type="dxa"/>
            <w:tcBorders>
              <w:top w:val="nil"/>
              <w:left w:val="nil"/>
              <w:bottom w:val="single" w:sz="4" w:space="0" w:color="auto"/>
              <w:right w:val="single" w:sz="4" w:space="0" w:color="auto"/>
            </w:tcBorders>
            <w:shd w:val="clear" w:color="auto" w:fill="auto"/>
            <w:vAlign w:val="center"/>
          </w:tcPr>
          <w:p w14:paraId="014C81E9" w14:textId="77777777" w:rsidR="0038325D" w:rsidRPr="00C72FDB" w:rsidRDefault="00BD0830">
            <w:pPr>
              <w:widowControl/>
              <w:jc w:val="center"/>
              <w:rPr>
                <w:rFonts w:cs="宋体"/>
                <w:kern w:val="0"/>
              </w:rPr>
            </w:pPr>
            <w:r w:rsidRPr="00C72FDB">
              <w:rPr>
                <w:rFonts w:cs="宋体" w:hint="eastAsia"/>
                <w:kern w:val="0"/>
              </w:rPr>
              <w:t>移动硬盘</w:t>
            </w:r>
          </w:p>
        </w:tc>
        <w:tc>
          <w:tcPr>
            <w:tcW w:w="2520" w:type="dxa"/>
            <w:tcBorders>
              <w:top w:val="nil"/>
              <w:left w:val="nil"/>
              <w:bottom w:val="single" w:sz="4" w:space="0" w:color="auto"/>
              <w:right w:val="single" w:sz="4" w:space="0" w:color="auto"/>
            </w:tcBorders>
            <w:shd w:val="clear" w:color="auto" w:fill="auto"/>
            <w:vAlign w:val="center"/>
          </w:tcPr>
          <w:p w14:paraId="3DADBB4A" w14:textId="77777777" w:rsidR="0038325D" w:rsidRPr="00C72FDB" w:rsidRDefault="00BD0830">
            <w:pPr>
              <w:widowControl/>
              <w:jc w:val="center"/>
              <w:rPr>
                <w:rFonts w:cs="宋体"/>
                <w:kern w:val="0"/>
              </w:rPr>
            </w:pPr>
            <w:r w:rsidRPr="00C72FDB">
              <w:rPr>
                <w:rFonts w:cs="宋体" w:hint="eastAsia"/>
                <w:kern w:val="0"/>
              </w:rPr>
              <w:t>1TB USB3.2</w:t>
            </w:r>
          </w:p>
        </w:tc>
        <w:tc>
          <w:tcPr>
            <w:tcW w:w="740" w:type="dxa"/>
            <w:tcBorders>
              <w:top w:val="nil"/>
              <w:left w:val="nil"/>
              <w:bottom w:val="single" w:sz="4" w:space="0" w:color="auto"/>
              <w:right w:val="single" w:sz="4" w:space="0" w:color="auto"/>
            </w:tcBorders>
            <w:shd w:val="clear" w:color="auto" w:fill="auto"/>
            <w:vAlign w:val="center"/>
          </w:tcPr>
          <w:p w14:paraId="6A552AA4"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37B7CC8A" w14:textId="77777777" w:rsidR="0038325D" w:rsidRPr="00C72FDB" w:rsidRDefault="00BD0830">
            <w:pPr>
              <w:widowControl/>
              <w:jc w:val="center"/>
              <w:rPr>
                <w:rFonts w:cs="宋体"/>
                <w:kern w:val="0"/>
              </w:rPr>
            </w:pPr>
            <w:r w:rsidRPr="00C72FDB">
              <w:rPr>
                <w:rFonts w:cs="宋体" w:hint="eastAsia"/>
                <w:kern w:val="0"/>
              </w:rPr>
              <w:t>1</w:t>
            </w:r>
          </w:p>
        </w:tc>
        <w:tc>
          <w:tcPr>
            <w:tcW w:w="1177" w:type="dxa"/>
            <w:tcBorders>
              <w:top w:val="nil"/>
              <w:left w:val="nil"/>
              <w:bottom w:val="single" w:sz="4" w:space="0" w:color="auto"/>
              <w:right w:val="single" w:sz="4" w:space="0" w:color="auto"/>
            </w:tcBorders>
            <w:shd w:val="clear" w:color="auto" w:fill="auto"/>
            <w:vAlign w:val="center"/>
          </w:tcPr>
          <w:p w14:paraId="13644CFA"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415FF5D0"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62EFAB6F" w14:textId="77777777" w:rsidR="0038325D" w:rsidRPr="00C72FDB" w:rsidRDefault="0038325D">
            <w:pPr>
              <w:widowControl/>
              <w:jc w:val="center"/>
              <w:rPr>
                <w:rFonts w:cs="宋体"/>
                <w:kern w:val="0"/>
              </w:rPr>
            </w:pPr>
          </w:p>
        </w:tc>
      </w:tr>
      <w:tr w:rsidR="0038325D" w14:paraId="0E4B7EA2"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320EE5E7" w14:textId="77777777" w:rsidR="0038325D" w:rsidRPr="00C72FDB" w:rsidRDefault="00BD0830">
            <w:pPr>
              <w:widowControl/>
              <w:jc w:val="center"/>
              <w:rPr>
                <w:rFonts w:cs="宋体"/>
                <w:kern w:val="0"/>
              </w:rPr>
            </w:pPr>
            <w:r w:rsidRPr="00C72FDB">
              <w:rPr>
                <w:rFonts w:cs="宋体" w:hint="eastAsia"/>
                <w:kern w:val="0"/>
              </w:rPr>
              <w:t>27</w:t>
            </w:r>
          </w:p>
        </w:tc>
        <w:tc>
          <w:tcPr>
            <w:tcW w:w="1140" w:type="dxa"/>
            <w:tcBorders>
              <w:top w:val="nil"/>
              <w:left w:val="nil"/>
              <w:bottom w:val="single" w:sz="4" w:space="0" w:color="auto"/>
              <w:right w:val="single" w:sz="4" w:space="0" w:color="auto"/>
            </w:tcBorders>
            <w:shd w:val="clear" w:color="auto" w:fill="auto"/>
            <w:vAlign w:val="center"/>
          </w:tcPr>
          <w:p w14:paraId="1871466B" w14:textId="77777777" w:rsidR="0038325D" w:rsidRPr="00C72FDB" w:rsidRDefault="00BD0830">
            <w:pPr>
              <w:widowControl/>
              <w:jc w:val="center"/>
              <w:rPr>
                <w:rFonts w:cs="宋体"/>
                <w:kern w:val="0"/>
              </w:rPr>
            </w:pPr>
            <w:r w:rsidRPr="00C72FDB">
              <w:rPr>
                <w:rFonts w:cs="宋体" w:hint="eastAsia"/>
                <w:kern w:val="0"/>
              </w:rPr>
              <w:t>音响一体手持式麦克风</w:t>
            </w:r>
          </w:p>
        </w:tc>
        <w:tc>
          <w:tcPr>
            <w:tcW w:w="2520" w:type="dxa"/>
            <w:tcBorders>
              <w:top w:val="nil"/>
              <w:left w:val="nil"/>
              <w:bottom w:val="single" w:sz="4" w:space="0" w:color="auto"/>
              <w:right w:val="single" w:sz="4" w:space="0" w:color="auto"/>
            </w:tcBorders>
            <w:shd w:val="clear" w:color="auto" w:fill="auto"/>
            <w:vAlign w:val="center"/>
          </w:tcPr>
          <w:p w14:paraId="1D10B987" w14:textId="77777777" w:rsidR="0038325D" w:rsidRPr="00C72FDB" w:rsidRDefault="00BD0830">
            <w:pPr>
              <w:widowControl/>
              <w:jc w:val="center"/>
              <w:rPr>
                <w:rFonts w:cs="宋体"/>
                <w:kern w:val="0"/>
              </w:rPr>
            </w:pPr>
            <w:r w:rsidRPr="00C72FDB">
              <w:rPr>
                <w:rFonts w:cs="宋体" w:hint="eastAsia"/>
                <w:kern w:val="0"/>
              </w:rPr>
              <w:t>无线</w:t>
            </w:r>
          </w:p>
        </w:tc>
        <w:tc>
          <w:tcPr>
            <w:tcW w:w="740" w:type="dxa"/>
            <w:tcBorders>
              <w:top w:val="nil"/>
              <w:left w:val="nil"/>
              <w:bottom w:val="single" w:sz="4" w:space="0" w:color="auto"/>
              <w:right w:val="single" w:sz="4" w:space="0" w:color="auto"/>
            </w:tcBorders>
            <w:shd w:val="clear" w:color="auto" w:fill="auto"/>
            <w:vAlign w:val="center"/>
          </w:tcPr>
          <w:p w14:paraId="0289DA7E" w14:textId="77777777" w:rsidR="0038325D" w:rsidRPr="00C72FDB" w:rsidRDefault="00BD0830">
            <w:pPr>
              <w:widowControl/>
              <w:jc w:val="center"/>
              <w:rPr>
                <w:rFonts w:cs="宋体"/>
                <w:kern w:val="0"/>
              </w:rPr>
            </w:pPr>
            <w:proofErr w:type="gramStart"/>
            <w:r w:rsidRPr="00C72FDB">
              <w:rPr>
                <w:rFonts w:cs="宋体" w:hint="eastAsia"/>
                <w:kern w:val="0"/>
              </w:rPr>
              <w:t>个</w:t>
            </w:r>
            <w:proofErr w:type="gramEnd"/>
          </w:p>
        </w:tc>
        <w:tc>
          <w:tcPr>
            <w:tcW w:w="660" w:type="dxa"/>
            <w:tcBorders>
              <w:top w:val="nil"/>
              <w:left w:val="nil"/>
              <w:bottom w:val="single" w:sz="4" w:space="0" w:color="auto"/>
              <w:right w:val="single" w:sz="4" w:space="0" w:color="auto"/>
            </w:tcBorders>
            <w:shd w:val="clear" w:color="auto" w:fill="auto"/>
            <w:vAlign w:val="center"/>
          </w:tcPr>
          <w:p w14:paraId="3AA7B280" w14:textId="77777777" w:rsidR="0038325D" w:rsidRPr="00C72FDB" w:rsidRDefault="00BD0830">
            <w:pPr>
              <w:widowControl/>
              <w:jc w:val="center"/>
              <w:rPr>
                <w:rFonts w:cs="宋体"/>
                <w:kern w:val="0"/>
              </w:rPr>
            </w:pPr>
            <w:r w:rsidRPr="00C72FDB">
              <w:rPr>
                <w:rFonts w:cs="宋体" w:hint="eastAsia"/>
                <w:kern w:val="0"/>
              </w:rPr>
              <w:t>2</w:t>
            </w:r>
          </w:p>
        </w:tc>
        <w:tc>
          <w:tcPr>
            <w:tcW w:w="1177" w:type="dxa"/>
            <w:tcBorders>
              <w:top w:val="nil"/>
              <w:left w:val="nil"/>
              <w:bottom w:val="single" w:sz="4" w:space="0" w:color="auto"/>
              <w:right w:val="single" w:sz="4" w:space="0" w:color="auto"/>
            </w:tcBorders>
            <w:shd w:val="clear" w:color="auto" w:fill="auto"/>
            <w:vAlign w:val="center"/>
          </w:tcPr>
          <w:p w14:paraId="2DAF8463"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74434747"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5F2968C5" w14:textId="77777777" w:rsidR="0038325D" w:rsidRPr="00C72FDB" w:rsidRDefault="0038325D">
            <w:pPr>
              <w:widowControl/>
              <w:jc w:val="center"/>
              <w:rPr>
                <w:rFonts w:cs="宋体"/>
                <w:kern w:val="0"/>
              </w:rPr>
            </w:pPr>
          </w:p>
        </w:tc>
      </w:tr>
      <w:tr w:rsidR="0038325D" w14:paraId="07321391"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62B66B03" w14:textId="77777777" w:rsidR="0038325D" w:rsidRPr="00C72FDB" w:rsidRDefault="00BD0830">
            <w:pPr>
              <w:widowControl/>
              <w:jc w:val="center"/>
              <w:rPr>
                <w:rFonts w:cs="宋体"/>
                <w:kern w:val="0"/>
              </w:rPr>
            </w:pPr>
            <w:r w:rsidRPr="00C72FDB">
              <w:rPr>
                <w:rFonts w:cs="宋体" w:hint="eastAsia"/>
                <w:kern w:val="0"/>
              </w:rPr>
              <w:t>28</w:t>
            </w:r>
          </w:p>
        </w:tc>
        <w:tc>
          <w:tcPr>
            <w:tcW w:w="1140" w:type="dxa"/>
            <w:tcBorders>
              <w:top w:val="nil"/>
              <w:left w:val="nil"/>
              <w:bottom w:val="single" w:sz="4" w:space="0" w:color="auto"/>
              <w:right w:val="single" w:sz="4" w:space="0" w:color="auto"/>
            </w:tcBorders>
            <w:shd w:val="clear" w:color="auto" w:fill="auto"/>
            <w:vAlign w:val="center"/>
          </w:tcPr>
          <w:p w14:paraId="65431769" w14:textId="77777777" w:rsidR="0038325D" w:rsidRPr="00C72FDB" w:rsidRDefault="00BD0830">
            <w:pPr>
              <w:widowControl/>
              <w:jc w:val="center"/>
              <w:rPr>
                <w:rFonts w:cs="宋体"/>
                <w:kern w:val="0"/>
              </w:rPr>
            </w:pPr>
            <w:r w:rsidRPr="00C72FDB">
              <w:rPr>
                <w:rFonts w:cs="宋体" w:hint="eastAsia"/>
                <w:kern w:val="0"/>
              </w:rPr>
              <w:t>智能</w:t>
            </w:r>
            <w:proofErr w:type="gramStart"/>
            <w:r w:rsidRPr="00C72FDB">
              <w:rPr>
                <w:rFonts w:cs="宋体" w:hint="eastAsia"/>
                <w:kern w:val="0"/>
              </w:rPr>
              <w:t>高拍仪</w:t>
            </w:r>
            <w:proofErr w:type="gramEnd"/>
          </w:p>
        </w:tc>
        <w:tc>
          <w:tcPr>
            <w:tcW w:w="2520" w:type="dxa"/>
            <w:tcBorders>
              <w:top w:val="nil"/>
              <w:left w:val="nil"/>
              <w:bottom w:val="single" w:sz="4" w:space="0" w:color="auto"/>
              <w:right w:val="single" w:sz="4" w:space="0" w:color="auto"/>
            </w:tcBorders>
            <w:shd w:val="clear" w:color="auto" w:fill="auto"/>
            <w:vAlign w:val="center"/>
          </w:tcPr>
          <w:p w14:paraId="4B7CAF89" w14:textId="77777777" w:rsidR="0038325D" w:rsidRPr="00C72FDB" w:rsidRDefault="00BD0830">
            <w:pPr>
              <w:widowControl/>
              <w:jc w:val="center"/>
              <w:rPr>
                <w:rFonts w:cs="宋体"/>
                <w:kern w:val="0"/>
              </w:rPr>
            </w:pPr>
            <w:proofErr w:type="spellStart"/>
            <w:r w:rsidRPr="00C72FDB">
              <w:rPr>
                <w:rFonts w:cs="宋体" w:hint="eastAsia"/>
                <w:kern w:val="0"/>
              </w:rPr>
              <w:t>usb</w:t>
            </w:r>
            <w:proofErr w:type="spellEnd"/>
            <w:r w:rsidRPr="00C72FDB">
              <w:rPr>
                <w:rFonts w:cs="宋体" w:hint="eastAsia"/>
                <w:kern w:val="0"/>
              </w:rPr>
              <w:t>接口，</w:t>
            </w:r>
            <w:r w:rsidRPr="00C72FDB">
              <w:rPr>
                <w:rFonts w:cs="宋体" w:hint="eastAsia"/>
                <w:kern w:val="0"/>
              </w:rPr>
              <w:t>2000</w:t>
            </w:r>
            <w:proofErr w:type="gramStart"/>
            <w:r w:rsidRPr="00C72FDB">
              <w:rPr>
                <w:rFonts w:cs="宋体" w:hint="eastAsia"/>
                <w:kern w:val="0"/>
              </w:rPr>
              <w:t>万像</w:t>
            </w:r>
            <w:proofErr w:type="gramEnd"/>
            <w:r w:rsidRPr="00C72FDB">
              <w:rPr>
                <w:rFonts w:cs="宋体" w:hint="eastAsia"/>
                <w:kern w:val="0"/>
              </w:rPr>
              <w:t>素、</w:t>
            </w:r>
            <w:r w:rsidRPr="00C72FDB">
              <w:rPr>
                <w:rFonts w:cs="宋体" w:hint="eastAsia"/>
                <w:kern w:val="0"/>
              </w:rPr>
              <w:t>A4</w:t>
            </w:r>
            <w:r w:rsidRPr="00C72FDB">
              <w:rPr>
                <w:rFonts w:cs="宋体" w:hint="eastAsia"/>
                <w:kern w:val="0"/>
              </w:rPr>
              <w:t>软垫、</w:t>
            </w:r>
            <w:r w:rsidRPr="00C72FDB">
              <w:rPr>
                <w:rFonts w:cs="宋体" w:hint="eastAsia"/>
                <w:kern w:val="0"/>
              </w:rPr>
              <w:t>OCR</w:t>
            </w:r>
            <w:r w:rsidRPr="00C72FDB">
              <w:rPr>
                <w:rFonts w:cs="宋体" w:hint="eastAsia"/>
                <w:kern w:val="0"/>
              </w:rPr>
              <w:t>文字</w:t>
            </w:r>
            <w:r w:rsidRPr="00C72FDB">
              <w:rPr>
                <w:rFonts w:cs="宋体" w:hint="eastAsia"/>
                <w:kern w:val="0"/>
              </w:rPr>
              <w:t>/pdf</w:t>
            </w:r>
            <w:r w:rsidRPr="00C72FDB">
              <w:rPr>
                <w:rFonts w:cs="宋体" w:hint="eastAsia"/>
                <w:kern w:val="0"/>
              </w:rPr>
              <w:t>清晰转换，</w:t>
            </w:r>
            <w:r w:rsidRPr="00C72FDB">
              <w:rPr>
                <w:rFonts w:cs="宋体" w:hint="eastAsia"/>
                <w:kern w:val="0"/>
              </w:rPr>
              <w:lastRenderedPageBreak/>
              <w:t>能够支持实时投影，自动多页连拍</w:t>
            </w:r>
          </w:p>
        </w:tc>
        <w:tc>
          <w:tcPr>
            <w:tcW w:w="740" w:type="dxa"/>
            <w:tcBorders>
              <w:top w:val="nil"/>
              <w:left w:val="nil"/>
              <w:bottom w:val="single" w:sz="4" w:space="0" w:color="auto"/>
              <w:right w:val="single" w:sz="4" w:space="0" w:color="auto"/>
            </w:tcBorders>
            <w:shd w:val="clear" w:color="auto" w:fill="auto"/>
            <w:vAlign w:val="center"/>
          </w:tcPr>
          <w:p w14:paraId="3DE8FD34" w14:textId="77777777" w:rsidR="0038325D" w:rsidRPr="00C72FDB" w:rsidRDefault="00BD0830">
            <w:pPr>
              <w:widowControl/>
              <w:jc w:val="center"/>
              <w:rPr>
                <w:rFonts w:cs="宋体"/>
                <w:kern w:val="0"/>
              </w:rPr>
            </w:pPr>
            <w:r w:rsidRPr="00C72FDB">
              <w:rPr>
                <w:rFonts w:cs="宋体" w:hint="eastAsia"/>
                <w:kern w:val="0"/>
              </w:rPr>
              <w:lastRenderedPageBreak/>
              <w:t>台</w:t>
            </w:r>
          </w:p>
        </w:tc>
        <w:tc>
          <w:tcPr>
            <w:tcW w:w="660" w:type="dxa"/>
            <w:tcBorders>
              <w:top w:val="nil"/>
              <w:left w:val="nil"/>
              <w:bottom w:val="single" w:sz="4" w:space="0" w:color="auto"/>
              <w:right w:val="single" w:sz="4" w:space="0" w:color="auto"/>
            </w:tcBorders>
            <w:shd w:val="clear" w:color="auto" w:fill="auto"/>
            <w:vAlign w:val="center"/>
          </w:tcPr>
          <w:p w14:paraId="792BE38F" w14:textId="77777777" w:rsidR="0038325D" w:rsidRPr="00C72FDB" w:rsidRDefault="00BD0830">
            <w:pPr>
              <w:widowControl/>
              <w:jc w:val="center"/>
              <w:rPr>
                <w:rFonts w:cs="宋体"/>
                <w:kern w:val="0"/>
              </w:rPr>
            </w:pPr>
            <w:r w:rsidRPr="00C72FDB">
              <w:rPr>
                <w:rFonts w:cs="宋体" w:hint="eastAsia"/>
                <w:kern w:val="0"/>
              </w:rPr>
              <w:t>4</w:t>
            </w:r>
          </w:p>
        </w:tc>
        <w:tc>
          <w:tcPr>
            <w:tcW w:w="1177" w:type="dxa"/>
            <w:tcBorders>
              <w:top w:val="nil"/>
              <w:left w:val="nil"/>
              <w:bottom w:val="single" w:sz="4" w:space="0" w:color="auto"/>
              <w:right w:val="single" w:sz="4" w:space="0" w:color="auto"/>
            </w:tcBorders>
            <w:shd w:val="clear" w:color="auto" w:fill="auto"/>
            <w:vAlign w:val="center"/>
          </w:tcPr>
          <w:p w14:paraId="363BF37E"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0B0CDB7D"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731EE6DA" w14:textId="77777777" w:rsidR="0038325D" w:rsidRPr="00C72FDB" w:rsidRDefault="0038325D">
            <w:pPr>
              <w:widowControl/>
              <w:jc w:val="center"/>
              <w:rPr>
                <w:rFonts w:cs="宋体"/>
                <w:kern w:val="0"/>
              </w:rPr>
            </w:pPr>
          </w:p>
        </w:tc>
      </w:tr>
      <w:tr w:rsidR="0038325D" w14:paraId="045214D3" w14:textId="77777777">
        <w:tc>
          <w:tcPr>
            <w:tcW w:w="852" w:type="dxa"/>
            <w:tcBorders>
              <w:top w:val="nil"/>
              <w:left w:val="single" w:sz="4" w:space="0" w:color="auto"/>
              <w:bottom w:val="single" w:sz="4" w:space="0" w:color="auto"/>
              <w:right w:val="single" w:sz="4" w:space="0" w:color="auto"/>
            </w:tcBorders>
            <w:shd w:val="clear" w:color="auto" w:fill="auto"/>
            <w:vAlign w:val="center"/>
          </w:tcPr>
          <w:p w14:paraId="22E49B1D" w14:textId="77777777" w:rsidR="0038325D" w:rsidRPr="00C72FDB" w:rsidRDefault="00BD0830">
            <w:pPr>
              <w:widowControl/>
              <w:jc w:val="center"/>
              <w:rPr>
                <w:rFonts w:cs="宋体"/>
                <w:kern w:val="0"/>
              </w:rPr>
            </w:pPr>
            <w:r w:rsidRPr="00C72FDB">
              <w:rPr>
                <w:rFonts w:cs="宋体" w:hint="eastAsia"/>
                <w:kern w:val="0"/>
              </w:rPr>
              <w:t>29</w:t>
            </w:r>
          </w:p>
        </w:tc>
        <w:tc>
          <w:tcPr>
            <w:tcW w:w="1140" w:type="dxa"/>
            <w:tcBorders>
              <w:top w:val="nil"/>
              <w:left w:val="nil"/>
              <w:bottom w:val="single" w:sz="4" w:space="0" w:color="auto"/>
              <w:right w:val="single" w:sz="4" w:space="0" w:color="auto"/>
            </w:tcBorders>
            <w:shd w:val="clear" w:color="auto" w:fill="auto"/>
            <w:vAlign w:val="center"/>
          </w:tcPr>
          <w:p w14:paraId="75070E88" w14:textId="77777777" w:rsidR="0038325D" w:rsidRPr="00C72FDB" w:rsidRDefault="00BD0830">
            <w:pPr>
              <w:widowControl/>
              <w:jc w:val="center"/>
              <w:rPr>
                <w:rFonts w:cs="宋体"/>
                <w:kern w:val="0"/>
              </w:rPr>
            </w:pPr>
            <w:r w:rsidRPr="00C72FDB">
              <w:rPr>
                <w:rFonts w:cs="宋体" w:hint="eastAsia"/>
                <w:kern w:val="0"/>
              </w:rPr>
              <w:t>智能</w:t>
            </w:r>
            <w:proofErr w:type="gramStart"/>
            <w:r w:rsidRPr="00C72FDB">
              <w:rPr>
                <w:rFonts w:cs="宋体" w:hint="eastAsia"/>
                <w:kern w:val="0"/>
              </w:rPr>
              <w:t>高拍仪</w:t>
            </w:r>
            <w:proofErr w:type="gramEnd"/>
          </w:p>
        </w:tc>
        <w:tc>
          <w:tcPr>
            <w:tcW w:w="2520" w:type="dxa"/>
            <w:tcBorders>
              <w:top w:val="nil"/>
              <w:left w:val="nil"/>
              <w:bottom w:val="single" w:sz="4" w:space="0" w:color="auto"/>
              <w:right w:val="single" w:sz="4" w:space="0" w:color="auto"/>
            </w:tcBorders>
            <w:shd w:val="clear" w:color="auto" w:fill="auto"/>
            <w:vAlign w:val="center"/>
          </w:tcPr>
          <w:p w14:paraId="6D449977" w14:textId="77777777" w:rsidR="0038325D" w:rsidRPr="00C72FDB" w:rsidRDefault="00BD0830">
            <w:pPr>
              <w:widowControl/>
              <w:jc w:val="center"/>
              <w:rPr>
                <w:rFonts w:cs="宋体"/>
                <w:kern w:val="0"/>
              </w:rPr>
            </w:pPr>
            <w:proofErr w:type="spellStart"/>
            <w:r w:rsidRPr="00C72FDB">
              <w:rPr>
                <w:rFonts w:cs="宋体" w:hint="eastAsia"/>
                <w:kern w:val="0"/>
              </w:rPr>
              <w:t>usb</w:t>
            </w:r>
            <w:proofErr w:type="spellEnd"/>
            <w:r w:rsidRPr="00C72FDB">
              <w:rPr>
                <w:rFonts w:cs="宋体" w:hint="eastAsia"/>
                <w:kern w:val="0"/>
              </w:rPr>
              <w:t>接口，</w:t>
            </w:r>
            <w:r w:rsidRPr="00C72FDB">
              <w:rPr>
                <w:rFonts w:cs="宋体" w:hint="eastAsia"/>
                <w:kern w:val="0"/>
              </w:rPr>
              <w:t>2000</w:t>
            </w:r>
            <w:proofErr w:type="gramStart"/>
            <w:r w:rsidRPr="00C72FDB">
              <w:rPr>
                <w:rFonts w:cs="宋体" w:hint="eastAsia"/>
                <w:kern w:val="0"/>
              </w:rPr>
              <w:t>万像</w:t>
            </w:r>
            <w:proofErr w:type="gramEnd"/>
            <w:r w:rsidRPr="00C72FDB">
              <w:rPr>
                <w:rFonts w:cs="宋体" w:hint="eastAsia"/>
                <w:kern w:val="0"/>
              </w:rPr>
              <w:t>素、</w:t>
            </w:r>
            <w:r w:rsidRPr="00C72FDB">
              <w:rPr>
                <w:rFonts w:cs="宋体" w:hint="eastAsia"/>
                <w:kern w:val="0"/>
              </w:rPr>
              <w:t>A4</w:t>
            </w:r>
            <w:r w:rsidRPr="00C72FDB">
              <w:rPr>
                <w:rFonts w:cs="宋体" w:hint="eastAsia"/>
                <w:kern w:val="0"/>
              </w:rPr>
              <w:t>软垫、</w:t>
            </w:r>
            <w:r w:rsidRPr="00C72FDB">
              <w:rPr>
                <w:rFonts w:cs="宋体" w:hint="eastAsia"/>
                <w:kern w:val="0"/>
              </w:rPr>
              <w:t>OCR</w:t>
            </w:r>
            <w:r w:rsidRPr="00C72FDB">
              <w:rPr>
                <w:rFonts w:cs="宋体" w:hint="eastAsia"/>
                <w:kern w:val="0"/>
              </w:rPr>
              <w:t>文字</w:t>
            </w:r>
            <w:r w:rsidRPr="00C72FDB">
              <w:rPr>
                <w:rFonts w:cs="宋体" w:hint="eastAsia"/>
                <w:kern w:val="0"/>
              </w:rPr>
              <w:t>/pdf</w:t>
            </w:r>
            <w:r w:rsidRPr="00C72FDB">
              <w:rPr>
                <w:rFonts w:cs="宋体" w:hint="eastAsia"/>
                <w:kern w:val="0"/>
              </w:rPr>
              <w:t>清晰转换，能够支持实时投影，自动多页连拍</w:t>
            </w:r>
          </w:p>
        </w:tc>
        <w:tc>
          <w:tcPr>
            <w:tcW w:w="740" w:type="dxa"/>
            <w:tcBorders>
              <w:top w:val="nil"/>
              <w:left w:val="nil"/>
              <w:bottom w:val="single" w:sz="4" w:space="0" w:color="auto"/>
              <w:right w:val="single" w:sz="4" w:space="0" w:color="auto"/>
            </w:tcBorders>
            <w:shd w:val="clear" w:color="auto" w:fill="auto"/>
            <w:vAlign w:val="center"/>
          </w:tcPr>
          <w:p w14:paraId="68AAEF67" w14:textId="77777777" w:rsidR="0038325D" w:rsidRPr="00C72FDB" w:rsidRDefault="00BD0830">
            <w:pPr>
              <w:widowControl/>
              <w:jc w:val="center"/>
              <w:rPr>
                <w:rFonts w:cs="宋体"/>
                <w:kern w:val="0"/>
              </w:rPr>
            </w:pPr>
            <w:r w:rsidRPr="00C72FDB">
              <w:rPr>
                <w:rFonts w:cs="宋体" w:hint="eastAsia"/>
                <w:kern w:val="0"/>
              </w:rPr>
              <w:t>台</w:t>
            </w:r>
          </w:p>
        </w:tc>
        <w:tc>
          <w:tcPr>
            <w:tcW w:w="660" w:type="dxa"/>
            <w:tcBorders>
              <w:top w:val="nil"/>
              <w:left w:val="nil"/>
              <w:bottom w:val="single" w:sz="4" w:space="0" w:color="auto"/>
              <w:right w:val="single" w:sz="4" w:space="0" w:color="auto"/>
            </w:tcBorders>
            <w:shd w:val="clear" w:color="auto" w:fill="auto"/>
            <w:vAlign w:val="center"/>
          </w:tcPr>
          <w:p w14:paraId="7F127E2D" w14:textId="77777777" w:rsidR="0038325D" w:rsidRPr="00C72FDB" w:rsidRDefault="00BD0830">
            <w:pPr>
              <w:widowControl/>
              <w:jc w:val="center"/>
              <w:rPr>
                <w:rFonts w:cs="宋体"/>
                <w:kern w:val="0"/>
              </w:rPr>
            </w:pPr>
            <w:r w:rsidRPr="00C72FDB">
              <w:rPr>
                <w:rFonts w:cs="宋体" w:hint="eastAsia"/>
                <w:kern w:val="0"/>
              </w:rPr>
              <w:t>1</w:t>
            </w:r>
          </w:p>
        </w:tc>
        <w:tc>
          <w:tcPr>
            <w:tcW w:w="1177" w:type="dxa"/>
            <w:tcBorders>
              <w:top w:val="nil"/>
              <w:left w:val="nil"/>
              <w:bottom w:val="single" w:sz="4" w:space="0" w:color="auto"/>
              <w:right w:val="single" w:sz="4" w:space="0" w:color="auto"/>
            </w:tcBorders>
            <w:shd w:val="clear" w:color="auto" w:fill="auto"/>
            <w:vAlign w:val="center"/>
          </w:tcPr>
          <w:p w14:paraId="44F2775E" w14:textId="77777777" w:rsidR="0038325D" w:rsidRPr="00C72FDB" w:rsidRDefault="00BD0830">
            <w:pPr>
              <w:widowControl/>
              <w:jc w:val="center"/>
              <w:rPr>
                <w:rFonts w:cs="宋体"/>
                <w:kern w:val="0"/>
              </w:rPr>
            </w:pPr>
            <w:r w:rsidRPr="00C72FDB">
              <w:rPr>
                <w:rFonts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58960759" w14:textId="77777777" w:rsidR="0038325D" w:rsidRPr="00C72FDB" w:rsidRDefault="00BD0830">
            <w:pPr>
              <w:widowControl/>
              <w:jc w:val="center"/>
              <w:rPr>
                <w:rFonts w:cs="宋体"/>
                <w:kern w:val="0"/>
              </w:rPr>
            </w:pPr>
            <w:r w:rsidRPr="00C72FDB">
              <w:rPr>
                <w:rFonts w:cs="宋体" w:hint="eastAsia"/>
                <w:kern w:val="0"/>
              </w:rPr>
              <w:t xml:space="preserve">　</w:t>
            </w:r>
          </w:p>
        </w:tc>
        <w:tc>
          <w:tcPr>
            <w:tcW w:w="992" w:type="dxa"/>
            <w:tcBorders>
              <w:top w:val="nil"/>
              <w:left w:val="nil"/>
              <w:bottom w:val="single" w:sz="4" w:space="0" w:color="auto"/>
              <w:right w:val="single" w:sz="4" w:space="0" w:color="auto"/>
            </w:tcBorders>
            <w:shd w:val="clear" w:color="auto" w:fill="auto"/>
            <w:vAlign w:val="center"/>
          </w:tcPr>
          <w:p w14:paraId="46CB63CA" w14:textId="77777777" w:rsidR="0038325D" w:rsidRPr="00C72FDB" w:rsidRDefault="0038325D">
            <w:pPr>
              <w:widowControl/>
              <w:jc w:val="center"/>
              <w:rPr>
                <w:rFonts w:cs="宋体"/>
                <w:kern w:val="0"/>
              </w:rPr>
            </w:pPr>
          </w:p>
        </w:tc>
      </w:tr>
      <w:tr w:rsidR="0038325D" w14:paraId="3FA40D99" w14:textId="77777777">
        <w:trPr>
          <w:trHeight w:val="622"/>
        </w:trPr>
        <w:tc>
          <w:tcPr>
            <w:tcW w:w="52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0939E3" w14:textId="77777777" w:rsidR="0038325D" w:rsidRPr="00C72FDB" w:rsidRDefault="00BD0830">
            <w:pPr>
              <w:widowControl/>
              <w:jc w:val="center"/>
              <w:rPr>
                <w:rFonts w:cs="宋体"/>
                <w:kern w:val="0"/>
              </w:rPr>
            </w:pPr>
            <w:r w:rsidRPr="00C72FDB">
              <w:rPr>
                <w:rFonts w:cs="宋体" w:hint="eastAsia"/>
                <w:kern w:val="0"/>
              </w:rPr>
              <w:t>总价</w:t>
            </w:r>
          </w:p>
        </w:tc>
        <w:tc>
          <w:tcPr>
            <w:tcW w:w="3963" w:type="dxa"/>
            <w:gridSpan w:val="4"/>
            <w:tcBorders>
              <w:top w:val="single" w:sz="4" w:space="0" w:color="auto"/>
              <w:left w:val="nil"/>
              <w:bottom w:val="single" w:sz="4" w:space="0" w:color="auto"/>
              <w:right w:val="single" w:sz="4" w:space="0" w:color="auto"/>
            </w:tcBorders>
            <w:shd w:val="clear" w:color="auto" w:fill="auto"/>
            <w:vAlign w:val="center"/>
          </w:tcPr>
          <w:p w14:paraId="39B20091" w14:textId="77777777" w:rsidR="0038325D" w:rsidRPr="00C72FDB" w:rsidRDefault="0038325D">
            <w:pPr>
              <w:widowControl/>
              <w:jc w:val="center"/>
              <w:rPr>
                <w:rFonts w:cs="宋体"/>
                <w:kern w:val="0"/>
              </w:rPr>
            </w:pPr>
          </w:p>
        </w:tc>
      </w:tr>
    </w:tbl>
    <w:p w14:paraId="19E35FE6" w14:textId="77777777" w:rsidR="0038325D" w:rsidRDefault="0038325D">
      <w:pPr>
        <w:pStyle w:val="2"/>
        <w:ind w:left="-307"/>
      </w:pPr>
    </w:p>
    <w:p w14:paraId="6830C3F2" w14:textId="77777777" w:rsidR="0038325D" w:rsidRDefault="00BD0830">
      <w:pPr>
        <w:spacing w:line="360" w:lineRule="auto"/>
        <w:ind w:firstLineChars="200" w:firstLine="422"/>
        <w:outlineLvl w:val="1"/>
        <w:rPr>
          <w:rFonts w:ascii="宋体" w:hAnsi="宋体" w:cs="宋体"/>
          <w:b/>
          <w:sz w:val="21"/>
          <w:szCs w:val="21"/>
        </w:rPr>
      </w:pPr>
      <w:r>
        <w:rPr>
          <w:rFonts w:ascii="宋体" w:hAnsi="宋体" w:cs="宋体" w:hint="eastAsia"/>
          <w:b/>
          <w:sz w:val="21"/>
          <w:szCs w:val="21"/>
        </w:rPr>
        <w:t>二、价格</w:t>
      </w:r>
    </w:p>
    <w:p w14:paraId="05C79068" w14:textId="77777777" w:rsidR="0038325D" w:rsidRDefault="00BD0830">
      <w:pPr>
        <w:spacing w:line="360" w:lineRule="auto"/>
        <w:ind w:firstLineChars="200" w:firstLine="420"/>
        <w:rPr>
          <w:rFonts w:ascii="宋体" w:hAnsi="宋体" w:cs="宋体"/>
          <w:sz w:val="21"/>
          <w:szCs w:val="21"/>
          <w:u w:val="single"/>
        </w:rPr>
      </w:pPr>
      <w:r>
        <w:rPr>
          <w:rFonts w:ascii="宋体" w:hAnsi="宋体" w:cs="宋体" w:hint="eastAsia"/>
          <w:sz w:val="21"/>
          <w:szCs w:val="21"/>
        </w:rPr>
        <w:t xml:space="preserve">1．合同总价：（人民币）大写 </w:t>
      </w:r>
      <w:r>
        <w:rPr>
          <w:rFonts w:ascii="宋体" w:hAnsi="宋体" w:cs="宋体" w:hint="eastAsia"/>
          <w:sz w:val="21"/>
          <w:szCs w:val="21"/>
          <w:u w:val="single"/>
        </w:rPr>
        <w:t xml:space="preserve">                                             </w:t>
      </w:r>
      <w:r>
        <w:rPr>
          <w:rFonts w:ascii="宋体" w:hAnsi="宋体" w:cs="宋体" w:hint="eastAsia"/>
          <w:sz w:val="21"/>
          <w:szCs w:val="21"/>
        </w:rPr>
        <w:t>。除该合同金额外，甲方无需向乙方支付任何其他费用。</w:t>
      </w:r>
    </w:p>
    <w:p w14:paraId="40DDB718"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2．总价包括了</w:t>
      </w:r>
      <w:r>
        <w:rPr>
          <w:rFonts w:ascii="宋体" w:hAnsi="宋体" w:cs="宋体" w:hint="eastAsia"/>
          <w:sz w:val="21"/>
          <w:szCs w:val="21"/>
          <w:lang w:val="zh-CN"/>
        </w:rPr>
        <w:t>响应报价包括</w:t>
      </w:r>
      <w:r>
        <w:rPr>
          <w:rFonts w:ascii="宋体" w:hAnsi="宋体" w:cs="宋体" w:hint="eastAsia"/>
          <w:sz w:val="21"/>
          <w:szCs w:val="21"/>
        </w:rPr>
        <w:t>标的、相关辅材、配套设施、包装、税费（包括关税、增值税等）、运费、保险费、仓储费、资料质保期等的全部费用</w:t>
      </w:r>
      <w:r>
        <w:rPr>
          <w:rFonts w:ascii="宋体" w:hAnsi="宋体" w:cs="宋体" w:hint="eastAsia"/>
          <w:sz w:val="21"/>
          <w:szCs w:val="21"/>
          <w:lang w:val="zh-CN"/>
        </w:rPr>
        <w:t>。</w:t>
      </w:r>
    </w:p>
    <w:p w14:paraId="7B861AEF"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3．如合同内容没有变更，本合同价格为固定不变价。</w:t>
      </w:r>
    </w:p>
    <w:p w14:paraId="52E9A0A3" w14:textId="77777777" w:rsidR="0038325D" w:rsidRDefault="00BD0830">
      <w:pPr>
        <w:spacing w:line="360" w:lineRule="auto"/>
        <w:ind w:firstLineChars="200" w:firstLine="422"/>
        <w:outlineLvl w:val="1"/>
        <w:rPr>
          <w:rFonts w:ascii="宋体" w:hAnsi="宋体" w:cs="宋体"/>
          <w:b/>
          <w:sz w:val="21"/>
          <w:szCs w:val="21"/>
        </w:rPr>
      </w:pPr>
      <w:bookmarkStart w:id="5" w:name="_Toc24610"/>
      <w:bookmarkStart w:id="6" w:name="_Toc208028872"/>
      <w:bookmarkStart w:id="7" w:name="_Toc26118"/>
      <w:r>
        <w:rPr>
          <w:rFonts w:ascii="宋体" w:hAnsi="宋体" w:cs="宋体" w:hint="eastAsia"/>
          <w:b/>
          <w:sz w:val="21"/>
          <w:szCs w:val="21"/>
        </w:rPr>
        <w:t>三、货物产地及标准</w:t>
      </w:r>
      <w:bookmarkEnd w:id="5"/>
      <w:bookmarkEnd w:id="6"/>
      <w:bookmarkEnd w:id="7"/>
    </w:p>
    <w:p w14:paraId="3A72D976"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1．乙方保证其所提供的货物为全新的产品（含附件、软件、随机工具等），表面无划伤、无碰撞。</w:t>
      </w:r>
    </w:p>
    <w:p w14:paraId="6633A09D"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2．本合同所指的货物及服务应符合采购文件的技术规格所述的标准。如果没有提及适用标准，则应符合中华人民共和国国家标准或行业标准。如果中华人民共和国没有相关标准的，则采用货物来源国适用的官方标准。这些标准必须是有关机构发布的最新版本的标准。</w:t>
      </w:r>
    </w:p>
    <w:p w14:paraId="174B6EE9"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3．进口产品必须具备原产地证明或商检局的检验证明及合法进货渠道证明。进口产品在提交报价文件时必须提供仪器制造商原版印刷材料。</w:t>
      </w:r>
    </w:p>
    <w:p w14:paraId="12E08DBF"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4．国内产品或合资厂的产品乙方必须具备或提供由国家认可的质量监督检验机构或制造商出具的出厂合格证。</w:t>
      </w:r>
    </w:p>
    <w:p w14:paraId="39584568"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5．乙方应将所供物品的用户手册、保修手册、有关资料及软件、随机工具等随货一并交付给甲方。设备及其辅助装置的铭牌、使用指示、警告指示应以中文和/或英文及易懂的通用符号来表示，应能准确无误地表示仪器的型号、规格、制造商。</w:t>
      </w:r>
    </w:p>
    <w:p w14:paraId="03FFBE1C" w14:textId="77777777" w:rsidR="0038325D" w:rsidRDefault="00BD0830">
      <w:pPr>
        <w:spacing w:line="360" w:lineRule="auto"/>
        <w:ind w:firstLineChars="200" w:firstLine="422"/>
        <w:outlineLvl w:val="1"/>
        <w:rPr>
          <w:rFonts w:ascii="宋体" w:hAnsi="宋体" w:cs="宋体"/>
          <w:b/>
          <w:sz w:val="21"/>
          <w:szCs w:val="21"/>
        </w:rPr>
      </w:pPr>
      <w:bookmarkStart w:id="8" w:name="_Toc208028873"/>
      <w:bookmarkStart w:id="9" w:name="_Toc21962"/>
      <w:bookmarkStart w:id="10" w:name="_Toc8099"/>
      <w:r>
        <w:rPr>
          <w:rFonts w:ascii="宋体" w:hAnsi="宋体" w:cs="宋体" w:hint="eastAsia"/>
          <w:b/>
          <w:sz w:val="21"/>
          <w:szCs w:val="21"/>
        </w:rPr>
        <w:t>四、包装、运输及保险、保管</w:t>
      </w:r>
      <w:bookmarkEnd w:id="8"/>
      <w:bookmarkEnd w:id="9"/>
      <w:bookmarkEnd w:id="10"/>
    </w:p>
    <w:p w14:paraId="5C888A3A" w14:textId="761C0825"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1．乙方应确保其所提供的全部设备包装均应有良好的防湿、防锈、防潮、防雨、防腐及防碰撞的措施。凡由于包装不良等原因造成的损失和由此产生的费用均由乙方承担。</w:t>
      </w:r>
    </w:p>
    <w:p w14:paraId="1C6242C8"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2．乙方应负责将货物运送至项目现场卸车，并负责货物在安装现场的搬运工作。所有运输、卸车及搬运过程中产生的费用及风险，均由乙方承担。</w:t>
      </w:r>
    </w:p>
    <w:p w14:paraId="285A7E10"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3．乙方负责项目安装调试验收合格前全部货物的保险，并负责乙方服务人员服务现场的人</w:t>
      </w:r>
      <w:r>
        <w:rPr>
          <w:rFonts w:ascii="宋体" w:hAnsi="宋体" w:cs="宋体" w:hint="eastAsia"/>
          <w:sz w:val="21"/>
          <w:szCs w:val="21"/>
        </w:rPr>
        <w:lastRenderedPageBreak/>
        <w:t>身意外保险。乙方人员、甲方人员或任何第三人人身伤亡或财产损失的，均由乙方自行承担全部经济和法律责任。</w:t>
      </w:r>
    </w:p>
    <w:p w14:paraId="47D2829C"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4．在货物运抵现场至安装调试验收合格并移交甲方之前，乙方负责项目现场货物的仓储保管。因保管不善导致货物毁损、灭失等，由乙方承担全部更换、修复及相关费用。</w:t>
      </w:r>
    </w:p>
    <w:p w14:paraId="029AAC4C" w14:textId="77777777" w:rsidR="0038325D" w:rsidRDefault="00BD0830">
      <w:pPr>
        <w:spacing w:line="360" w:lineRule="auto"/>
        <w:ind w:firstLineChars="200" w:firstLine="422"/>
        <w:outlineLvl w:val="1"/>
        <w:rPr>
          <w:rFonts w:ascii="宋体" w:hAnsi="宋体" w:cs="宋体"/>
          <w:b/>
          <w:sz w:val="21"/>
          <w:szCs w:val="21"/>
        </w:rPr>
      </w:pPr>
      <w:bookmarkStart w:id="11" w:name="_Toc208028874"/>
      <w:bookmarkStart w:id="12" w:name="_Toc15548"/>
      <w:bookmarkStart w:id="13" w:name="_Toc650"/>
      <w:r>
        <w:rPr>
          <w:rFonts w:ascii="宋体" w:hAnsi="宋体" w:cs="宋体" w:hint="eastAsia"/>
          <w:b/>
          <w:sz w:val="21"/>
          <w:szCs w:val="21"/>
        </w:rPr>
        <w:t>五、</w:t>
      </w:r>
      <w:bookmarkEnd w:id="11"/>
      <w:r>
        <w:rPr>
          <w:rFonts w:ascii="宋体" w:hAnsi="宋体" w:cs="宋体" w:hint="eastAsia"/>
          <w:b/>
          <w:sz w:val="21"/>
          <w:szCs w:val="21"/>
        </w:rPr>
        <w:t>交货期、交货方式及交货地点</w:t>
      </w:r>
      <w:bookmarkEnd w:id="12"/>
      <w:bookmarkEnd w:id="13"/>
    </w:p>
    <w:p w14:paraId="4C467AE0" w14:textId="1748F472" w:rsidR="0038325D" w:rsidRDefault="00BD0830">
      <w:pPr>
        <w:spacing w:line="360" w:lineRule="auto"/>
        <w:ind w:firstLineChars="200" w:firstLine="420"/>
        <w:rPr>
          <w:rFonts w:ascii="宋体" w:hAnsi="宋体" w:cs="宋体"/>
          <w:sz w:val="21"/>
          <w:szCs w:val="21"/>
          <w:u w:val="single"/>
        </w:rPr>
      </w:pPr>
      <w:bookmarkStart w:id="14" w:name="_Toc208028875"/>
      <w:r>
        <w:rPr>
          <w:rFonts w:ascii="宋体" w:hAnsi="宋体" w:cs="宋体" w:hint="eastAsia"/>
          <w:sz w:val="21"/>
          <w:szCs w:val="21"/>
        </w:rPr>
        <w:t>1.交货期：乙方应在</w:t>
      </w:r>
      <w:r>
        <w:rPr>
          <w:rFonts w:ascii="宋体" w:hAnsi="宋体" w:cs="宋体" w:hint="eastAsia"/>
          <w:bCs/>
          <w:sz w:val="21"/>
          <w:szCs w:val="21"/>
        </w:rPr>
        <w:t>签订合</w:t>
      </w:r>
      <w:r w:rsidRPr="00C72FDB">
        <w:rPr>
          <w:rFonts w:ascii="宋体" w:hAnsi="宋体" w:cs="宋体" w:hint="eastAsia"/>
          <w:bCs/>
          <w:sz w:val="21"/>
          <w:szCs w:val="21"/>
        </w:rPr>
        <w:t>同后15个</w:t>
      </w:r>
      <w:r>
        <w:rPr>
          <w:rFonts w:ascii="宋体" w:hAnsi="宋体" w:cs="宋体" w:hint="eastAsia"/>
          <w:bCs/>
          <w:sz w:val="21"/>
          <w:szCs w:val="21"/>
        </w:rPr>
        <w:t>工作日内向甲方交付合同项下的货物，并完成安装调试工作，确保全部货物经甲方验收合格。</w:t>
      </w:r>
    </w:p>
    <w:p w14:paraId="64F1938E" w14:textId="64D68996" w:rsidR="0038325D" w:rsidRDefault="00BD0830">
      <w:pPr>
        <w:spacing w:line="360" w:lineRule="auto"/>
        <w:ind w:firstLineChars="200" w:firstLine="420"/>
        <w:rPr>
          <w:rFonts w:ascii="宋体" w:hAnsi="宋体" w:cs="宋体"/>
          <w:bCs/>
          <w:sz w:val="21"/>
          <w:szCs w:val="21"/>
        </w:rPr>
      </w:pPr>
      <w:r>
        <w:rPr>
          <w:rFonts w:ascii="宋体" w:hAnsi="宋体" w:cs="宋体" w:hint="eastAsia"/>
          <w:bCs/>
          <w:sz w:val="21"/>
          <w:szCs w:val="21"/>
        </w:rPr>
        <w:t>2.交货方式：甲方指定交货方式。</w:t>
      </w:r>
    </w:p>
    <w:p w14:paraId="3BC4F7D9" w14:textId="156926F9" w:rsidR="0038325D" w:rsidRDefault="00BD0830">
      <w:pPr>
        <w:spacing w:line="360" w:lineRule="auto"/>
        <w:ind w:firstLineChars="200" w:firstLine="420"/>
        <w:rPr>
          <w:rFonts w:ascii="宋体" w:hAnsi="宋体" w:cs="宋体"/>
          <w:bCs/>
          <w:sz w:val="21"/>
          <w:szCs w:val="21"/>
        </w:rPr>
      </w:pPr>
      <w:r>
        <w:rPr>
          <w:rFonts w:ascii="宋体" w:hAnsi="宋体" w:cs="宋体" w:hint="eastAsia"/>
          <w:bCs/>
          <w:sz w:val="21"/>
          <w:szCs w:val="21"/>
        </w:rPr>
        <w:t>3.交货地点：甲方指定地点。</w:t>
      </w:r>
    </w:p>
    <w:p w14:paraId="68E96ABA" w14:textId="77777777" w:rsidR="0038325D" w:rsidRDefault="00BD0830">
      <w:pPr>
        <w:spacing w:line="360" w:lineRule="auto"/>
        <w:ind w:firstLineChars="200" w:firstLine="422"/>
        <w:rPr>
          <w:rFonts w:ascii="宋体" w:hAnsi="宋体" w:cs="宋体"/>
          <w:b/>
          <w:sz w:val="21"/>
          <w:szCs w:val="21"/>
        </w:rPr>
      </w:pPr>
      <w:r>
        <w:rPr>
          <w:rFonts w:ascii="宋体" w:hAnsi="宋体" w:cs="宋体" w:hint="eastAsia"/>
          <w:b/>
          <w:sz w:val="21"/>
          <w:szCs w:val="21"/>
        </w:rPr>
        <w:t>六、付款方式</w:t>
      </w:r>
    </w:p>
    <w:p w14:paraId="22B884A6" w14:textId="6BF3B12D" w:rsidR="0038325D" w:rsidRDefault="00BD0830">
      <w:pPr>
        <w:spacing w:line="360" w:lineRule="auto"/>
        <w:ind w:firstLine="480"/>
        <w:rPr>
          <w:rFonts w:ascii="宋体" w:hAnsi="宋体" w:cs="宋体"/>
          <w:bCs/>
          <w:sz w:val="21"/>
          <w:szCs w:val="21"/>
        </w:rPr>
      </w:pPr>
      <w:bookmarkStart w:id="15" w:name="_Toc208028877"/>
      <w:bookmarkEnd w:id="14"/>
      <w:r>
        <w:rPr>
          <w:rFonts w:ascii="宋体" w:hAnsi="宋体" w:cs="宋体" w:hint="eastAsia"/>
          <w:bCs/>
          <w:sz w:val="21"/>
          <w:szCs w:val="21"/>
        </w:rPr>
        <w:t>本合同生效后，乙方按照甲方和合同约定要求履行完成本合同项下的货物交付、安装调试等全部义务并经甲方验收合格，甲方收到乙方开具的合法有效发票后，经茂名市教育局审批、茂名市财政局同意支付后付款。如</w:t>
      </w:r>
      <w:r>
        <w:rPr>
          <w:rFonts w:hint="eastAsia"/>
        </w:rPr>
        <w:t>乙方</w:t>
      </w:r>
      <w:r>
        <w:rPr>
          <w:rFonts w:ascii="宋体" w:hAnsi="宋体" w:cs="宋体" w:hint="eastAsia"/>
          <w:bCs/>
          <w:sz w:val="21"/>
          <w:szCs w:val="21"/>
        </w:rPr>
        <w:t>提供的货物或者服务不符合合同约定或者甲方要求，或者设备安装调试未能通过验收，或者乙方存在违反本合同约定行为的，甲方有权延迟付款或者不予支付相应款项，同时有权要求乙方支付</w:t>
      </w:r>
      <w:r>
        <w:rPr>
          <w:rFonts w:ascii="宋体" w:hAnsi="宋体" w:cs="宋体" w:hint="eastAsia"/>
          <w:sz w:val="21"/>
          <w:szCs w:val="21"/>
        </w:rPr>
        <w:t>合同总金额5％</w:t>
      </w:r>
      <w:r>
        <w:rPr>
          <w:rFonts w:ascii="宋体" w:hAnsi="宋体" w:cs="宋体" w:hint="eastAsia"/>
          <w:bCs/>
          <w:sz w:val="21"/>
          <w:szCs w:val="21"/>
        </w:rPr>
        <w:t>违约金和赔偿因此遭受全部损失。</w:t>
      </w:r>
    </w:p>
    <w:p w14:paraId="35A781CA" w14:textId="77777777" w:rsidR="0038325D" w:rsidRDefault="00BD0830">
      <w:pPr>
        <w:spacing w:line="360" w:lineRule="auto"/>
        <w:ind w:firstLineChars="200" w:firstLine="422"/>
        <w:outlineLvl w:val="1"/>
        <w:rPr>
          <w:rFonts w:ascii="宋体" w:hAnsi="宋体" w:cs="宋体"/>
          <w:b/>
          <w:sz w:val="21"/>
          <w:szCs w:val="21"/>
        </w:rPr>
      </w:pPr>
      <w:bookmarkStart w:id="16" w:name="_Toc24464"/>
      <w:bookmarkStart w:id="17" w:name="_Toc10964"/>
      <w:r>
        <w:rPr>
          <w:rFonts w:ascii="宋体" w:hAnsi="宋体" w:cs="宋体" w:hint="eastAsia"/>
          <w:b/>
          <w:sz w:val="21"/>
          <w:szCs w:val="21"/>
        </w:rPr>
        <w:t>七、验收方式</w:t>
      </w:r>
      <w:bookmarkEnd w:id="15"/>
      <w:bookmarkEnd w:id="16"/>
      <w:bookmarkEnd w:id="17"/>
    </w:p>
    <w:p w14:paraId="767C67B6"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1.双方按采购文件、响应文件、合同及有关附件对全部产品及其型号、规格、数量、外形、外观、包装、资料文件（如装箱单、保修单、随箱介质等）进行验收。</w:t>
      </w:r>
    </w:p>
    <w:p w14:paraId="42BA816A"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2.因设备的质量问题发生争议，由广东省或茂名市质检部门进行质量鉴定。甲乙双方认为有需要，可以共同提出或分别提出质量鉴定，省质检部门与市质检部门的鉴定结论不一致的，以广东省质检部门的鉴定结论为准。</w:t>
      </w:r>
    </w:p>
    <w:p w14:paraId="0D255F2E"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3.乙方必须对其所供设备进行工厂检验，并与用户协商采用双方共同认可的现场验收办法。届时将由用户按采购文件的要求和国家有关标准组织验收（如果我国暂无该项标准的，由双方协商采用共同认可的仪器性能验收指标）。验收的检验、测试工作及所需试剂、测试仪器仪表等工具由乙方负责。</w:t>
      </w:r>
    </w:p>
    <w:p w14:paraId="04CB9F59" w14:textId="0A7DB942"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4.双方按照合同及采购文件中用户需求对项目进行验收，验收以功能验收为主，如果甲方认为有必要，也可委托第三</w:t>
      </w:r>
      <w:proofErr w:type="gramStart"/>
      <w:r>
        <w:rPr>
          <w:rFonts w:ascii="宋体" w:hAnsi="宋体" w:cs="宋体" w:hint="eastAsia"/>
          <w:sz w:val="21"/>
          <w:szCs w:val="21"/>
        </w:rPr>
        <w:t>方专业</w:t>
      </w:r>
      <w:proofErr w:type="gramEnd"/>
      <w:r>
        <w:rPr>
          <w:rFonts w:ascii="宋体" w:hAnsi="宋体" w:cs="宋体" w:hint="eastAsia"/>
          <w:sz w:val="21"/>
          <w:szCs w:val="21"/>
        </w:rPr>
        <w:t>机构进行测试，检测费用由乙方承担，测试结果作为系统验收的一部分。</w:t>
      </w:r>
    </w:p>
    <w:p w14:paraId="413E4D16" w14:textId="616D16CB"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5.本合同项下所有设备（包括配件）必须是全新的、表面和内部均无瑕疵的未曾使用过的原厂正品。验收时如发现所交付的货物有短装、次品、损坏或其他不符合本合同约定之情形的，甲方有权要求更换和退货，乙方无条件予以配合且由此产生的有关费用由乙方承担。</w:t>
      </w:r>
    </w:p>
    <w:p w14:paraId="5C6A8A96"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6.其他要求，详见用户需求书。</w:t>
      </w:r>
    </w:p>
    <w:p w14:paraId="78792EA0" w14:textId="77777777" w:rsidR="0038325D" w:rsidRDefault="00BD0830">
      <w:pPr>
        <w:spacing w:line="360" w:lineRule="auto"/>
        <w:ind w:firstLineChars="200" w:firstLine="422"/>
        <w:outlineLvl w:val="1"/>
        <w:rPr>
          <w:rFonts w:ascii="宋体" w:hAnsi="宋体" w:cs="宋体"/>
          <w:b/>
          <w:sz w:val="21"/>
          <w:szCs w:val="21"/>
        </w:rPr>
      </w:pPr>
      <w:bookmarkStart w:id="18" w:name="_Toc208028878"/>
      <w:bookmarkStart w:id="19" w:name="_Toc18778"/>
      <w:bookmarkStart w:id="20" w:name="_Toc23728"/>
      <w:r>
        <w:rPr>
          <w:rFonts w:ascii="宋体" w:hAnsi="宋体" w:cs="宋体" w:hint="eastAsia"/>
          <w:b/>
          <w:sz w:val="21"/>
          <w:szCs w:val="21"/>
        </w:rPr>
        <w:t>八、质保期及售后服务</w:t>
      </w:r>
      <w:bookmarkEnd w:id="18"/>
      <w:bookmarkEnd w:id="19"/>
      <w:bookmarkEnd w:id="20"/>
    </w:p>
    <w:p w14:paraId="1F817CFC" w14:textId="311061DB" w:rsidR="0038325D" w:rsidRDefault="00BD0830">
      <w:pPr>
        <w:spacing w:line="360" w:lineRule="auto"/>
        <w:ind w:firstLine="480"/>
        <w:rPr>
          <w:rFonts w:ascii="宋体" w:hAnsi="宋体" w:cs="宋体"/>
          <w:bCs/>
          <w:sz w:val="21"/>
          <w:szCs w:val="21"/>
        </w:rPr>
      </w:pPr>
      <w:r>
        <w:rPr>
          <w:rFonts w:ascii="宋体" w:hAnsi="宋体" w:cs="宋体" w:hint="eastAsia"/>
          <w:bCs/>
          <w:sz w:val="21"/>
          <w:szCs w:val="21"/>
        </w:rPr>
        <w:lastRenderedPageBreak/>
        <w:t>1.保修期内用户所购设备各部件发生非人为故障，乙方应在甲方要求的期限内免费上门更换同种品牌不低于原规格型号的新部件。</w:t>
      </w:r>
    </w:p>
    <w:p w14:paraId="19E5D246" w14:textId="3F88777A" w:rsidR="0038325D" w:rsidRDefault="00BD0830">
      <w:pPr>
        <w:spacing w:line="360" w:lineRule="auto"/>
        <w:ind w:firstLine="480"/>
        <w:rPr>
          <w:rFonts w:ascii="宋体" w:hAnsi="宋体" w:cs="宋体"/>
          <w:bCs/>
          <w:sz w:val="21"/>
          <w:szCs w:val="21"/>
        </w:rPr>
      </w:pPr>
      <w:r>
        <w:rPr>
          <w:rFonts w:ascii="宋体" w:hAnsi="宋体" w:cs="宋体" w:hint="eastAsia"/>
          <w:bCs/>
          <w:sz w:val="21"/>
          <w:szCs w:val="21"/>
        </w:rPr>
        <w:t>2.保修期间内同一硬件一个月内连续3次出现同一故障，乙方须在甲方要求的期限内无偿更换同一档次的新设备。</w:t>
      </w:r>
    </w:p>
    <w:p w14:paraId="603C73D1" w14:textId="715C4F72" w:rsidR="0038325D" w:rsidRDefault="00BD0830">
      <w:pPr>
        <w:spacing w:line="360" w:lineRule="auto"/>
        <w:ind w:firstLine="480"/>
        <w:rPr>
          <w:rFonts w:ascii="宋体" w:hAnsi="宋体" w:cs="宋体"/>
          <w:bCs/>
          <w:sz w:val="21"/>
          <w:szCs w:val="21"/>
        </w:rPr>
      </w:pPr>
      <w:r>
        <w:rPr>
          <w:rFonts w:ascii="宋体" w:hAnsi="宋体" w:cs="宋体" w:hint="eastAsia"/>
          <w:bCs/>
          <w:sz w:val="21"/>
          <w:szCs w:val="21"/>
        </w:rPr>
        <w:t>3.保修期后，乙方须继续提供产品使用运行的技术支持，包括但不限于故障排除及零配件的供应等。</w:t>
      </w:r>
    </w:p>
    <w:p w14:paraId="20610D54" w14:textId="7D60B73B" w:rsidR="0038325D" w:rsidRDefault="00BD0830">
      <w:pPr>
        <w:spacing w:line="360" w:lineRule="auto"/>
        <w:ind w:firstLine="480"/>
        <w:rPr>
          <w:rFonts w:ascii="宋体" w:hAnsi="宋体" w:cs="宋体"/>
          <w:bCs/>
          <w:sz w:val="21"/>
          <w:szCs w:val="21"/>
        </w:rPr>
      </w:pPr>
      <w:r>
        <w:rPr>
          <w:rFonts w:ascii="宋体" w:hAnsi="宋体" w:cs="宋体" w:hint="eastAsia"/>
          <w:bCs/>
          <w:sz w:val="21"/>
          <w:szCs w:val="21"/>
        </w:rPr>
        <w:t>4.乙方应提供包括但不限于满足设备安装、使用和维护的技术文件，如仪器和附件箱清单、质量合格检定证明文件、保修服务卡、使用中文说明和中文维护手册等。</w:t>
      </w:r>
    </w:p>
    <w:p w14:paraId="0C418E97" w14:textId="19273169" w:rsidR="0038325D" w:rsidRDefault="00BD0830">
      <w:pPr>
        <w:spacing w:line="360" w:lineRule="auto"/>
        <w:ind w:firstLine="480"/>
        <w:rPr>
          <w:rFonts w:ascii="宋体" w:hAnsi="宋体" w:cs="宋体"/>
          <w:bCs/>
          <w:sz w:val="21"/>
          <w:szCs w:val="21"/>
        </w:rPr>
      </w:pPr>
      <w:r>
        <w:rPr>
          <w:rFonts w:ascii="宋体" w:hAnsi="宋体" w:cs="宋体" w:hint="eastAsia"/>
          <w:bCs/>
          <w:sz w:val="21"/>
          <w:szCs w:val="21"/>
        </w:rPr>
        <w:t>5.乙方应提供标准电话技术支持（7×24小时）。免费质保期内维修人员接到甲方维修通知后30分钟内响应，4 小时内到达现场，除经甲方确认的特殊情况外，故障排除时间不超过24小时。若在24小时内仍未能有效解决，甲方有权要求乙方提供可替换的设备予甲方临时使用，确保甲方相关工作能够持续正常开展；或者甲方有权委托第三方进行维修和租用第三方设备，由此产生的一切费用均由乙方承担。</w:t>
      </w:r>
    </w:p>
    <w:p w14:paraId="7F0A12F5" w14:textId="0F9F4D2F" w:rsidR="0038325D" w:rsidRDefault="00BD0830">
      <w:pPr>
        <w:spacing w:line="360" w:lineRule="auto"/>
        <w:ind w:firstLine="480"/>
        <w:rPr>
          <w:rFonts w:ascii="宋体" w:hAnsi="宋体" w:cs="宋体"/>
          <w:bCs/>
          <w:sz w:val="21"/>
          <w:szCs w:val="21"/>
        </w:rPr>
      </w:pPr>
      <w:r>
        <w:rPr>
          <w:rFonts w:ascii="宋体" w:hAnsi="宋体" w:cs="宋体" w:hint="eastAsia"/>
          <w:bCs/>
          <w:sz w:val="21"/>
          <w:szCs w:val="21"/>
        </w:rPr>
        <w:t>6.质保期：3C等电子产品和教学仪器应按照国家三包给予相应的质保，消耗品根据产品合格证及外包装的产品使用期限的时间进行质保。</w:t>
      </w:r>
    </w:p>
    <w:p w14:paraId="28025DEB" w14:textId="77777777" w:rsidR="0038325D" w:rsidRDefault="00BD0830">
      <w:pPr>
        <w:tabs>
          <w:tab w:val="left" w:pos="848"/>
        </w:tabs>
        <w:spacing w:line="360" w:lineRule="auto"/>
        <w:ind w:firstLineChars="200" w:firstLine="422"/>
        <w:outlineLvl w:val="1"/>
        <w:rPr>
          <w:rFonts w:ascii="宋体" w:hAnsi="宋体" w:cs="宋体"/>
          <w:b/>
          <w:sz w:val="21"/>
          <w:szCs w:val="21"/>
        </w:rPr>
      </w:pPr>
      <w:bookmarkStart w:id="21" w:name="_Toc12657"/>
      <w:bookmarkStart w:id="22" w:name="_Toc1915"/>
      <w:r>
        <w:rPr>
          <w:rFonts w:ascii="宋体" w:hAnsi="宋体" w:cs="宋体" w:hint="eastAsia"/>
          <w:b/>
          <w:sz w:val="21"/>
          <w:szCs w:val="21"/>
        </w:rPr>
        <w:t>九、技术文件</w:t>
      </w:r>
      <w:bookmarkEnd w:id="21"/>
      <w:bookmarkEnd w:id="22"/>
    </w:p>
    <w:p w14:paraId="010682F9"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1.乙方应在供货同时向甲方提供所有有关本合同执行的技术文件。如果项目必须但合同又未作规定的要乙方才能提供的技术文件，乙方也应及时向甲方提供。技术文件可以是手册、图纸或其他形式的文件资料。</w:t>
      </w:r>
    </w:p>
    <w:p w14:paraId="3D6ED060"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2.上述技术文件应包含保证甲方能够正确进行安装、操作、检查、维修、维护、验收和运作的需要的所有内容。</w:t>
      </w:r>
    </w:p>
    <w:p w14:paraId="5FB001C8"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3.任何安装、操作、检查维修、维护、验收所引起的货物或其部件的损坏由乙方承担责任。</w:t>
      </w:r>
    </w:p>
    <w:p w14:paraId="24FF7D83"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4.乙方应按照甲方的要求提供上述技术文件一式两套给甲方。</w:t>
      </w:r>
    </w:p>
    <w:p w14:paraId="23E8C0CA"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5.所有乙方提供的技术文件的全部费用已包含在合同货物价格中。</w:t>
      </w:r>
    </w:p>
    <w:p w14:paraId="22EC355D"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6.所有未列明交付时间的乙方应提供的技术文件，必须单独包装伴随货物按货物交付时间交付给甲方。</w:t>
      </w:r>
    </w:p>
    <w:p w14:paraId="34DD2326" w14:textId="77777777" w:rsidR="0038325D" w:rsidRDefault="00BD0830">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7.到货后甲方如发现乙方未提供有关文件，可以推迟付款，直至乙方补齐有关文件。</w:t>
      </w:r>
    </w:p>
    <w:p w14:paraId="59A29681" w14:textId="77777777" w:rsidR="0038325D" w:rsidRDefault="00BD0830">
      <w:pPr>
        <w:spacing w:line="360" w:lineRule="auto"/>
        <w:ind w:firstLineChars="200" w:firstLine="422"/>
        <w:outlineLvl w:val="1"/>
        <w:rPr>
          <w:rFonts w:ascii="宋体" w:hAnsi="宋体" w:cs="宋体"/>
          <w:b/>
          <w:sz w:val="21"/>
          <w:szCs w:val="21"/>
        </w:rPr>
      </w:pPr>
      <w:bookmarkStart w:id="23" w:name="_Toc208028879"/>
      <w:bookmarkStart w:id="24" w:name="_Toc1058"/>
      <w:bookmarkStart w:id="25" w:name="_Toc8285"/>
      <w:r>
        <w:rPr>
          <w:rFonts w:ascii="宋体" w:hAnsi="宋体" w:cs="宋体" w:hint="eastAsia"/>
          <w:b/>
          <w:sz w:val="21"/>
          <w:szCs w:val="21"/>
        </w:rPr>
        <w:t>十、知识产权</w:t>
      </w:r>
      <w:bookmarkEnd w:id="23"/>
      <w:bookmarkEnd w:id="24"/>
      <w:bookmarkEnd w:id="25"/>
    </w:p>
    <w:p w14:paraId="0B4DF728"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1．乙方应保证，甲方在中华人民共和国使用该货物、软件及服务或货物、软件及服务的任何一部分时，免受第三方提出的任何权利要求（包括但不限于第三方提出的侵犯其专利权、商标权或其他知识产权的起诉）。如发生此类纠纷，由乙方承担一切经济和法律责任。</w:t>
      </w:r>
    </w:p>
    <w:p w14:paraId="213AE71D"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2．乙方为执行本合同而提供的技术资料、软件等的使用权均归甲方所有。</w:t>
      </w:r>
    </w:p>
    <w:p w14:paraId="0FAC5AA9" w14:textId="77777777" w:rsidR="0038325D" w:rsidRDefault="00BD0830">
      <w:pPr>
        <w:spacing w:line="360" w:lineRule="auto"/>
        <w:ind w:firstLineChars="200" w:firstLine="422"/>
        <w:outlineLvl w:val="1"/>
        <w:rPr>
          <w:rFonts w:ascii="宋体" w:hAnsi="宋体" w:cs="宋体"/>
          <w:b/>
          <w:sz w:val="21"/>
          <w:szCs w:val="21"/>
        </w:rPr>
      </w:pPr>
      <w:bookmarkStart w:id="26" w:name="_Toc20406"/>
      <w:bookmarkStart w:id="27" w:name="_Toc28807"/>
      <w:bookmarkStart w:id="28" w:name="_Toc208028880"/>
      <w:r>
        <w:rPr>
          <w:rFonts w:ascii="宋体" w:hAnsi="宋体" w:cs="宋体" w:hint="eastAsia"/>
          <w:b/>
          <w:sz w:val="21"/>
          <w:szCs w:val="21"/>
        </w:rPr>
        <w:t>十一、违约责任</w:t>
      </w:r>
      <w:bookmarkEnd w:id="26"/>
      <w:bookmarkEnd w:id="27"/>
      <w:bookmarkEnd w:id="28"/>
    </w:p>
    <w:p w14:paraId="0789535D"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lastRenderedPageBreak/>
        <w:t>1．乙方交付的物品不符合合同约定或者甲方要求的，甲方有权延迟付款或者不予支付相应款项，同时有权要求乙方支付合同总金额5％的违约金和赔偿因此遭受全部损失。</w:t>
      </w:r>
    </w:p>
    <w:p w14:paraId="6E326E8A" w14:textId="0DBEA664" w:rsidR="0038325D" w:rsidRDefault="00BD0830">
      <w:pPr>
        <w:numPr>
          <w:ilvl w:val="0"/>
          <w:numId w:val="3"/>
        </w:numPr>
        <w:spacing w:line="360" w:lineRule="auto"/>
        <w:ind w:firstLineChars="200" w:firstLine="420"/>
        <w:rPr>
          <w:rFonts w:ascii="宋体" w:hAnsi="宋体" w:cs="宋体"/>
          <w:sz w:val="21"/>
          <w:szCs w:val="21"/>
        </w:rPr>
      </w:pPr>
      <w:r>
        <w:rPr>
          <w:rFonts w:ascii="宋体" w:hAnsi="宋体" w:cs="宋体" w:hint="eastAsia"/>
          <w:sz w:val="21"/>
          <w:szCs w:val="21"/>
        </w:rPr>
        <w:t>因乙方原因造成逾期验收或项目验收不合格的，乙方每日按合同总金额1‰向甲方偿付违约金。逾期超过15天，甲方有权单方解除本合同，乙方须向甲方退还已支付的所有款项并支付本合同总价5%的违约金，且由此造成的甲方经济损失亦由乙方承担。</w:t>
      </w:r>
    </w:p>
    <w:p w14:paraId="69D59329" w14:textId="77777777" w:rsidR="004C51CB" w:rsidRPr="004C51CB" w:rsidRDefault="004C51CB" w:rsidP="004C51CB">
      <w:pPr>
        <w:spacing w:line="360" w:lineRule="auto"/>
        <w:ind w:firstLineChars="200" w:firstLine="420"/>
        <w:outlineLvl w:val="1"/>
        <w:rPr>
          <w:rFonts w:ascii="宋体" w:hAnsi="宋体" w:cs="宋体"/>
          <w:sz w:val="21"/>
          <w:szCs w:val="21"/>
        </w:rPr>
      </w:pPr>
      <w:bookmarkStart w:id="29" w:name="_Toc25791"/>
      <w:bookmarkStart w:id="30" w:name="_Toc208028883"/>
      <w:bookmarkStart w:id="31" w:name="_Toc15062"/>
      <w:r w:rsidRPr="004C51CB">
        <w:rPr>
          <w:rFonts w:ascii="宋体" w:hAnsi="宋体" w:cs="宋体" w:hint="eastAsia"/>
          <w:sz w:val="21"/>
          <w:szCs w:val="21"/>
        </w:rPr>
        <w:t>3.除本合同另有约定外，乙方违反本合同任</w:t>
      </w:r>
      <w:proofErr w:type="gramStart"/>
      <w:r w:rsidRPr="004C51CB">
        <w:rPr>
          <w:rFonts w:ascii="宋体" w:hAnsi="宋体" w:cs="宋体" w:hint="eastAsia"/>
          <w:sz w:val="21"/>
          <w:szCs w:val="21"/>
        </w:rPr>
        <w:t>一</w:t>
      </w:r>
      <w:proofErr w:type="gramEnd"/>
      <w:r w:rsidRPr="004C51CB">
        <w:rPr>
          <w:rFonts w:ascii="宋体" w:hAnsi="宋体" w:cs="宋体" w:hint="eastAsia"/>
          <w:sz w:val="21"/>
          <w:szCs w:val="21"/>
        </w:rPr>
        <w:t>约定的，均视为违约。甲方除有权按照其他合同条款约定主张权利外，还有权要求乙方支付合同总金额5%作为违约金，并赔偿甲方因此遭受的全部损失。</w:t>
      </w:r>
    </w:p>
    <w:p w14:paraId="417B7924" w14:textId="77777777" w:rsidR="004C51CB" w:rsidRPr="004C51CB" w:rsidRDefault="004C51CB" w:rsidP="004C51CB">
      <w:pPr>
        <w:spacing w:line="360" w:lineRule="auto"/>
        <w:ind w:firstLineChars="200" w:firstLine="422"/>
        <w:outlineLvl w:val="1"/>
        <w:rPr>
          <w:rFonts w:ascii="宋体" w:hAnsi="宋体" w:cs="宋体"/>
          <w:b/>
          <w:sz w:val="21"/>
          <w:szCs w:val="21"/>
        </w:rPr>
      </w:pPr>
      <w:r w:rsidRPr="004C51CB">
        <w:rPr>
          <w:rFonts w:ascii="宋体" w:hAnsi="宋体" w:cs="宋体" w:hint="eastAsia"/>
          <w:b/>
          <w:sz w:val="21"/>
          <w:szCs w:val="21"/>
        </w:rPr>
        <w:t>十二、争议的解决</w:t>
      </w:r>
    </w:p>
    <w:p w14:paraId="38E32D79" w14:textId="77777777" w:rsidR="004C51CB" w:rsidRPr="004C51CB" w:rsidRDefault="004C51CB" w:rsidP="004C51CB">
      <w:pPr>
        <w:spacing w:line="360" w:lineRule="auto"/>
        <w:ind w:firstLineChars="200" w:firstLine="420"/>
        <w:outlineLvl w:val="1"/>
        <w:rPr>
          <w:rFonts w:ascii="宋体" w:hAnsi="宋体" w:cs="宋体"/>
          <w:sz w:val="21"/>
          <w:szCs w:val="21"/>
        </w:rPr>
      </w:pPr>
      <w:r w:rsidRPr="004C51CB">
        <w:rPr>
          <w:rFonts w:ascii="宋体" w:hAnsi="宋体" w:cs="宋体" w:hint="eastAsia"/>
          <w:sz w:val="21"/>
          <w:szCs w:val="21"/>
        </w:rPr>
        <w:t>1．凡与本合同有关而引起的一切争议，双方应首先通过友好协商解决，如经协商后仍不能达成协议时，任何一方可以向甲方所在地法院提出诉讼。</w:t>
      </w:r>
    </w:p>
    <w:p w14:paraId="7E545B29" w14:textId="77777777" w:rsidR="004C51CB" w:rsidRPr="004C51CB" w:rsidRDefault="004C51CB" w:rsidP="004C51CB">
      <w:pPr>
        <w:spacing w:line="360" w:lineRule="auto"/>
        <w:ind w:firstLineChars="200" w:firstLine="420"/>
        <w:outlineLvl w:val="1"/>
        <w:rPr>
          <w:rFonts w:ascii="宋体" w:hAnsi="宋体" w:cs="宋体"/>
          <w:sz w:val="21"/>
          <w:szCs w:val="21"/>
        </w:rPr>
      </w:pPr>
      <w:r w:rsidRPr="004C51CB">
        <w:rPr>
          <w:rFonts w:ascii="宋体" w:hAnsi="宋体" w:cs="宋体" w:hint="eastAsia"/>
          <w:sz w:val="21"/>
          <w:szCs w:val="21"/>
        </w:rPr>
        <w:t>2．本合同的诉讼管辖地为甲方所在地的法院。</w:t>
      </w:r>
    </w:p>
    <w:p w14:paraId="053A3CCB" w14:textId="77777777" w:rsidR="004C51CB" w:rsidRPr="004C51CB" w:rsidRDefault="004C51CB" w:rsidP="004C51CB">
      <w:pPr>
        <w:spacing w:line="360" w:lineRule="auto"/>
        <w:ind w:firstLineChars="200" w:firstLine="420"/>
        <w:outlineLvl w:val="1"/>
        <w:rPr>
          <w:rFonts w:ascii="宋体" w:hAnsi="宋体" w:cs="宋体"/>
          <w:sz w:val="21"/>
          <w:szCs w:val="21"/>
        </w:rPr>
      </w:pPr>
      <w:r w:rsidRPr="004C51CB">
        <w:rPr>
          <w:rFonts w:ascii="宋体" w:hAnsi="宋体" w:cs="宋体" w:hint="eastAsia"/>
          <w:sz w:val="21"/>
          <w:szCs w:val="21"/>
        </w:rPr>
        <w:t>3．在进行法院审理期间，除提交法院审理的事项外，合同其他部分仍应继续履行（合同被解除或终止的除外）。</w:t>
      </w:r>
    </w:p>
    <w:p w14:paraId="263AE5D4" w14:textId="77777777" w:rsidR="004C51CB" w:rsidRPr="004C51CB" w:rsidRDefault="004C51CB" w:rsidP="004C51CB">
      <w:pPr>
        <w:spacing w:line="360" w:lineRule="auto"/>
        <w:ind w:firstLineChars="200" w:firstLine="420"/>
        <w:outlineLvl w:val="1"/>
        <w:rPr>
          <w:rFonts w:ascii="宋体" w:hAnsi="宋体" w:cs="宋体"/>
          <w:sz w:val="21"/>
          <w:szCs w:val="21"/>
        </w:rPr>
      </w:pPr>
      <w:r w:rsidRPr="004C51CB">
        <w:rPr>
          <w:rFonts w:ascii="宋体" w:hAnsi="宋体" w:cs="宋体" w:hint="eastAsia"/>
          <w:sz w:val="21"/>
          <w:szCs w:val="21"/>
        </w:rPr>
        <w:t>4．本合同按照中华人民共和国的法律进行解释。</w:t>
      </w:r>
    </w:p>
    <w:p w14:paraId="3C8FC4B1" w14:textId="77777777" w:rsidR="004C51CB" w:rsidRPr="004C51CB" w:rsidRDefault="004C51CB" w:rsidP="004C51CB">
      <w:pPr>
        <w:spacing w:line="360" w:lineRule="auto"/>
        <w:ind w:firstLineChars="200" w:firstLine="422"/>
        <w:outlineLvl w:val="1"/>
        <w:rPr>
          <w:rFonts w:ascii="宋体" w:hAnsi="宋体" w:cs="宋体"/>
          <w:b/>
          <w:sz w:val="21"/>
          <w:szCs w:val="21"/>
        </w:rPr>
      </w:pPr>
      <w:r w:rsidRPr="004C51CB">
        <w:rPr>
          <w:rFonts w:ascii="宋体" w:hAnsi="宋体" w:cs="宋体" w:hint="eastAsia"/>
          <w:b/>
          <w:sz w:val="21"/>
          <w:szCs w:val="21"/>
        </w:rPr>
        <w:t>十三、税和关税</w:t>
      </w:r>
    </w:p>
    <w:p w14:paraId="7279897F" w14:textId="77777777" w:rsidR="004C51CB" w:rsidRPr="004C51CB" w:rsidRDefault="004C51CB" w:rsidP="004C51CB">
      <w:pPr>
        <w:spacing w:line="360" w:lineRule="auto"/>
        <w:ind w:firstLineChars="200" w:firstLine="420"/>
        <w:outlineLvl w:val="1"/>
        <w:rPr>
          <w:rFonts w:ascii="宋体" w:hAnsi="宋体" w:cs="宋体"/>
          <w:sz w:val="21"/>
          <w:szCs w:val="21"/>
        </w:rPr>
      </w:pPr>
      <w:r w:rsidRPr="004C51CB">
        <w:rPr>
          <w:rFonts w:ascii="宋体" w:hAnsi="宋体" w:cs="宋体" w:hint="eastAsia"/>
          <w:sz w:val="21"/>
          <w:szCs w:val="21"/>
        </w:rPr>
        <w:t>1．中国政府根据现行的税法规定对乙方或其雇员征收的与本合同有关的一切税费（包括但不限于设备和部件的进口关税、所有货物的国内增值税）均应由乙方负担。</w:t>
      </w:r>
    </w:p>
    <w:p w14:paraId="72DE2C96" w14:textId="77777777" w:rsidR="004C51CB" w:rsidRDefault="004C51CB" w:rsidP="004C51CB">
      <w:pPr>
        <w:spacing w:line="360" w:lineRule="auto"/>
        <w:ind w:firstLineChars="200" w:firstLine="420"/>
        <w:outlineLvl w:val="1"/>
        <w:rPr>
          <w:rFonts w:ascii="宋体" w:hAnsi="宋体" w:cs="宋体"/>
          <w:sz w:val="21"/>
          <w:szCs w:val="21"/>
        </w:rPr>
      </w:pPr>
      <w:r w:rsidRPr="004C51CB">
        <w:rPr>
          <w:rFonts w:ascii="宋体" w:hAnsi="宋体" w:cs="宋体" w:hint="eastAsia"/>
          <w:sz w:val="21"/>
          <w:szCs w:val="21"/>
        </w:rPr>
        <w:t>2．在中国境外发生的与本合同执行有关的一切税费均应由乙方负担。</w:t>
      </w:r>
    </w:p>
    <w:p w14:paraId="1F69BD37" w14:textId="0D7F975B" w:rsidR="0038325D" w:rsidRDefault="00BD0830" w:rsidP="004C51CB">
      <w:pPr>
        <w:spacing w:line="360" w:lineRule="auto"/>
        <w:ind w:firstLineChars="200" w:firstLine="422"/>
        <w:outlineLvl w:val="1"/>
        <w:rPr>
          <w:rFonts w:ascii="宋体" w:hAnsi="宋体" w:cs="宋体"/>
          <w:b/>
          <w:sz w:val="21"/>
          <w:szCs w:val="21"/>
        </w:rPr>
      </w:pPr>
      <w:r>
        <w:rPr>
          <w:rFonts w:ascii="宋体" w:hAnsi="宋体" w:cs="宋体" w:hint="eastAsia"/>
          <w:b/>
          <w:sz w:val="21"/>
          <w:szCs w:val="21"/>
        </w:rPr>
        <w:t>十四、合同生效</w:t>
      </w:r>
      <w:bookmarkEnd w:id="29"/>
      <w:bookmarkEnd w:id="30"/>
      <w:bookmarkEnd w:id="31"/>
    </w:p>
    <w:p w14:paraId="130A03E9" w14:textId="1F71B34A"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本合同经双方授权代表签字盖章后生效，生效日以最后一个签字日为准。</w:t>
      </w:r>
    </w:p>
    <w:p w14:paraId="3A12B224" w14:textId="67F7D45B" w:rsidR="0038325D" w:rsidRDefault="00BD0830">
      <w:pPr>
        <w:spacing w:line="360" w:lineRule="auto"/>
        <w:ind w:firstLineChars="200" w:firstLine="422"/>
        <w:outlineLvl w:val="1"/>
        <w:rPr>
          <w:rFonts w:ascii="宋体" w:hAnsi="宋体" w:cs="宋体"/>
          <w:b/>
          <w:sz w:val="21"/>
          <w:szCs w:val="21"/>
        </w:rPr>
      </w:pPr>
      <w:bookmarkStart w:id="32" w:name="_Toc31793"/>
      <w:bookmarkStart w:id="33" w:name="_Toc11509"/>
      <w:bookmarkStart w:id="34" w:name="_Toc208028884"/>
      <w:r>
        <w:rPr>
          <w:rFonts w:ascii="宋体" w:hAnsi="宋体" w:cs="宋体" w:hint="eastAsia"/>
          <w:b/>
          <w:sz w:val="21"/>
          <w:szCs w:val="21"/>
        </w:rPr>
        <w:t>十五、其他</w:t>
      </w:r>
      <w:bookmarkEnd w:id="32"/>
      <w:bookmarkEnd w:id="33"/>
      <w:bookmarkEnd w:id="34"/>
    </w:p>
    <w:p w14:paraId="72782954"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1．本合同之所有附件均为本合同的有效组成部分，与本合同具有同样的法律效力。合同与附件之间内容应认为是互为补充和解释，但如有模棱两可或相互矛盾之处，以时间在后的文件为准。</w:t>
      </w:r>
    </w:p>
    <w:p w14:paraId="6CA29617"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2．在执行本合同的过程中，经甲乙双方签署确认的所有文件（包括会议纪要、补充协议、往来信函等）即成为本合同的有效组成部分，与本合同具有相同的法律效力，其生效日期为双方签字盖章之日期。文件与合同及其附件之间内容应认为是互为补充和解释，但如有模棱两可或相互矛盾之处，以时间在后的文件为准。</w:t>
      </w:r>
    </w:p>
    <w:p w14:paraId="1D95E361"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3．除甲方事先书面同意外，乙方不得部分或全部转让其应履行的合同项下的义务。</w:t>
      </w:r>
    </w:p>
    <w:p w14:paraId="6FE33D92" w14:textId="77777777" w:rsidR="0038325D" w:rsidRDefault="00BD0830">
      <w:pPr>
        <w:spacing w:line="360" w:lineRule="auto"/>
        <w:ind w:firstLineChars="200" w:firstLine="422"/>
        <w:rPr>
          <w:rFonts w:ascii="宋体" w:hAnsi="宋体" w:cs="宋体"/>
          <w:sz w:val="21"/>
          <w:szCs w:val="21"/>
        </w:rPr>
      </w:pPr>
      <w:r>
        <w:rPr>
          <w:rFonts w:ascii="宋体" w:hAnsi="宋体" w:cs="宋体" w:hint="eastAsia"/>
          <w:b/>
          <w:bCs/>
          <w:sz w:val="21"/>
          <w:szCs w:val="21"/>
        </w:rPr>
        <w:t>4．本合</w:t>
      </w:r>
      <w:r>
        <w:rPr>
          <w:rFonts w:ascii="宋体" w:hAnsi="宋体" w:cs="宋体" w:hint="eastAsia"/>
          <w:b/>
          <w:sz w:val="21"/>
          <w:szCs w:val="21"/>
        </w:rPr>
        <w:t>同正本一式陆份、甲乙双方各执叁份，具有同等法律效力</w:t>
      </w:r>
      <w:r>
        <w:rPr>
          <w:rFonts w:ascii="宋体" w:hAnsi="宋体" w:cs="宋体" w:hint="eastAsia"/>
          <w:sz w:val="21"/>
          <w:szCs w:val="21"/>
        </w:rPr>
        <w:t>。</w:t>
      </w:r>
    </w:p>
    <w:p w14:paraId="37426AEE" w14:textId="77777777" w:rsidR="0038325D" w:rsidRDefault="00BD0830">
      <w:pPr>
        <w:spacing w:line="360" w:lineRule="auto"/>
        <w:ind w:firstLineChars="200" w:firstLine="420"/>
        <w:rPr>
          <w:rFonts w:ascii="宋体" w:hAnsi="宋体" w:cs="宋体"/>
          <w:sz w:val="21"/>
          <w:szCs w:val="21"/>
        </w:rPr>
      </w:pPr>
      <w:r>
        <w:rPr>
          <w:rFonts w:ascii="宋体" w:hAnsi="宋体" w:cs="宋体" w:hint="eastAsia"/>
          <w:sz w:val="21"/>
          <w:szCs w:val="21"/>
        </w:rPr>
        <w:t>5. 本合同合计页A4纸张，缺页之合同为无效合同。</w:t>
      </w:r>
    </w:p>
    <w:p w14:paraId="4D250B7D" w14:textId="51238B9F" w:rsidR="0038325D" w:rsidRDefault="00BD0830" w:rsidP="008805A3">
      <w:pPr>
        <w:spacing w:line="360" w:lineRule="auto"/>
        <w:ind w:leftChars="150" w:left="675" w:hangingChars="150" w:hanging="315"/>
        <w:rPr>
          <w:rFonts w:ascii="宋体" w:hAnsi="宋体" w:cs="宋体" w:hint="eastAsia"/>
          <w:sz w:val="21"/>
          <w:szCs w:val="21"/>
        </w:rPr>
      </w:pPr>
      <w:r>
        <w:rPr>
          <w:rFonts w:ascii="宋体" w:hAnsi="宋体" w:cs="宋体" w:hint="eastAsia"/>
          <w:sz w:val="21"/>
          <w:szCs w:val="21"/>
        </w:rPr>
        <w:t>（以下无正文）</w:t>
      </w:r>
      <w:bookmarkStart w:id="35" w:name="_GoBack"/>
      <w:bookmarkEnd w:id="35"/>
    </w:p>
    <w:p w14:paraId="24F3BBCF"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lastRenderedPageBreak/>
        <w:t xml:space="preserve">甲方（盖章）：广东茂名幼儿师范专科学校      </w:t>
      </w:r>
    </w:p>
    <w:p w14:paraId="4053F045"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甲方法定代表人（签字）：                     </w:t>
      </w:r>
    </w:p>
    <w:p w14:paraId="5F413F05"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签字日期：                                  </w:t>
      </w:r>
    </w:p>
    <w:p w14:paraId="7B19055C" w14:textId="77777777" w:rsidR="0038325D" w:rsidRDefault="00BD0830">
      <w:pPr>
        <w:spacing w:line="360" w:lineRule="auto"/>
        <w:ind w:leftChars="150" w:left="1515" w:hangingChars="550" w:hanging="1155"/>
        <w:jc w:val="left"/>
        <w:rPr>
          <w:rFonts w:ascii="宋体" w:hAnsi="宋体" w:cs="宋体"/>
          <w:sz w:val="21"/>
          <w:szCs w:val="21"/>
        </w:rPr>
      </w:pPr>
      <w:r>
        <w:rPr>
          <w:rFonts w:ascii="宋体" w:hAnsi="宋体" w:cs="宋体" w:hint="eastAsia"/>
          <w:sz w:val="21"/>
          <w:szCs w:val="21"/>
        </w:rPr>
        <w:t xml:space="preserve">地    址： </w:t>
      </w:r>
      <w:r w:rsidRPr="004C51CB">
        <w:rPr>
          <w:rFonts w:ascii="宋体" w:hAnsi="宋体" w:cs="宋体" w:hint="eastAsia"/>
          <w:sz w:val="21"/>
          <w:szCs w:val="21"/>
        </w:rPr>
        <w:t>广东省茂名市学府路</w:t>
      </w:r>
      <w:r w:rsidRPr="004C51CB">
        <w:rPr>
          <w:rFonts w:ascii="宋体" w:hAnsi="宋体" w:cs="宋体"/>
          <w:sz w:val="21"/>
          <w:szCs w:val="21"/>
        </w:rPr>
        <w:t>6号</w:t>
      </w:r>
    </w:p>
    <w:p w14:paraId="3720F9E9"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电    话：                              </w:t>
      </w:r>
    </w:p>
    <w:p w14:paraId="628CBBD2" w14:textId="77777777" w:rsidR="0038325D" w:rsidRDefault="00BD0830">
      <w:pPr>
        <w:spacing w:line="360" w:lineRule="auto"/>
        <w:ind w:leftChars="150" w:left="6135" w:hangingChars="2750" w:hanging="5775"/>
        <w:rPr>
          <w:rFonts w:ascii="宋体" w:hAnsi="宋体" w:cs="宋体"/>
          <w:sz w:val="21"/>
          <w:szCs w:val="21"/>
        </w:rPr>
      </w:pPr>
      <w:r>
        <w:rPr>
          <w:rFonts w:ascii="宋体" w:hAnsi="宋体" w:cs="宋体" w:hint="eastAsia"/>
          <w:sz w:val="21"/>
          <w:szCs w:val="21"/>
        </w:rPr>
        <w:t xml:space="preserve">开户银行：建设银行茂名市分行             </w:t>
      </w:r>
    </w:p>
    <w:p w14:paraId="628282E1"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开户账号：44050169010300000213            </w:t>
      </w:r>
    </w:p>
    <w:p w14:paraId="01A91142" w14:textId="77777777" w:rsidR="0038325D" w:rsidRDefault="0038325D">
      <w:pPr>
        <w:rPr>
          <w:rFonts w:ascii="宋体" w:hAnsi="宋体" w:cs="宋体"/>
          <w:sz w:val="21"/>
          <w:szCs w:val="21"/>
        </w:rPr>
      </w:pPr>
    </w:p>
    <w:p w14:paraId="1BFC5C88"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乙方（盖章）：      </w:t>
      </w:r>
    </w:p>
    <w:p w14:paraId="3110CEEB"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乙方法定代表人（签字）：                     </w:t>
      </w:r>
    </w:p>
    <w:p w14:paraId="55968E4F"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签字日期：                                  </w:t>
      </w:r>
    </w:p>
    <w:p w14:paraId="7CE60C9C" w14:textId="77777777" w:rsidR="0038325D" w:rsidRDefault="00BD0830">
      <w:pPr>
        <w:spacing w:line="360" w:lineRule="auto"/>
        <w:ind w:leftChars="150" w:left="1515" w:hangingChars="550" w:hanging="1155"/>
        <w:jc w:val="left"/>
        <w:rPr>
          <w:rFonts w:ascii="宋体" w:hAnsi="宋体" w:cs="宋体"/>
          <w:sz w:val="21"/>
          <w:szCs w:val="21"/>
        </w:rPr>
      </w:pPr>
      <w:r>
        <w:rPr>
          <w:rFonts w:ascii="宋体" w:hAnsi="宋体" w:cs="宋体" w:hint="eastAsia"/>
          <w:sz w:val="21"/>
          <w:szCs w:val="21"/>
        </w:rPr>
        <w:t xml:space="preserve">地    址： </w:t>
      </w:r>
    </w:p>
    <w:p w14:paraId="2BE7D4F7"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电    话：                              </w:t>
      </w:r>
    </w:p>
    <w:p w14:paraId="4915698C" w14:textId="77777777" w:rsidR="0038325D" w:rsidRDefault="00BD0830">
      <w:pPr>
        <w:spacing w:line="360" w:lineRule="auto"/>
        <w:ind w:leftChars="150" w:left="6135" w:hangingChars="2750" w:hanging="5775"/>
        <w:rPr>
          <w:rFonts w:ascii="宋体" w:hAnsi="宋体" w:cs="宋体"/>
          <w:sz w:val="21"/>
          <w:szCs w:val="21"/>
        </w:rPr>
      </w:pPr>
      <w:r>
        <w:rPr>
          <w:rFonts w:ascii="宋体" w:hAnsi="宋体" w:cs="宋体" w:hint="eastAsia"/>
          <w:sz w:val="21"/>
          <w:szCs w:val="21"/>
        </w:rPr>
        <w:t>开户银行：</w:t>
      </w:r>
    </w:p>
    <w:p w14:paraId="7730EAF2" w14:textId="77777777" w:rsidR="0038325D" w:rsidRDefault="00BD0830">
      <w:pPr>
        <w:spacing w:line="360" w:lineRule="auto"/>
        <w:ind w:leftChars="150" w:left="675" w:hangingChars="150" w:hanging="315"/>
        <w:rPr>
          <w:rFonts w:ascii="宋体" w:hAnsi="宋体" w:cs="宋体"/>
          <w:sz w:val="21"/>
          <w:szCs w:val="21"/>
        </w:rPr>
      </w:pPr>
      <w:r>
        <w:rPr>
          <w:rFonts w:ascii="宋体" w:hAnsi="宋体" w:cs="宋体" w:hint="eastAsia"/>
          <w:sz w:val="21"/>
          <w:szCs w:val="21"/>
        </w:rPr>
        <w:t>开户账号：</w:t>
      </w:r>
    </w:p>
    <w:p w14:paraId="4688E941" w14:textId="77777777" w:rsidR="0038325D" w:rsidRDefault="0038325D">
      <w:pPr>
        <w:rPr>
          <w:rFonts w:ascii="宋体" w:hAnsi="宋体" w:cs="宋体"/>
          <w:sz w:val="21"/>
          <w:szCs w:val="21"/>
        </w:rPr>
      </w:pPr>
    </w:p>
    <w:p w14:paraId="17DE5EAE" w14:textId="77777777" w:rsidR="0038325D" w:rsidRDefault="00BD0830">
      <w:pPr>
        <w:rPr>
          <w:rFonts w:ascii="微软雅黑" w:eastAsia="微软雅黑" w:hAnsi="微软雅黑" w:cs="微软雅黑"/>
          <w:spacing w:val="10"/>
          <w:sz w:val="43"/>
          <w:szCs w:val="43"/>
        </w:rPr>
      </w:pPr>
      <w:r>
        <w:rPr>
          <w:rFonts w:ascii="微软雅黑" w:eastAsia="微软雅黑" w:hAnsi="微软雅黑" w:cs="微软雅黑"/>
          <w:spacing w:val="10"/>
          <w:sz w:val="43"/>
          <w:szCs w:val="43"/>
        </w:rPr>
        <w:br w:type="page"/>
      </w:r>
    </w:p>
    <w:p w14:paraId="3114B8DF" w14:textId="77777777" w:rsidR="0038325D" w:rsidRDefault="00BD0830">
      <w:pPr>
        <w:widowControl/>
        <w:kinsoku w:val="0"/>
        <w:autoSpaceDE w:val="0"/>
        <w:autoSpaceDN w:val="0"/>
        <w:adjustRightInd w:val="0"/>
        <w:snapToGrid w:val="0"/>
        <w:spacing w:line="185" w:lineRule="auto"/>
        <w:jc w:val="center"/>
        <w:textAlignment w:val="baseline"/>
        <w:rPr>
          <w:rFonts w:ascii="微软雅黑" w:eastAsia="微软雅黑" w:hAnsi="微软雅黑" w:cs="微软雅黑"/>
          <w:sz w:val="43"/>
          <w:szCs w:val="43"/>
        </w:rPr>
      </w:pPr>
      <w:r>
        <w:rPr>
          <w:rFonts w:ascii="微软雅黑" w:eastAsia="微软雅黑" w:hAnsi="微软雅黑" w:cs="微软雅黑"/>
          <w:spacing w:val="10"/>
          <w:sz w:val="43"/>
          <w:szCs w:val="43"/>
        </w:rPr>
        <w:lastRenderedPageBreak/>
        <w:t>廉洁协议</w:t>
      </w:r>
    </w:p>
    <w:p w14:paraId="752D58E3" w14:textId="77777777" w:rsidR="0038325D" w:rsidRDefault="0038325D">
      <w:pPr>
        <w:pStyle w:val="a6"/>
        <w:spacing w:line="321" w:lineRule="auto"/>
        <w:rPr>
          <w:lang w:eastAsia="zh-CN"/>
        </w:rPr>
      </w:pPr>
    </w:p>
    <w:p w14:paraId="720E0A32" w14:textId="77777777" w:rsidR="0038325D" w:rsidRDefault="0038325D">
      <w:pPr>
        <w:pStyle w:val="a6"/>
        <w:spacing w:line="321" w:lineRule="auto"/>
        <w:rPr>
          <w:lang w:eastAsia="zh-CN"/>
        </w:rPr>
      </w:pPr>
    </w:p>
    <w:p w14:paraId="416E83CA" w14:textId="77777777" w:rsidR="0038325D" w:rsidRDefault="00BD0830">
      <w:pPr>
        <w:spacing w:before="78" w:line="218" w:lineRule="auto"/>
        <w:ind w:left="32"/>
        <w:rPr>
          <w:rFonts w:ascii="仿宋" w:eastAsia="仿宋" w:hAnsi="仿宋" w:cs="仿宋"/>
        </w:rPr>
      </w:pPr>
      <w:r>
        <w:rPr>
          <w:rFonts w:ascii="仿宋" w:eastAsia="仿宋" w:hAnsi="仿宋" w:cs="仿宋"/>
          <w:spacing w:val="-9"/>
        </w:rPr>
        <w:t>甲方：[</w:t>
      </w:r>
      <w:r>
        <w:rPr>
          <w:rFonts w:ascii="宋体" w:hAnsi="宋体" w:cs="宋体" w:hint="eastAsia"/>
        </w:rPr>
        <w:t>广东茂名幼儿师范专科学校</w:t>
      </w:r>
      <w:r>
        <w:rPr>
          <w:rFonts w:ascii="仿宋" w:eastAsia="仿宋" w:hAnsi="仿宋" w:cs="仿宋"/>
          <w:spacing w:val="-9"/>
        </w:rPr>
        <w:t>]</w:t>
      </w:r>
    </w:p>
    <w:p w14:paraId="411935F5" w14:textId="77777777" w:rsidR="0038325D" w:rsidRDefault="00BD0830">
      <w:pPr>
        <w:spacing w:before="276" w:line="225" w:lineRule="auto"/>
        <w:ind w:left="1"/>
        <w:rPr>
          <w:rFonts w:ascii="仿宋" w:eastAsia="仿宋" w:hAnsi="仿宋" w:cs="仿宋"/>
        </w:rPr>
      </w:pPr>
      <w:r>
        <w:rPr>
          <w:rFonts w:ascii="仿宋" w:eastAsia="仿宋" w:hAnsi="仿宋" w:cs="仿宋"/>
          <w:spacing w:val="-4"/>
        </w:rPr>
        <w:t>地址：</w:t>
      </w:r>
    </w:p>
    <w:p w14:paraId="17486D42" w14:textId="77777777" w:rsidR="0038325D" w:rsidRDefault="00BD0830">
      <w:pPr>
        <w:spacing w:before="269" w:line="219" w:lineRule="auto"/>
        <w:ind w:left="8"/>
        <w:rPr>
          <w:rFonts w:ascii="仿宋" w:eastAsia="仿宋" w:hAnsi="仿宋" w:cs="仿宋"/>
        </w:rPr>
      </w:pPr>
      <w:r>
        <w:rPr>
          <w:rFonts w:ascii="仿宋" w:eastAsia="仿宋" w:hAnsi="仿宋" w:cs="仿宋"/>
          <w:spacing w:val="-1"/>
        </w:rPr>
        <w:t>法定代表人/负责人：</w:t>
      </w:r>
    </w:p>
    <w:p w14:paraId="32B692AD" w14:textId="77777777" w:rsidR="0038325D" w:rsidRDefault="0038325D">
      <w:pPr>
        <w:pStyle w:val="a6"/>
        <w:spacing w:line="250" w:lineRule="auto"/>
        <w:rPr>
          <w:lang w:eastAsia="zh-CN"/>
        </w:rPr>
      </w:pPr>
    </w:p>
    <w:p w14:paraId="20CF3B13" w14:textId="77777777" w:rsidR="0038325D" w:rsidRDefault="0038325D">
      <w:pPr>
        <w:pStyle w:val="a6"/>
        <w:spacing w:line="250" w:lineRule="auto"/>
        <w:rPr>
          <w:lang w:eastAsia="zh-CN"/>
        </w:rPr>
      </w:pPr>
    </w:p>
    <w:p w14:paraId="7D121A36" w14:textId="77777777" w:rsidR="0038325D" w:rsidRDefault="0038325D">
      <w:pPr>
        <w:pStyle w:val="a6"/>
        <w:spacing w:line="251" w:lineRule="auto"/>
        <w:rPr>
          <w:lang w:eastAsia="zh-CN"/>
        </w:rPr>
      </w:pPr>
    </w:p>
    <w:p w14:paraId="05023DC6" w14:textId="77777777" w:rsidR="0038325D" w:rsidRDefault="00BD0830">
      <w:pPr>
        <w:spacing w:before="78" w:line="220" w:lineRule="auto"/>
        <w:ind w:left="17"/>
        <w:rPr>
          <w:rFonts w:ascii="仿宋" w:eastAsia="仿宋" w:hAnsi="仿宋" w:cs="仿宋"/>
        </w:rPr>
      </w:pPr>
      <w:r>
        <w:rPr>
          <w:rFonts w:ascii="仿宋" w:eastAsia="仿宋" w:hAnsi="仿宋" w:cs="仿宋"/>
          <w:spacing w:val="-7"/>
        </w:rPr>
        <w:t>乙方：</w:t>
      </w:r>
    </w:p>
    <w:p w14:paraId="5DC0DD86" w14:textId="77777777" w:rsidR="0038325D" w:rsidRDefault="00BD0830">
      <w:pPr>
        <w:spacing w:before="276" w:line="225" w:lineRule="auto"/>
        <w:ind w:left="1"/>
        <w:rPr>
          <w:rFonts w:ascii="仿宋" w:eastAsia="仿宋" w:hAnsi="仿宋" w:cs="仿宋"/>
        </w:rPr>
      </w:pPr>
      <w:r>
        <w:rPr>
          <w:rFonts w:ascii="仿宋" w:eastAsia="仿宋" w:hAnsi="仿宋" w:cs="仿宋"/>
          <w:spacing w:val="-4"/>
        </w:rPr>
        <w:t>地址：</w:t>
      </w:r>
    </w:p>
    <w:p w14:paraId="1CC7F3C9" w14:textId="77777777" w:rsidR="0038325D" w:rsidRDefault="00BD0830">
      <w:pPr>
        <w:spacing w:before="266" w:line="219" w:lineRule="auto"/>
        <w:ind w:left="8"/>
        <w:rPr>
          <w:rFonts w:ascii="仿宋" w:eastAsia="仿宋" w:hAnsi="仿宋" w:cs="仿宋"/>
        </w:rPr>
      </w:pPr>
      <w:r>
        <w:rPr>
          <w:rFonts w:ascii="仿宋" w:eastAsia="仿宋" w:hAnsi="仿宋" w:cs="仿宋"/>
          <w:spacing w:val="-1"/>
        </w:rPr>
        <w:t>法定代表人/负责人：</w:t>
      </w:r>
    </w:p>
    <w:p w14:paraId="4E05C383" w14:textId="77777777" w:rsidR="0038325D" w:rsidRDefault="0038325D">
      <w:pPr>
        <w:pStyle w:val="a6"/>
        <w:spacing w:line="251" w:lineRule="auto"/>
        <w:rPr>
          <w:lang w:eastAsia="zh-CN"/>
        </w:rPr>
      </w:pPr>
    </w:p>
    <w:p w14:paraId="6FAFB8D7" w14:textId="77777777" w:rsidR="0038325D" w:rsidRDefault="0038325D">
      <w:pPr>
        <w:pStyle w:val="a6"/>
        <w:spacing w:line="251" w:lineRule="auto"/>
        <w:rPr>
          <w:lang w:eastAsia="zh-CN"/>
        </w:rPr>
      </w:pPr>
    </w:p>
    <w:p w14:paraId="71D0A8FE" w14:textId="77777777" w:rsidR="0038325D" w:rsidRDefault="0038325D">
      <w:pPr>
        <w:pStyle w:val="a6"/>
        <w:spacing w:line="252" w:lineRule="auto"/>
        <w:rPr>
          <w:lang w:eastAsia="zh-CN"/>
        </w:rPr>
      </w:pPr>
    </w:p>
    <w:p w14:paraId="2C8EAD21" w14:textId="77777777" w:rsidR="0038325D" w:rsidRDefault="00BD0830">
      <w:pPr>
        <w:spacing w:before="279" w:line="377" w:lineRule="auto"/>
        <w:ind w:firstLine="490"/>
        <w:rPr>
          <w:rFonts w:ascii="仿宋" w:eastAsia="仿宋" w:hAnsi="仿宋" w:cs="仿宋"/>
          <w:spacing w:val="2"/>
        </w:rPr>
      </w:pPr>
      <w:r>
        <w:rPr>
          <w:rFonts w:ascii="仿宋" w:eastAsia="仿宋" w:hAnsi="仿宋" w:cs="仿宋"/>
          <w:spacing w:val="2"/>
        </w:rPr>
        <w:t>为确保甲乙双方在签订和履行《</w:t>
      </w:r>
      <w:r>
        <w:rPr>
          <w:rFonts w:ascii="仿宋" w:eastAsia="仿宋" w:hAnsi="仿宋" w:cs="仿宋" w:hint="eastAsia"/>
          <w:spacing w:val="2"/>
        </w:rPr>
        <w:t xml:space="preserve">            </w:t>
      </w:r>
      <w:r>
        <w:rPr>
          <w:rFonts w:ascii="仿宋" w:eastAsia="仿宋" w:hAnsi="仿宋" w:cs="仿宋"/>
          <w:spacing w:val="2"/>
        </w:rPr>
        <w:t>》（以下简称“合同”）过程中廉洁自律、诚实守信，防止违法违纪行为发生，保障双方合法权益，依据国家有关 法律法规，经双方协商，达成以下协议：</w:t>
      </w:r>
    </w:p>
    <w:p w14:paraId="392030BA" w14:textId="77777777" w:rsidR="0038325D" w:rsidRDefault="00BD0830">
      <w:pPr>
        <w:spacing w:line="218" w:lineRule="auto"/>
        <w:ind w:left="490"/>
        <w:rPr>
          <w:rFonts w:ascii="仿宋" w:eastAsia="仿宋" w:hAnsi="仿宋" w:cs="仿宋"/>
        </w:rPr>
      </w:pPr>
      <w:r>
        <w:rPr>
          <w:rFonts w:ascii="仿宋" w:eastAsia="仿宋" w:hAnsi="仿宋" w:cs="仿宋"/>
          <w:b/>
          <w:bCs/>
          <w:spacing w:val="-6"/>
        </w:rPr>
        <w:t>第一条甲方承诺</w:t>
      </w:r>
    </w:p>
    <w:p w14:paraId="622FA09E" w14:textId="77777777" w:rsidR="0038325D" w:rsidRDefault="00BD0830">
      <w:pPr>
        <w:spacing w:before="276" w:line="218" w:lineRule="auto"/>
        <w:ind w:left="490"/>
        <w:rPr>
          <w:rFonts w:ascii="仿宋" w:eastAsia="仿宋" w:hAnsi="仿宋" w:cs="仿宋"/>
        </w:rPr>
      </w:pPr>
      <w:r>
        <w:rPr>
          <w:rFonts w:ascii="仿宋" w:eastAsia="仿宋" w:hAnsi="仿宋" w:cs="仿宋"/>
          <w:spacing w:val="-5"/>
        </w:rPr>
        <w:t>1.1</w:t>
      </w:r>
      <w:r>
        <w:rPr>
          <w:rFonts w:ascii="仿宋" w:eastAsia="仿宋" w:hAnsi="仿宋" w:cs="仿宋"/>
          <w:spacing w:val="-36"/>
        </w:rPr>
        <w:t xml:space="preserve"> </w:t>
      </w:r>
      <w:r>
        <w:rPr>
          <w:rFonts w:ascii="仿宋" w:eastAsia="仿宋" w:hAnsi="仿宋" w:cs="仿宋"/>
          <w:spacing w:val="-5"/>
        </w:rPr>
        <w:t>严格遵守国家有关廉政规定。</w:t>
      </w:r>
    </w:p>
    <w:p w14:paraId="2902216A" w14:textId="77777777" w:rsidR="0038325D" w:rsidRDefault="00BD0830">
      <w:pPr>
        <w:spacing w:before="277" w:line="217" w:lineRule="auto"/>
        <w:ind w:left="490"/>
        <w:rPr>
          <w:rFonts w:ascii="仿宋" w:eastAsia="仿宋" w:hAnsi="仿宋" w:cs="仿宋"/>
        </w:rPr>
      </w:pPr>
      <w:r>
        <w:rPr>
          <w:rFonts w:ascii="仿宋" w:eastAsia="仿宋" w:hAnsi="仿宋" w:cs="仿宋"/>
          <w:spacing w:val="-3"/>
        </w:rPr>
        <w:t>1.2</w:t>
      </w:r>
      <w:r>
        <w:rPr>
          <w:rFonts w:ascii="仿宋" w:eastAsia="仿宋" w:hAnsi="仿宋" w:cs="仿宋"/>
          <w:spacing w:val="-37"/>
        </w:rPr>
        <w:t xml:space="preserve"> </w:t>
      </w:r>
      <w:r>
        <w:rPr>
          <w:rFonts w:ascii="仿宋" w:eastAsia="仿宋" w:hAnsi="仿宋" w:cs="仿宋"/>
          <w:spacing w:val="-3"/>
        </w:rPr>
        <w:t>严格遵守</w:t>
      </w:r>
      <w:r>
        <w:rPr>
          <w:rFonts w:ascii="仿宋" w:eastAsia="仿宋" w:hAnsi="仿宋" w:cs="仿宋" w:hint="eastAsia"/>
          <w:spacing w:val="2"/>
        </w:rPr>
        <w:t>广东茂名幼儿师范专科学校</w:t>
      </w:r>
      <w:r>
        <w:rPr>
          <w:rFonts w:ascii="仿宋" w:eastAsia="仿宋" w:hAnsi="仿宋" w:cs="仿宋"/>
          <w:spacing w:val="-3"/>
        </w:rPr>
        <w:t>廉洁自律有关规定。</w:t>
      </w:r>
    </w:p>
    <w:p w14:paraId="64E3DE78" w14:textId="30BA21B1" w:rsidR="0038325D" w:rsidRDefault="00BD0830">
      <w:pPr>
        <w:spacing w:before="279" w:line="377" w:lineRule="auto"/>
        <w:ind w:firstLine="490"/>
        <w:rPr>
          <w:rFonts w:ascii="仿宋" w:eastAsia="仿宋" w:hAnsi="仿宋" w:cs="仿宋"/>
        </w:rPr>
      </w:pPr>
      <w:r>
        <w:rPr>
          <w:rFonts w:ascii="仿宋" w:eastAsia="仿宋" w:hAnsi="仿宋" w:cs="仿宋"/>
          <w:spacing w:val="-5"/>
        </w:rPr>
        <w:t>1.3 甲方及其工作人员</w:t>
      </w:r>
      <w:proofErr w:type="gramStart"/>
      <w:r>
        <w:rPr>
          <w:rFonts w:ascii="仿宋" w:eastAsia="仿宋" w:hAnsi="仿宋" w:cs="仿宋"/>
          <w:spacing w:val="-5"/>
        </w:rPr>
        <w:t>不</w:t>
      </w:r>
      <w:proofErr w:type="gramEnd"/>
      <w:r>
        <w:rPr>
          <w:rFonts w:ascii="仿宋" w:eastAsia="仿宋" w:hAnsi="仿宋" w:cs="仿宋"/>
          <w:spacing w:val="-5"/>
        </w:rPr>
        <w:t>收受或变相收受乙方提供的礼品、礼金（礼券）、有价</w:t>
      </w:r>
      <w:r>
        <w:rPr>
          <w:rFonts w:ascii="仿宋" w:eastAsia="仿宋" w:hAnsi="仿宋" w:cs="仿宋"/>
          <w:spacing w:val="2"/>
        </w:rPr>
        <w:t>证券等任何形式的馈赠或无偿服务；不以任何形式向乙方索要任何财物；不在乙方报销应当由甲方或甲方工作人员个人支付的费用；不参加乙方安排的旅游或消费娱乐活动；不参加乙方宴请，不与乙方大吃大喝；不要求、不接受乙方为甲方工作人</w:t>
      </w:r>
    </w:p>
    <w:p w14:paraId="49D6F1CD" w14:textId="77777777" w:rsidR="0038325D" w:rsidRDefault="0038325D">
      <w:pPr>
        <w:spacing w:line="377" w:lineRule="auto"/>
        <w:rPr>
          <w:rFonts w:ascii="仿宋" w:eastAsia="仿宋" w:hAnsi="仿宋" w:cs="仿宋"/>
        </w:rPr>
        <w:sectPr w:rsidR="0038325D">
          <w:footerReference w:type="default" r:id="rId9"/>
          <w:pgSz w:w="11907" w:h="16841"/>
          <w:pgMar w:top="1431" w:right="1583" w:bottom="1969" w:left="1604" w:header="0" w:footer="1604" w:gutter="0"/>
          <w:cols w:space="720"/>
        </w:sectPr>
      </w:pPr>
    </w:p>
    <w:p w14:paraId="5AA6E77A" w14:textId="6FAB45AF" w:rsidR="0038325D" w:rsidRDefault="00BD0830">
      <w:pPr>
        <w:spacing w:before="78" w:line="430" w:lineRule="auto"/>
        <w:ind w:right="11"/>
        <w:rPr>
          <w:rFonts w:ascii="仿宋" w:eastAsia="仿宋" w:hAnsi="仿宋" w:cs="仿宋"/>
        </w:rPr>
      </w:pPr>
      <w:r>
        <w:rPr>
          <w:rFonts w:ascii="仿宋" w:eastAsia="仿宋" w:hAnsi="仿宋" w:cs="仿宋"/>
          <w:spacing w:val="-3"/>
        </w:rPr>
        <w:lastRenderedPageBreak/>
        <w:t>员或其亲属在住房、交通、婚丧嫁娶活动、工作安排或经商办企业等</w:t>
      </w:r>
      <w:r>
        <w:rPr>
          <w:rFonts w:ascii="仿宋" w:eastAsia="仿宋" w:hAnsi="仿宋" w:cs="仿宋"/>
          <w:spacing w:val="-4"/>
        </w:rPr>
        <w:t>方面提供方便；</w:t>
      </w:r>
      <w:r>
        <w:rPr>
          <w:rFonts w:ascii="仿宋" w:eastAsia="仿宋" w:hAnsi="仿宋" w:cs="仿宋"/>
          <w:spacing w:val="-2"/>
        </w:rPr>
        <w:t>不要求、不接受乙方为甲方工作人员或其亲属谋取</w:t>
      </w:r>
      <w:r>
        <w:rPr>
          <w:rFonts w:ascii="仿宋" w:eastAsia="仿宋" w:hAnsi="仿宋" w:cs="仿宋"/>
          <w:spacing w:val="-3"/>
        </w:rPr>
        <w:t>利益。</w:t>
      </w:r>
    </w:p>
    <w:p w14:paraId="457E6C22" w14:textId="51AAFDB5" w:rsidR="0038325D" w:rsidRDefault="00BD0830">
      <w:pPr>
        <w:spacing w:before="2" w:line="377" w:lineRule="auto"/>
        <w:ind w:left="1" w:right="79" w:firstLine="490"/>
        <w:rPr>
          <w:rFonts w:ascii="仿宋" w:eastAsia="仿宋" w:hAnsi="仿宋" w:cs="仿宋"/>
        </w:rPr>
      </w:pPr>
      <w:r>
        <w:rPr>
          <w:rFonts w:ascii="仿宋" w:eastAsia="仿宋" w:hAnsi="仿宋" w:cs="仿宋"/>
          <w:spacing w:val="-5"/>
        </w:rPr>
        <w:t>1.4 甲方工作人员应当督促并保证其亲属</w:t>
      </w:r>
      <w:proofErr w:type="gramStart"/>
      <w:r>
        <w:rPr>
          <w:rFonts w:ascii="仿宋" w:eastAsia="仿宋" w:hAnsi="仿宋" w:cs="仿宋"/>
          <w:spacing w:val="-5"/>
        </w:rPr>
        <w:t>不</w:t>
      </w:r>
      <w:proofErr w:type="gramEnd"/>
      <w:r>
        <w:rPr>
          <w:rFonts w:ascii="仿宋" w:eastAsia="仿宋" w:hAnsi="仿宋" w:cs="仿宋"/>
          <w:spacing w:val="-5"/>
        </w:rPr>
        <w:t>收受或变相收受乙方赠送的礼品、礼</w:t>
      </w:r>
      <w:r>
        <w:rPr>
          <w:rFonts w:ascii="仿宋" w:eastAsia="仿宋" w:hAnsi="仿宋" w:cs="仿宋"/>
          <w:spacing w:val="2"/>
        </w:rPr>
        <w:t>金（礼券）、有价证券等任何形式的馈赠或无偿服务；不以任何形式向乙方索要任何财物；不在乙方报销应当由亲属个人支付的费用；不参加乙方安排的旅游或消费</w:t>
      </w:r>
      <w:r>
        <w:rPr>
          <w:rFonts w:ascii="仿宋" w:eastAsia="仿宋" w:hAnsi="仿宋" w:cs="仿宋"/>
          <w:spacing w:val="-2"/>
        </w:rPr>
        <w:t>娱乐活动；不参加乙方宴请，不与乙方大吃大</w:t>
      </w:r>
      <w:r>
        <w:rPr>
          <w:rFonts w:ascii="仿宋" w:eastAsia="仿宋" w:hAnsi="仿宋" w:cs="仿宋"/>
          <w:spacing w:val="-3"/>
        </w:rPr>
        <w:t>喝。</w:t>
      </w:r>
    </w:p>
    <w:p w14:paraId="2D934C0F" w14:textId="77777777" w:rsidR="0038325D" w:rsidRDefault="00BD0830">
      <w:pPr>
        <w:spacing w:before="278" w:line="216" w:lineRule="auto"/>
        <w:ind w:left="492"/>
        <w:rPr>
          <w:rFonts w:ascii="仿宋" w:eastAsia="仿宋" w:hAnsi="仿宋" w:cs="仿宋"/>
        </w:rPr>
      </w:pPr>
      <w:r>
        <w:rPr>
          <w:rFonts w:ascii="仿宋" w:eastAsia="仿宋" w:hAnsi="仿宋" w:cs="仿宋"/>
          <w:spacing w:val="-4"/>
        </w:rPr>
        <w:t>1.5</w:t>
      </w:r>
      <w:r>
        <w:rPr>
          <w:rFonts w:ascii="仿宋" w:eastAsia="仿宋" w:hAnsi="仿宋" w:cs="仿宋"/>
          <w:spacing w:val="-19"/>
        </w:rPr>
        <w:t xml:space="preserve"> </w:t>
      </w:r>
      <w:r>
        <w:rPr>
          <w:rFonts w:ascii="仿宋" w:eastAsia="仿宋" w:hAnsi="仿宋" w:cs="仿宋"/>
          <w:spacing w:val="-4"/>
        </w:rPr>
        <w:t>合同签订及履行期间</w:t>
      </w:r>
      <w:proofErr w:type="gramStart"/>
      <w:r>
        <w:rPr>
          <w:rFonts w:ascii="仿宋" w:eastAsia="仿宋" w:hAnsi="仿宋" w:cs="仿宋"/>
          <w:spacing w:val="-4"/>
        </w:rPr>
        <w:t>不</w:t>
      </w:r>
      <w:proofErr w:type="gramEnd"/>
      <w:r>
        <w:rPr>
          <w:rFonts w:ascii="仿宋" w:eastAsia="仿宋" w:hAnsi="仿宋" w:cs="仿宋"/>
          <w:spacing w:val="-4"/>
        </w:rPr>
        <w:t>私下约见乙方工作人员。</w:t>
      </w:r>
    </w:p>
    <w:p w14:paraId="38011EA5" w14:textId="27D3EC7C" w:rsidR="0038325D" w:rsidRDefault="00BD0830">
      <w:pPr>
        <w:spacing w:before="278" w:line="325" w:lineRule="auto"/>
        <w:ind w:left="2" w:right="79" w:firstLine="490"/>
        <w:rPr>
          <w:rFonts w:ascii="仿宋" w:eastAsia="仿宋" w:hAnsi="仿宋" w:cs="仿宋"/>
        </w:rPr>
      </w:pPr>
      <w:r>
        <w:rPr>
          <w:rFonts w:ascii="仿宋" w:eastAsia="仿宋" w:hAnsi="仿宋" w:cs="仿宋"/>
          <w:spacing w:val="-4"/>
        </w:rPr>
        <w:t>1.6</w:t>
      </w:r>
      <w:r>
        <w:rPr>
          <w:rFonts w:ascii="仿宋" w:eastAsia="仿宋" w:hAnsi="仿宋" w:cs="仿宋"/>
          <w:spacing w:val="-32"/>
        </w:rPr>
        <w:t xml:space="preserve"> </w:t>
      </w:r>
      <w:r>
        <w:rPr>
          <w:rFonts w:ascii="仿宋" w:eastAsia="仿宋" w:hAnsi="仿宋" w:cs="仿宋"/>
          <w:spacing w:val="-4"/>
        </w:rPr>
        <w:t>除甲方依据合同依法披露外，不向乙方及任何</w:t>
      </w:r>
      <w:proofErr w:type="gramStart"/>
      <w:r>
        <w:rPr>
          <w:rFonts w:ascii="仿宋" w:eastAsia="仿宋" w:hAnsi="仿宋" w:cs="仿宋"/>
          <w:spacing w:val="-4"/>
        </w:rPr>
        <w:t>其他第三</w:t>
      </w:r>
      <w:proofErr w:type="gramEnd"/>
      <w:r>
        <w:rPr>
          <w:rFonts w:ascii="仿宋" w:eastAsia="仿宋" w:hAnsi="仿宋" w:cs="仿宋"/>
          <w:spacing w:val="-4"/>
        </w:rPr>
        <w:t>方泄露甲方的任何商</w:t>
      </w:r>
      <w:r>
        <w:rPr>
          <w:rFonts w:ascii="仿宋" w:eastAsia="仿宋" w:hAnsi="仿宋" w:cs="仿宋"/>
          <w:spacing w:val="-5"/>
        </w:rPr>
        <w:t>业秘密或技术秘密。</w:t>
      </w:r>
    </w:p>
    <w:p w14:paraId="42A4306F" w14:textId="77777777" w:rsidR="0038325D" w:rsidRDefault="00BD0830">
      <w:pPr>
        <w:spacing w:before="275" w:line="215" w:lineRule="auto"/>
        <w:ind w:right="19"/>
        <w:jc w:val="right"/>
        <w:rPr>
          <w:rFonts w:ascii="仿宋" w:eastAsia="仿宋" w:hAnsi="仿宋" w:cs="仿宋"/>
        </w:rPr>
      </w:pPr>
      <w:r>
        <w:rPr>
          <w:rFonts w:ascii="仿宋" w:eastAsia="仿宋" w:hAnsi="仿宋" w:cs="仿宋"/>
          <w:spacing w:val="-3"/>
        </w:rPr>
        <w:t>1.7 甲方工作人员不得默许或与乙方或其工作人员串通，为其谋取</w:t>
      </w:r>
      <w:r>
        <w:rPr>
          <w:rFonts w:ascii="仿宋" w:eastAsia="仿宋" w:hAnsi="仿宋" w:cs="仿宋"/>
          <w:spacing w:val="-4"/>
        </w:rPr>
        <w:t>不正当利益。</w:t>
      </w:r>
    </w:p>
    <w:p w14:paraId="03010C04" w14:textId="77777777" w:rsidR="0038325D" w:rsidRDefault="00BD0830">
      <w:pPr>
        <w:spacing w:before="280" w:line="218" w:lineRule="auto"/>
        <w:ind w:left="492"/>
        <w:rPr>
          <w:rFonts w:ascii="仿宋" w:eastAsia="仿宋" w:hAnsi="仿宋" w:cs="仿宋"/>
        </w:rPr>
      </w:pPr>
      <w:r>
        <w:rPr>
          <w:rFonts w:ascii="仿宋" w:eastAsia="仿宋" w:hAnsi="仿宋" w:cs="仿宋"/>
          <w:b/>
          <w:bCs/>
          <w:spacing w:val="-6"/>
        </w:rPr>
        <w:t>第二条乙方承诺</w:t>
      </w:r>
    </w:p>
    <w:p w14:paraId="1F9703B3" w14:textId="77777777" w:rsidR="0038325D" w:rsidRDefault="00BD0830">
      <w:pPr>
        <w:spacing w:before="278" w:line="218" w:lineRule="auto"/>
        <w:ind w:left="478"/>
        <w:rPr>
          <w:rFonts w:ascii="仿宋" w:eastAsia="仿宋" w:hAnsi="仿宋" w:cs="仿宋"/>
        </w:rPr>
      </w:pPr>
      <w:r>
        <w:rPr>
          <w:rFonts w:ascii="仿宋" w:eastAsia="仿宋" w:hAnsi="仿宋" w:cs="仿宋"/>
          <w:spacing w:val="-4"/>
        </w:rPr>
        <w:t>2.1</w:t>
      </w:r>
      <w:r>
        <w:rPr>
          <w:rFonts w:ascii="仿宋" w:eastAsia="仿宋" w:hAnsi="仿宋" w:cs="仿宋"/>
          <w:spacing w:val="-37"/>
        </w:rPr>
        <w:t xml:space="preserve"> </w:t>
      </w:r>
      <w:r>
        <w:rPr>
          <w:rFonts w:ascii="仿宋" w:eastAsia="仿宋" w:hAnsi="仿宋" w:cs="仿宋"/>
          <w:spacing w:val="-4"/>
        </w:rPr>
        <w:t>严格遵守国家有关廉政规定。</w:t>
      </w:r>
    </w:p>
    <w:p w14:paraId="41ABC1D5" w14:textId="46F6DB60" w:rsidR="0038325D" w:rsidRDefault="00BD0830">
      <w:pPr>
        <w:spacing w:before="278" w:line="395" w:lineRule="auto"/>
        <w:ind w:firstLine="478"/>
        <w:rPr>
          <w:rFonts w:ascii="仿宋" w:eastAsia="仿宋" w:hAnsi="仿宋" w:cs="仿宋"/>
        </w:rPr>
      </w:pPr>
      <w:r>
        <w:rPr>
          <w:rFonts w:ascii="仿宋" w:eastAsia="仿宋" w:hAnsi="仿宋" w:cs="仿宋"/>
          <w:spacing w:val="-14"/>
        </w:rPr>
        <w:t>2.2</w:t>
      </w:r>
      <w:r>
        <w:rPr>
          <w:rFonts w:ascii="仿宋" w:eastAsia="仿宋" w:hAnsi="仿宋" w:cs="仿宋"/>
          <w:spacing w:val="-27"/>
        </w:rPr>
        <w:t xml:space="preserve"> </w:t>
      </w:r>
      <w:r>
        <w:rPr>
          <w:rFonts w:ascii="仿宋" w:eastAsia="仿宋" w:hAnsi="仿宋" w:cs="仿宋"/>
          <w:spacing w:val="-14"/>
        </w:rPr>
        <w:t>乙方及其工作人员不向甲方、甲方工作人员或其亲属提供礼品、礼金（礼</w:t>
      </w:r>
      <w:r>
        <w:rPr>
          <w:rFonts w:ascii="仿宋" w:eastAsia="仿宋" w:hAnsi="仿宋" w:cs="仿宋"/>
          <w:spacing w:val="-15"/>
        </w:rPr>
        <w:t>券）、</w:t>
      </w:r>
      <w:r>
        <w:rPr>
          <w:rFonts w:ascii="仿宋" w:eastAsia="仿宋" w:hAnsi="仿宋" w:cs="仿宋"/>
          <w:spacing w:val="2"/>
        </w:rPr>
        <w:t>有价证券等任何形式的馈赠或无偿服务；不报销应当由甲方、甲方工作人员或其亲属个人支付的费用；不为甲方、甲方工作人员或其亲</w:t>
      </w:r>
      <w:r>
        <w:rPr>
          <w:rFonts w:ascii="仿宋" w:eastAsia="仿宋" w:hAnsi="仿宋" w:cs="仿宋"/>
          <w:spacing w:val="1"/>
        </w:rPr>
        <w:t>属安排旅游或消费娱乐活动；不宴请甲方、甲方工作人员或其亲属；不为甲方工作人员或其亲属在住房、交通、婚丧嫁娶活动、工作安排或经商办企业等方面提供任</w:t>
      </w:r>
      <w:r>
        <w:rPr>
          <w:rFonts w:ascii="仿宋" w:eastAsia="仿宋" w:hAnsi="仿宋" w:cs="仿宋"/>
        </w:rPr>
        <w:t>何形式的方便；</w:t>
      </w:r>
      <w:r>
        <w:rPr>
          <w:rFonts w:ascii="仿宋" w:eastAsia="仿宋" w:hAnsi="仿宋" w:cs="仿宋"/>
          <w:spacing w:val="-67"/>
        </w:rPr>
        <w:t xml:space="preserve"> </w:t>
      </w:r>
      <w:r>
        <w:rPr>
          <w:rFonts w:ascii="仿宋" w:eastAsia="仿宋" w:hAnsi="仿宋" w:cs="仿宋"/>
        </w:rPr>
        <w:t>不为甲方工作</w:t>
      </w:r>
      <w:r>
        <w:rPr>
          <w:rFonts w:ascii="仿宋" w:eastAsia="仿宋" w:hAnsi="仿宋" w:cs="仿宋"/>
          <w:spacing w:val="-4"/>
        </w:rPr>
        <w:t>人员或其亲属谋取利益。</w:t>
      </w:r>
    </w:p>
    <w:p w14:paraId="36B8E55E" w14:textId="074ABD7B" w:rsidR="0038325D" w:rsidRDefault="00BD0830">
      <w:pPr>
        <w:spacing w:before="277" w:line="324" w:lineRule="auto"/>
        <w:ind w:left="3" w:right="79" w:firstLine="474"/>
        <w:rPr>
          <w:rFonts w:ascii="仿宋" w:eastAsia="仿宋" w:hAnsi="仿宋" w:cs="仿宋"/>
        </w:rPr>
      </w:pPr>
      <w:r>
        <w:rPr>
          <w:rFonts w:ascii="仿宋" w:eastAsia="仿宋" w:hAnsi="仿宋" w:cs="仿宋"/>
          <w:spacing w:val="-3"/>
        </w:rPr>
        <w:t>2.3</w:t>
      </w:r>
      <w:r>
        <w:rPr>
          <w:rFonts w:ascii="仿宋" w:eastAsia="仿宋" w:hAnsi="仿宋" w:cs="仿宋"/>
          <w:spacing w:val="-38"/>
        </w:rPr>
        <w:t xml:space="preserve"> </w:t>
      </w:r>
      <w:r>
        <w:rPr>
          <w:rFonts w:ascii="仿宋" w:eastAsia="仿宋" w:hAnsi="仿宋" w:cs="仿宋"/>
          <w:spacing w:val="-3"/>
        </w:rPr>
        <w:t>合同签订及履行期间</w:t>
      </w:r>
      <w:proofErr w:type="gramStart"/>
      <w:r>
        <w:rPr>
          <w:rFonts w:ascii="仿宋" w:eastAsia="仿宋" w:hAnsi="仿宋" w:cs="仿宋"/>
          <w:spacing w:val="-3"/>
        </w:rPr>
        <w:t>不</w:t>
      </w:r>
      <w:proofErr w:type="gramEnd"/>
      <w:r>
        <w:rPr>
          <w:rFonts w:ascii="仿宋" w:eastAsia="仿宋" w:hAnsi="仿宋" w:cs="仿宋"/>
          <w:spacing w:val="-3"/>
        </w:rPr>
        <w:t>私下约见甲方工</w:t>
      </w:r>
      <w:r>
        <w:rPr>
          <w:rFonts w:ascii="仿宋" w:eastAsia="仿宋" w:hAnsi="仿宋" w:cs="仿宋"/>
          <w:spacing w:val="-4"/>
        </w:rPr>
        <w:t>作人员；不到甲方工作人员家中或其</w:t>
      </w:r>
      <w:r>
        <w:rPr>
          <w:rFonts w:ascii="仿宋" w:eastAsia="仿宋" w:hAnsi="仿宋" w:cs="仿宋"/>
          <w:spacing w:val="-5"/>
        </w:rPr>
        <w:t>他非办公场所商谈业务。</w:t>
      </w:r>
    </w:p>
    <w:p w14:paraId="28CBF52C" w14:textId="77777777" w:rsidR="0038325D" w:rsidRDefault="00BD0830">
      <w:pPr>
        <w:spacing w:before="279" w:line="216" w:lineRule="auto"/>
        <w:ind w:left="478"/>
        <w:rPr>
          <w:rFonts w:ascii="仿宋" w:eastAsia="仿宋" w:hAnsi="仿宋" w:cs="仿宋"/>
        </w:rPr>
        <w:sectPr w:rsidR="0038325D">
          <w:footerReference w:type="default" r:id="rId10"/>
          <w:pgSz w:w="11907" w:h="16841"/>
          <w:pgMar w:top="1431" w:right="1506" w:bottom="1969" w:left="1602" w:header="0" w:footer="1602" w:gutter="0"/>
          <w:cols w:space="720"/>
        </w:sectPr>
      </w:pPr>
      <w:r>
        <w:rPr>
          <w:rFonts w:ascii="仿宋" w:eastAsia="仿宋" w:hAnsi="仿宋" w:cs="仿宋"/>
          <w:spacing w:val="-2"/>
        </w:rPr>
        <w:t>2.4</w:t>
      </w:r>
      <w:r>
        <w:rPr>
          <w:rFonts w:ascii="仿宋" w:eastAsia="仿宋" w:hAnsi="仿宋" w:cs="仿宋"/>
          <w:spacing w:val="-35"/>
        </w:rPr>
        <w:t xml:space="preserve"> </w:t>
      </w:r>
      <w:r>
        <w:rPr>
          <w:rFonts w:ascii="仿宋" w:eastAsia="仿宋" w:hAnsi="仿宋" w:cs="仿宋"/>
          <w:spacing w:val="-2"/>
        </w:rPr>
        <w:t>不通过中介公司或任何单位、个人向甲方工作人员打招呼，施加压力。</w:t>
      </w:r>
    </w:p>
    <w:p w14:paraId="737BF64D" w14:textId="77777777" w:rsidR="0038325D" w:rsidRDefault="0038325D">
      <w:pPr>
        <w:pStyle w:val="a6"/>
        <w:spacing w:line="276" w:lineRule="auto"/>
        <w:rPr>
          <w:rFonts w:eastAsiaTheme="minorEastAsia"/>
          <w:lang w:eastAsia="zh-CN"/>
        </w:rPr>
      </w:pPr>
    </w:p>
    <w:p w14:paraId="52041513" w14:textId="5953D5B9" w:rsidR="0038325D" w:rsidRDefault="00BD0830">
      <w:pPr>
        <w:spacing w:before="78" w:line="324" w:lineRule="auto"/>
        <w:ind w:left="5" w:right="86" w:firstLine="470"/>
        <w:rPr>
          <w:rFonts w:ascii="仿宋" w:eastAsia="仿宋" w:hAnsi="仿宋" w:cs="仿宋"/>
        </w:rPr>
      </w:pPr>
      <w:r>
        <w:rPr>
          <w:rFonts w:ascii="仿宋" w:eastAsia="仿宋" w:hAnsi="仿宋" w:cs="仿宋"/>
          <w:spacing w:val="-4"/>
        </w:rPr>
        <w:t>2.5</w:t>
      </w:r>
      <w:r>
        <w:rPr>
          <w:rFonts w:ascii="仿宋" w:eastAsia="仿宋" w:hAnsi="仿宋" w:cs="仿宋"/>
          <w:spacing w:val="-16"/>
        </w:rPr>
        <w:t xml:space="preserve"> </w:t>
      </w:r>
      <w:r>
        <w:rPr>
          <w:rFonts w:ascii="仿宋" w:eastAsia="仿宋" w:hAnsi="仿宋" w:cs="仿宋"/>
          <w:spacing w:val="-4"/>
        </w:rPr>
        <w:t>除甲方依据合同约定依法披露外，不向甲方、甲方工作人员或其亲属探听或</w:t>
      </w:r>
      <w:r>
        <w:rPr>
          <w:rFonts w:ascii="仿宋" w:eastAsia="仿宋" w:hAnsi="仿宋" w:cs="仿宋"/>
          <w:spacing w:val="-3"/>
        </w:rPr>
        <w:t>要求其泄露甲方的任何商业秘密或技术秘密。</w:t>
      </w:r>
    </w:p>
    <w:p w14:paraId="3F197C89" w14:textId="003B0356" w:rsidR="0038325D" w:rsidRDefault="00BD0830">
      <w:pPr>
        <w:spacing w:before="279" w:line="323" w:lineRule="auto"/>
        <w:ind w:left="4" w:right="88" w:firstLine="471"/>
        <w:rPr>
          <w:rFonts w:ascii="仿宋" w:eastAsia="仿宋" w:hAnsi="仿宋" w:cs="仿宋"/>
        </w:rPr>
      </w:pPr>
      <w:r>
        <w:rPr>
          <w:rFonts w:ascii="仿宋" w:eastAsia="仿宋" w:hAnsi="仿宋" w:cs="仿宋"/>
          <w:spacing w:val="-3"/>
        </w:rPr>
        <w:t>2.6</w:t>
      </w:r>
      <w:r>
        <w:rPr>
          <w:rFonts w:ascii="仿宋" w:eastAsia="仿宋" w:hAnsi="仿宋" w:cs="仿宋"/>
          <w:spacing w:val="-39"/>
        </w:rPr>
        <w:t xml:space="preserve"> </w:t>
      </w:r>
      <w:r>
        <w:rPr>
          <w:rFonts w:ascii="仿宋" w:eastAsia="仿宋" w:hAnsi="仿宋" w:cs="仿宋"/>
          <w:spacing w:val="-3"/>
        </w:rPr>
        <w:t>不以任何方式与甲方工作人员串通或者贿</w:t>
      </w:r>
      <w:r>
        <w:rPr>
          <w:rFonts w:ascii="仿宋" w:eastAsia="仿宋" w:hAnsi="仿宋" w:cs="仿宋"/>
          <w:spacing w:val="-4"/>
        </w:rPr>
        <w:t>赂甲方工作人员，为乙方或其工作</w:t>
      </w:r>
      <w:r>
        <w:rPr>
          <w:rFonts w:ascii="仿宋" w:eastAsia="仿宋" w:hAnsi="仿宋" w:cs="仿宋"/>
          <w:spacing w:val="-5"/>
        </w:rPr>
        <w:t>人员谋取不正当利益。</w:t>
      </w:r>
    </w:p>
    <w:p w14:paraId="7A449907" w14:textId="72FBA7A5" w:rsidR="0038325D" w:rsidRDefault="00BD0830">
      <w:pPr>
        <w:spacing w:before="279" w:line="324" w:lineRule="auto"/>
        <w:ind w:left="1" w:right="88" w:firstLine="474"/>
        <w:rPr>
          <w:rFonts w:ascii="仿宋" w:eastAsia="仿宋" w:hAnsi="仿宋" w:cs="仿宋"/>
        </w:rPr>
      </w:pPr>
      <w:r>
        <w:rPr>
          <w:rFonts w:ascii="仿宋" w:eastAsia="仿宋" w:hAnsi="仿宋" w:cs="仿宋"/>
          <w:spacing w:val="-4"/>
        </w:rPr>
        <w:t>2.7</w:t>
      </w:r>
      <w:r>
        <w:rPr>
          <w:rFonts w:ascii="仿宋" w:eastAsia="仿宋" w:hAnsi="仿宋" w:cs="仿宋"/>
          <w:spacing w:val="-18"/>
        </w:rPr>
        <w:t xml:space="preserve"> </w:t>
      </w:r>
      <w:r>
        <w:rPr>
          <w:rFonts w:ascii="仿宋" w:eastAsia="仿宋" w:hAnsi="仿宋" w:cs="仿宋"/>
          <w:spacing w:val="-4"/>
        </w:rPr>
        <w:t>除乙方及其工作人员外，乙方应当督促并保证与乙方存在关联关系的其他单</w:t>
      </w:r>
      <w:r>
        <w:rPr>
          <w:rFonts w:ascii="仿宋" w:eastAsia="仿宋" w:hAnsi="仿宋" w:cs="仿宋"/>
          <w:spacing w:val="-2"/>
        </w:rPr>
        <w:t>位或个人不得实施本合同第二条约定的任一行为。</w:t>
      </w:r>
    </w:p>
    <w:p w14:paraId="0B37AC02" w14:textId="77777777" w:rsidR="0038325D" w:rsidRDefault="00BD0830">
      <w:pPr>
        <w:spacing w:before="266" w:line="218" w:lineRule="auto"/>
        <w:ind w:left="490"/>
        <w:rPr>
          <w:rFonts w:ascii="仿宋" w:eastAsia="仿宋" w:hAnsi="仿宋" w:cs="仿宋"/>
        </w:rPr>
      </w:pPr>
      <w:r>
        <w:rPr>
          <w:rFonts w:ascii="仿宋" w:eastAsia="仿宋" w:hAnsi="仿宋" w:cs="仿宋"/>
          <w:b/>
          <w:bCs/>
          <w:spacing w:val="-9"/>
        </w:rPr>
        <w:t>第三条</w:t>
      </w:r>
      <w:r>
        <w:rPr>
          <w:rFonts w:ascii="仿宋" w:eastAsia="仿宋" w:hAnsi="仿宋" w:cs="仿宋"/>
          <w:spacing w:val="26"/>
        </w:rPr>
        <w:t xml:space="preserve"> </w:t>
      </w:r>
      <w:r>
        <w:rPr>
          <w:rFonts w:ascii="仿宋" w:eastAsia="仿宋" w:hAnsi="仿宋" w:cs="仿宋"/>
          <w:b/>
          <w:bCs/>
          <w:spacing w:val="-9"/>
        </w:rPr>
        <w:t>监督及责任</w:t>
      </w:r>
    </w:p>
    <w:p w14:paraId="27464524" w14:textId="77777777" w:rsidR="0038325D" w:rsidRDefault="00BD0830">
      <w:pPr>
        <w:spacing w:before="274" w:line="360" w:lineRule="auto"/>
        <w:ind w:right="84" w:firstLine="477"/>
        <w:rPr>
          <w:rFonts w:ascii="仿宋" w:eastAsia="仿宋" w:hAnsi="仿宋" w:cs="仿宋"/>
          <w:spacing w:val="-3"/>
        </w:rPr>
      </w:pPr>
      <w:r>
        <w:rPr>
          <w:rFonts w:ascii="仿宋" w:eastAsia="仿宋" w:hAnsi="仿宋" w:cs="仿宋"/>
          <w:spacing w:val="-7"/>
        </w:rPr>
        <w:t>3.1 甲乙双方自觉接受监督。</w:t>
      </w:r>
    </w:p>
    <w:p w14:paraId="6B0D3AF7" w14:textId="3B5B67FE" w:rsidR="0038325D" w:rsidRDefault="00BD0830">
      <w:pPr>
        <w:spacing w:before="274" w:line="360" w:lineRule="auto"/>
        <w:ind w:right="84" w:firstLine="477"/>
        <w:rPr>
          <w:rFonts w:ascii="仿宋" w:eastAsia="仿宋" w:hAnsi="仿宋" w:cs="仿宋"/>
          <w:spacing w:val="-3"/>
        </w:rPr>
      </w:pPr>
      <w:r>
        <w:rPr>
          <w:rFonts w:ascii="仿宋" w:eastAsia="仿宋" w:hAnsi="仿宋" w:cs="仿宋"/>
          <w:spacing w:val="-3"/>
        </w:rPr>
        <w:t>3.2 如发现任何违反本合同的行为，双方均可向甲方</w:t>
      </w:r>
      <w:r>
        <w:rPr>
          <w:rFonts w:ascii="仿宋" w:eastAsia="仿宋" w:hAnsi="仿宋" w:cs="仿宋" w:hint="eastAsia"/>
          <w:spacing w:val="-3"/>
        </w:rPr>
        <w:t>纪检</w:t>
      </w:r>
      <w:r>
        <w:rPr>
          <w:rFonts w:ascii="仿宋" w:eastAsia="仿宋" w:hAnsi="仿宋" w:cs="仿宋"/>
          <w:spacing w:val="-3"/>
        </w:rPr>
        <w:t>部门举报。甲方</w:t>
      </w:r>
      <w:r>
        <w:rPr>
          <w:rFonts w:ascii="仿宋" w:eastAsia="仿宋" w:hAnsi="仿宋" w:cs="仿宋" w:hint="eastAsia"/>
          <w:spacing w:val="-3"/>
        </w:rPr>
        <w:t>纪检</w:t>
      </w:r>
      <w:r>
        <w:rPr>
          <w:rFonts w:ascii="仿宋" w:eastAsia="仿宋" w:hAnsi="仿宋" w:cs="仿宋"/>
          <w:spacing w:val="-3"/>
        </w:rPr>
        <w:t>部门根据规定，视情节对相关人员予以相应组织处理或纪律处分。涉嫌犯罪的，依法移送司法机关追究刑事责任。给对方造成经济损失的，应当予以赔偿。</w:t>
      </w:r>
    </w:p>
    <w:p w14:paraId="708A9AA7" w14:textId="3CB157A9" w:rsidR="0038325D" w:rsidRDefault="00BD0830">
      <w:pPr>
        <w:spacing w:before="274" w:line="360" w:lineRule="auto"/>
        <w:ind w:right="84" w:firstLine="477"/>
        <w:rPr>
          <w:rFonts w:ascii="仿宋" w:eastAsia="仿宋" w:hAnsi="仿宋" w:cs="仿宋"/>
        </w:rPr>
      </w:pPr>
      <w:r>
        <w:rPr>
          <w:rFonts w:ascii="仿宋" w:eastAsia="仿宋" w:hAnsi="仿宋" w:cs="仿宋"/>
          <w:spacing w:val="-3"/>
        </w:rPr>
        <w:t>3.3 甲方</w:t>
      </w:r>
      <w:r>
        <w:rPr>
          <w:rFonts w:ascii="仿宋" w:eastAsia="仿宋" w:hAnsi="仿宋" w:cs="仿宋" w:hint="eastAsia"/>
          <w:spacing w:val="-3"/>
        </w:rPr>
        <w:t>纪检</w:t>
      </w:r>
      <w:r>
        <w:rPr>
          <w:rFonts w:ascii="仿宋" w:eastAsia="仿宋" w:hAnsi="仿宋" w:cs="仿宋"/>
          <w:spacing w:val="-3"/>
        </w:rPr>
        <w:t>部门有权对合同签订及履行</w:t>
      </w:r>
      <w:r>
        <w:rPr>
          <w:rFonts w:ascii="仿宋" w:eastAsia="仿宋" w:hAnsi="仿宋" w:cs="仿宋"/>
          <w:spacing w:val="-4"/>
        </w:rPr>
        <w:t>全</w:t>
      </w:r>
      <w:r>
        <w:rPr>
          <w:rFonts w:ascii="仿宋" w:eastAsia="仿宋" w:hAnsi="仿宋" w:cs="仿宋"/>
          <w:spacing w:val="-5"/>
        </w:rPr>
        <w:t>过程进行监督，有权制止、纠正违反</w:t>
      </w:r>
      <w:r>
        <w:rPr>
          <w:rFonts w:ascii="仿宋" w:eastAsia="仿宋" w:hAnsi="仿宋" w:cs="仿宋"/>
          <w:spacing w:val="-6"/>
        </w:rPr>
        <w:t>本合同的行为。</w:t>
      </w:r>
    </w:p>
    <w:p w14:paraId="77113EF5" w14:textId="5E6AD489" w:rsidR="0038325D" w:rsidRDefault="00BD0830">
      <w:pPr>
        <w:spacing w:before="279" w:line="360" w:lineRule="auto"/>
        <w:ind w:right="86" w:firstLine="478"/>
        <w:rPr>
          <w:rFonts w:ascii="仿宋" w:eastAsia="仿宋" w:hAnsi="仿宋" w:cs="仿宋"/>
        </w:rPr>
      </w:pPr>
      <w:r>
        <w:rPr>
          <w:rFonts w:ascii="仿宋" w:eastAsia="仿宋" w:hAnsi="仿宋" w:cs="仿宋"/>
          <w:spacing w:val="-3"/>
        </w:rPr>
        <w:t>3.4</w:t>
      </w:r>
      <w:r>
        <w:rPr>
          <w:rFonts w:ascii="仿宋" w:eastAsia="仿宋" w:hAnsi="仿宋" w:cs="仿宋"/>
          <w:spacing w:val="-43"/>
        </w:rPr>
        <w:t xml:space="preserve"> </w:t>
      </w:r>
      <w:r>
        <w:rPr>
          <w:rFonts w:ascii="仿宋" w:eastAsia="仿宋" w:hAnsi="仿宋" w:cs="仿宋"/>
          <w:spacing w:val="-3"/>
        </w:rPr>
        <w:t>如乙方违反本合同约定，甲方有权视情节采取终止</w:t>
      </w:r>
      <w:r>
        <w:rPr>
          <w:rFonts w:ascii="仿宋" w:eastAsia="仿宋" w:hAnsi="仿宋" w:cs="仿宋"/>
          <w:spacing w:val="-4"/>
        </w:rPr>
        <w:t>合同、将乙方纳入甲方违规失信合作商名单、否决乙方参加甲方其他项目的投标、参选和报价等1至3年等</w:t>
      </w:r>
      <w:r>
        <w:rPr>
          <w:rFonts w:ascii="仿宋" w:eastAsia="仿宋" w:hAnsi="仿宋" w:cs="仿宋"/>
          <w:spacing w:val="-11"/>
        </w:rPr>
        <w:t>措施。</w:t>
      </w:r>
    </w:p>
    <w:p w14:paraId="3D8CBD62" w14:textId="77777777" w:rsidR="0038325D" w:rsidRDefault="00BD0830">
      <w:pPr>
        <w:spacing w:before="278" w:line="217" w:lineRule="auto"/>
        <w:ind w:left="490"/>
        <w:rPr>
          <w:rFonts w:ascii="仿宋" w:eastAsia="仿宋" w:hAnsi="仿宋" w:cs="仿宋"/>
        </w:rPr>
      </w:pPr>
      <w:r>
        <w:rPr>
          <w:rFonts w:ascii="仿宋" w:eastAsia="仿宋" w:hAnsi="仿宋" w:cs="仿宋"/>
          <w:b/>
          <w:bCs/>
          <w:spacing w:val="-8"/>
        </w:rPr>
        <w:t>第四条其他</w:t>
      </w:r>
    </w:p>
    <w:p w14:paraId="6AA50C66" w14:textId="41073267" w:rsidR="0038325D" w:rsidRDefault="00BD0830">
      <w:pPr>
        <w:spacing w:before="277" w:line="431" w:lineRule="auto"/>
        <w:ind w:right="18" w:firstLine="471"/>
        <w:rPr>
          <w:rFonts w:ascii="仿宋" w:eastAsia="仿宋" w:hAnsi="仿宋" w:cs="仿宋"/>
        </w:rPr>
      </w:pPr>
      <w:r>
        <w:rPr>
          <w:rFonts w:ascii="仿宋" w:eastAsia="仿宋" w:hAnsi="仿宋" w:cs="仿宋"/>
          <w:spacing w:val="-8"/>
        </w:rPr>
        <w:t>4.1</w:t>
      </w:r>
      <w:r>
        <w:rPr>
          <w:rFonts w:ascii="仿宋" w:eastAsia="仿宋" w:hAnsi="仿宋" w:cs="仿宋"/>
          <w:spacing w:val="-32"/>
        </w:rPr>
        <w:t xml:space="preserve"> </w:t>
      </w:r>
      <w:r>
        <w:rPr>
          <w:rFonts w:ascii="仿宋" w:eastAsia="仿宋" w:hAnsi="仿宋" w:cs="仿宋"/>
          <w:spacing w:val="-8"/>
        </w:rPr>
        <w:t>本协议纸质文本一式</w:t>
      </w:r>
      <w:r>
        <w:rPr>
          <w:rFonts w:ascii="仿宋" w:eastAsia="仿宋" w:hAnsi="仿宋" w:cs="仿宋" w:hint="eastAsia"/>
          <w:spacing w:val="-8"/>
        </w:rPr>
        <w:t>肆</w:t>
      </w:r>
      <w:r>
        <w:rPr>
          <w:rFonts w:ascii="仿宋" w:eastAsia="仿宋" w:hAnsi="仿宋" w:cs="仿宋"/>
          <w:spacing w:val="-8"/>
        </w:rPr>
        <w:t>份，甲乙双方各执</w:t>
      </w:r>
      <w:r>
        <w:rPr>
          <w:rFonts w:ascii="仿宋" w:eastAsia="仿宋" w:hAnsi="仿宋" w:cs="仿宋" w:hint="eastAsia"/>
          <w:spacing w:val="-8"/>
        </w:rPr>
        <w:t>贰</w:t>
      </w:r>
      <w:r>
        <w:rPr>
          <w:rFonts w:ascii="仿宋" w:eastAsia="仿宋" w:hAnsi="仿宋" w:cs="仿宋"/>
          <w:spacing w:val="-8"/>
        </w:rPr>
        <w:t>份，自双方签字盖章之日起生效</w:t>
      </w:r>
      <w:r>
        <w:rPr>
          <w:rFonts w:ascii="仿宋" w:eastAsia="仿宋" w:hAnsi="仿宋" w:cs="仿宋" w:hint="eastAsia"/>
          <w:spacing w:val="-8"/>
        </w:rPr>
        <w:t>，具有同等法律效力</w:t>
      </w:r>
      <w:r>
        <w:rPr>
          <w:rFonts w:ascii="仿宋" w:eastAsia="仿宋" w:hAnsi="仿宋" w:cs="仿宋"/>
          <w:spacing w:val="-8"/>
        </w:rPr>
        <w:t>；</w:t>
      </w:r>
      <w:r>
        <w:rPr>
          <w:rFonts w:ascii="仿宋" w:eastAsia="仿宋" w:hAnsi="仿宋" w:cs="仿宋"/>
          <w:spacing w:val="-3"/>
        </w:rPr>
        <w:t>若使用电子印章的，自双方盖章之日起生效。</w:t>
      </w:r>
    </w:p>
    <w:p w14:paraId="639E398F" w14:textId="77777777" w:rsidR="0038325D" w:rsidRDefault="00BD0830">
      <w:pPr>
        <w:spacing w:line="217" w:lineRule="auto"/>
        <w:jc w:val="right"/>
        <w:rPr>
          <w:rFonts w:ascii="仿宋" w:eastAsia="仿宋" w:hAnsi="仿宋" w:cs="仿宋"/>
        </w:rPr>
        <w:sectPr w:rsidR="0038325D">
          <w:footerReference w:type="default" r:id="rId11"/>
          <w:pgSz w:w="11907" w:h="16841"/>
          <w:pgMar w:top="1431" w:right="1497" w:bottom="1969" w:left="1604" w:header="0" w:footer="1604" w:gutter="0"/>
          <w:cols w:space="720"/>
        </w:sectPr>
      </w:pPr>
      <w:r>
        <w:rPr>
          <w:rFonts w:ascii="仿宋" w:eastAsia="仿宋" w:hAnsi="仿宋" w:cs="仿宋"/>
          <w:spacing w:val="-2"/>
        </w:rPr>
        <w:t>若甲方加盖电子印章的，以加盖甲方电子印章的本协议电子文</w:t>
      </w:r>
      <w:r>
        <w:rPr>
          <w:rFonts w:ascii="仿宋" w:eastAsia="仿宋" w:hAnsi="仿宋" w:cs="仿宋"/>
          <w:spacing w:val="-3"/>
        </w:rPr>
        <w:t>档所载内容为准。</w:t>
      </w:r>
    </w:p>
    <w:p w14:paraId="77591693" w14:textId="77777777" w:rsidR="0038325D" w:rsidRDefault="0038325D">
      <w:pPr>
        <w:pStyle w:val="a6"/>
        <w:spacing w:line="277" w:lineRule="auto"/>
        <w:rPr>
          <w:rFonts w:eastAsiaTheme="minorEastAsia"/>
          <w:lang w:eastAsia="zh-CN"/>
        </w:rPr>
      </w:pPr>
    </w:p>
    <w:p w14:paraId="5C9B233D" w14:textId="77777777" w:rsidR="0038325D" w:rsidRDefault="00BD0830">
      <w:pPr>
        <w:spacing w:before="78" w:line="220" w:lineRule="auto"/>
        <w:ind w:left="3522"/>
        <w:rPr>
          <w:rFonts w:ascii="仿宋" w:eastAsia="仿宋" w:hAnsi="仿宋" w:cs="仿宋"/>
        </w:rPr>
      </w:pPr>
      <w:r>
        <w:rPr>
          <w:rFonts w:ascii="仿宋" w:eastAsia="仿宋" w:hAnsi="仿宋" w:cs="仿宋"/>
          <w:spacing w:val="-4"/>
        </w:rPr>
        <w:t>（此页无正文）</w:t>
      </w:r>
    </w:p>
    <w:p w14:paraId="062DB572" w14:textId="77777777" w:rsidR="0038325D" w:rsidRDefault="0038325D">
      <w:pPr>
        <w:pStyle w:val="a6"/>
        <w:spacing w:line="250" w:lineRule="auto"/>
        <w:rPr>
          <w:lang w:eastAsia="zh-CN"/>
        </w:rPr>
      </w:pPr>
    </w:p>
    <w:p w14:paraId="33C34678" w14:textId="77777777" w:rsidR="0038325D" w:rsidRDefault="0038325D">
      <w:pPr>
        <w:pStyle w:val="a6"/>
        <w:spacing w:line="251" w:lineRule="auto"/>
        <w:rPr>
          <w:lang w:eastAsia="zh-CN"/>
        </w:rPr>
      </w:pPr>
    </w:p>
    <w:p w14:paraId="5D0744F3" w14:textId="77777777" w:rsidR="0038325D" w:rsidRDefault="0038325D">
      <w:pPr>
        <w:pStyle w:val="a6"/>
        <w:spacing w:line="251" w:lineRule="auto"/>
        <w:rPr>
          <w:lang w:eastAsia="zh-CN"/>
        </w:rPr>
      </w:pPr>
    </w:p>
    <w:p w14:paraId="277D53A5" w14:textId="4C258025" w:rsidR="0038325D" w:rsidRDefault="00BD0830">
      <w:pPr>
        <w:spacing w:before="78" w:line="218" w:lineRule="auto"/>
        <w:ind w:left="28"/>
        <w:rPr>
          <w:rFonts w:ascii="仿宋" w:eastAsia="仿宋" w:hAnsi="仿宋" w:cs="仿宋"/>
        </w:rPr>
      </w:pPr>
      <w:r>
        <w:rPr>
          <w:rFonts w:ascii="仿宋" w:eastAsia="仿宋" w:hAnsi="仿宋" w:cs="仿宋"/>
          <w:spacing w:val="-9"/>
        </w:rPr>
        <w:t>甲方：[</w:t>
      </w:r>
      <w:r>
        <w:rPr>
          <w:rFonts w:ascii="仿宋" w:eastAsia="仿宋" w:hAnsi="仿宋" w:cs="仿宋" w:hint="eastAsia"/>
          <w:spacing w:val="2"/>
        </w:rPr>
        <w:t>广东茂名幼儿师范专科学校</w:t>
      </w:r>
      <w:r>
        <w:rPr>
          <w:rFonts w:ascii="仿宋" w:eastAsia="仿宋" w:hAnsi="仿宋" w:cs="仿宋"/>
          <w:spacing w:val="-9"/>
        </w:rPr>
        <w:t>]</w:t>
      </w:r>
    </w:p>
    <w:p w14:paraId="2E316ACC" w14:textId="77777777" w:rsidR="0038325D" w:rsidRDefault="0038325D" w:rsidP="004C51CB">
      <w:pPr>
        <w:spacing w:before="78" w:line="218" w:lineRule="auto"/>
        <w:ind w:left="28"/>
        <w:rPr>
          <w:rFonts w:ascii="仿宋" w:eastAsia="仿宋" w:hAnsi="仿宋" w:cs="仿宋"/>
          <w:spacing w:val="-9"/>
        </w:rPr>
      </w:pPr>
    </w:p>
    <w:p w14:paraId="74A40C98" w14:textId="24E0EAE4" w:rsidR="0038325D" w:rsidRPr="004C51CB" w:rsidRDefault="00BD0830" w:rsidP="004C51CB">
      <w:pPr>
        <w:spacing w:before="78" w:line="218" w:lineRule="auto"/>
        <w:ind w:left="28"/>
        <w:rPr>
          <w:rFonts w:ascii="仿宋" w:eastAsia="仿宋" w:hAnsi="仿宋" w:cs="仿宋"/>
          <w:spacing w:val="-9"/>
        </w:rPr>
      </w:pPr>
      <w:r w:rsidRPr="004C51CB">
        <w:rPr>
          <w:rFonts w:ascii="仿宋" w:eastAsia="仿宋" w:hAnsi="仿宋" w:cs="仿宋"/>
          <w:spacing w:val="-9"/>
        </w:rPr>
        <w:t>法定代表人/负</w:t>
      </w:r>
      <w:r w:rsidRPr="004C51CB">
        <w:rPr>
          <w:rFonts w:ascii="仿宋" w:eastAsia="仿宋" w:hAnsi="仿宋" w:cs="仿宋" w:hint="eastAsia"/>
          <w:spacing w:val="-9"/>
        </w:rPr>
        <w:t>责</w:t>
      </w:r>
      <w:r w:rsidRPr="004C51CB">
        <w:rPr>
          <w:rFonts w:ascii="仿宋" w:eastAsia="仿宋" w:hAnsi="仿宋" w:cs="仿宋"/>
          <w:spacing w:val="-9"/>
        </w:rPr>
        <w:t>人或授权代表：</w:t>
      </w:r>
    </w:p>
    <w:p w14:paraId="4B9010CC" w14:textId="77777777" w:rsidR="0038325D" w:rsidRDefault="0038325D">
      <w:pPr>
        <w:pStyle w:val="a6"/>
        <w:spacing w:line="264" w:lineRule="auto"/>
        <w:rPr>
          <w:lang w:eastAsia="zh-CN"/>
        </w:rPr>
      </w:pPr>
    </w:p>
    <w:p w14:paraId="391D01A8" w14:textId="77777777" w:rsidR="0038325D" w:rsidRDefault="0038325D">
      <w:pPr>
        <w:pStyle w:val="a6"/>
        <w:spacing w:line="265" w:lineRule="auto"/>
        <w:rPr>
          <w:lang w:eastAsia="zh-CN"/>
        </w:rPr>
      </w:pPr>
    </w:p>
    <w:p w14:paraId="148C76DF" w14:textId="77777777" w:rsidR="0038325D" w:rsidRDefault="0038325D">
      <w:pPr>
        <w:pStyle w:val="a6"/>
        <w:spacing w:line="265" w:lineRule="auto"/>
        <w:rPr>
          <w:lang w:eastAsia="zh-CN"/>
        </w:rPr>
      </w:pPr>
    </w:p>
    <w:p w14:paraId="3664E3F5" w14:textId="77777777" w:rsidR="0038325D" w:rsidRDefault="00BD0830">
      <w:pPr>
        <w:spacing w:before="78" w:line="220" w:lineRule="auto"/>
        <w:ind w:left="13"/>
        <w:rPr>
          <w:rFonts w:ascii="仿宋" w:eastAsia="仿宋" w:hAnsi="仿宋" w:cs="仿宋"/>
        </w:rPr>
      </w:pPr>
      <w:r>
        <w:rPr>
          <w:rFonts w:ascii="仿宋" w:eastAsia="仿宋" w:hAnsi="仿宋" w:cs="仿宋"/>
          <w:spacing w:val="-7"/>
        </w:rPr>
        <w:t>乙方：</w:t>
      </w:r>
      <w:r>
        <w:rPr>
          <w:rFonts w:ascii="仿宋" w:eastAsia="仿宋" w:hAnsi="仿宋" w:cs="仿宋" w:hint="eastAsia"/>
          <w:spacing w:val="-7"/>
        </w:rPr>
        <w:t xml:space="preserve"> </w:t>
      </w:r>
    </w:p>
    <w:p w14:paraId="69A5269D" w14:textId="77777777" w:rsidR="0038325D" w:rsidRDefault="0038325D" w:rsidP="004C51CB">
      <w:pPr>
        <w:spacing w:before="78" w:line="218" w:lineRule="auto"/>
        <w:ind w:left="28"/>
        <w:rPr>
          <w:rFonts w:ascii="仿宋" w:eastAsia="仿宋" w:hAnsi="仿宋" w:cs="仿宋"/>
          <w:spacing w:val="-9"/>
        </w:rPr>
      </w:pPr>
    </w:p>
    <w:p w14:paraId="6EB6A66A" w14:textId="639FEEC3" w:rsidR="0038325D" w:rsidRPr="004C51CB" w:rsidRDefault="00BD0830" w:rsidP="004C51CB">
      <w:pPr>
        <w:spacing w:before="78" w:line="218" w:lineRule="auto"/>
        <w:ind w:left="28"/>
        <w:rPr>
          <w:rFonts w:ascii="仿宋" w:eastAsia="仿宋" w:hAnsi="仿宋" w:cs="仿宋"/>
          <w:spacing w:val="-9"/>
        </w:rPr>
      </w:pPr>
      <w:r w:rsidRPr="004C51CB">
        <w:rPr>
          <w:rFonts w:ascii="仿宋" w:eastAsia="仿宋" w:hAnsi="仿宋" w:cs="仿宋"/>
          <w:spacing w:val="-9"/>
        </w:rPr>
        <w:t xml:space="preserve">法定代表人/负责人或授权代表： </w:t>
      </w:r>
    </w:p>
    <w:p w14:paraId="3AF4D378" w14:textId="77777777" w:rsidR="0038325D" w:rsidRDefault="0038325D">
      <w:pPr>
        <w:pStyle w:val="a6"/>
        <w:spacing w:line="472" w:lineRule="auto"/>
        <w:rPr>
          <w:lang w:eastAsia="zh-CN"/>
        </w:rPr>
      </w:pPr>
    </w:p>
    <w:p w14:paraId="293DCF6E" w14:textId="0997A90D" w:rsidR="0038325D" w:rsidRDefault="00BD0830">
      <w:pPr>
        <w:spacing w:before="78" w:line="218" w:lineRule="auto"/>
        <w:ind w:left="1"/>
        <w:rPr>
          <w:rFonts w:ascii="仿宋" w:eastAsia="仿宋" w:hAnsi="仿宋" w:cs="仿宋"/>
          <w:sz w:val="28"/>
          <w:szCs w:val="28"/>
        </w:rPr>
      </w:pPr>
      <w:r>
        <w:rPr>
          <w:rFonts w:ascii="仿宋" w:eastAsia="仿宋" w:hAnsi="仿宋" w:cs="仿宋"/>
          <w:spacing w:val="-5"/>
        </w:rPr>
        <w:t>签署日期</w:t>
      </w:r>
      <w:r>
        <w:rPr>
          <w:rFonts w:ascii="仿宋" w:eastAsia="仿宋" w:hAnsi="仿宋" w:cs="仿宋" w:hint="eastAsia"/>
          <w:spacing w:val="-5"/>
        </w:rPr>
        <w:t>：    年   月   日</w:t>
      </w:r>
    </w:p>
    <w:p w14:paraId="07D23219" w14:textId="77777777" w:rsidR="0038325D" w:rsidRDefault="0038325D">
      <w:pPr>
        <w:tabs>
          <w:tab w:val="left" w:pos="2235"/>
        </w:tabs>
        <w:ind w:firstLine="645"/>
        <w:rPr>
          <w:rFonts w:ascii="仿宋_GB2312" w:eastAsia="仿宋_GB2312"/>
          <w:color w:val="00B0F0"/>
          <w:sz w:val="32"/>
          <w:szCs w:val="32"/>
        </w:rPr>
      </w:pPr>
    </w:p>
    <w:p w14:paraId="7A0CD9B6" w14:textId="77777777" w:rsidR="0038325D" w:rsidRDefault="0038325D">
      <w:pPr>
        <w:tabs>
          <w:tab w:val="left" w:pos="2235"/>
        </w:tabs>
        <w:rPr>
          <w:rFonts w:ascii="仿宋_GB2312" w:eastAsia="仿宋_GB2312"/>
          <w:sz w:val="32"/>
          <w:szCs w:val="32"/>
        </w:rPr>
      </w:pPr>
    </w:p>
    <w:p w14:paraId="45F1563D" w14:textId="77777777" w:rsidR="0038325D" w:rsidRDefault="0038325D">
      <w:pPr>
        <w:tabs>
          <w:tab w:val="left" w:pos="2235"/>
        </w:tabs>
        <w:rPr>
          <w:rFonts w:ascii="仿宋_GB2312" w:eastAsia="仿宋_GB2312"/>
          <w:sz w:val="32"/>
          <w:szCs w:val="32"/>
        </w:rPr>
      </w:pPr>
    </w:p>
    <w:sectPr w:rsidR="0038325D">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8FB5B" w14:textId="77777777" w:rsidR="007517AA" w:rsidRDefault="007517AA">
      <w:r>
        <w:separator/>
      </w:r>
    </w:p>
  </w:endnote>
  <w:endnote w:type="continuationSeparator" w:id="0">
    <w:p w14:paraId="27EB8878" w14:textId="77777777" w:rsidR="007517AA" w:rsidRDefault="0075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方正舒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imes New Roman Regular">
    <w:altName w:val="Times New Roman"/>
    <w:charset w:val="00"/>
    <w:family w:val="auto"/>
    <w:pitch w:val="default"/>
    <w:sig w:usb0="00000000" w:usb1="00000000" w:usb2="00000001" w:usb3="00000000" w:csb0="400001BF" w:csb1="DFF7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DA493" w14:textId="77777777" w:rsidR="0038325D" w:rsidRDefault="0038325D">
    <w:pPr>
      <w:spacing w:line="233" w:lineRule="auto"/>
      <w:ind w:left="7344"/>
      <w:rPr>
        <w:rFonts w:ascii="仿宋" w:eastAsia="仿宋" w:hAnsi="仿宋" w:cs="仿宋"/>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1E976" w14:textId="77777777" w:rsidR="0038325D" w:rsidRDefault="0038325D">
    <w:pPr>
      <w:spacing w:line="235" w:lineRule="auto"/>
      <w:ind w:left="428"/>
      <w:rPr>
        <w:rFonts w:ascii="仿宋" w:eastAsia="仿宋" w:hAnsi="仿宋" w:cs="仿宋"/>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0F8DE" w14:textId="77777777" w:rsidR="0038325D" w:rsidRDefault="0038325D">
    <w:pPr>
      <w:spacing w:line="233" w:lineRule="auto"/>
      <w:ind w:left="7344"/>
      <w:rPr>
        <w:rFonts w:ascii="仿宋" w:eastAsia="仿宋" w:hAnsi="仿宋" w:cs="仿宋"/>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E7E9" w14:textId="77777777" w:rsidR="0038325D" w:rsidRDefault="0038325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E883B" w14:textId="77777777" w:rsidR="007517AA" w:rsidRDefault="007517AA">
      <w:r>
        <w:separator/>
      </w:r>
    </w:p>
  </w:footnote>
  <w:footnote w:type="continuationSeparator" w:id="0">
    <w:p w14:paraId="7258B6F4" w14:textId="77777777" w:rsidR="007517AA" w:rsidRDefault="00751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3D1B"/>
    <w:multiLevelType w:val="multilevel"/>
    <w:tmpl w:val="0F5B3D1B"/>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1" w15:restartNumberingAfterBreak="0">
    <w:nsid w:val="6E4F323E"/>
    <w:multiLevelType w:val="singleLevel"/>
    <w:tmpl w:val="6E4F323E"/>
    <w:lvl w:ilvl="0">
      <w:start w:val="2"/>
      <w:numFmt w:val="decimal"/>
      <w:suff w:val="nothing"/>
      <w:lvlText w:val="%1．"/>
      <w:lvlJc w:val="left"/>
    </w:lvl>
  </w:abstractNum>
  <w:abstractNum w:abstractNumId="2" w15:restartNumberingAfterBreak="0">
    <w:nsid w:val="724B6A63"/>
    <w:multiLevelType w:val="multilevel"/>
    <w:tmpl w:val="724B6A63"/>
    <w:lvl w:ilvl="0">
      <w:start w:val="2"/>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A3"/>
    <w:rsid w:val="BD3D2248"/>
    <w:rsid w:val="BE5BCD55"/>
    <w:rsid w:val="FCEE1344"/>
    <w:rsid w:val="00005168"/>
    <w:rsid w:val="00011E2B"/>
    <w:rsid w:val="00014DF3"/>
    <w:rsid w:val="00035927"/>
    <w:rsid w:val="000379FD"/>
    <w:rsid w:val="00040DCA"/>
    <w:rsid w:val="000553A8"/>
    <w:rsid w:val="000629CD"/>
    <w:rsid w:val="000744BF"/>
    <w:rsid w:val="000C0F44"/>
    <w:rsid w:val="000D0BB0"/>
    <w:rsid w:val="000D2F73"/>
    <w:rsid w:val="000D4376"/>
    <w:rsid w:val="000D5EE1"/>
    <w:rsid w:val="000E01F5"/>
    <w:rsid w:val="000E3C28"/>
    <w:rsid w:val="001008AA"/>
    <w:rsid w:val="00105046"/>
    <w:rsid w:val="001125A9"/>
    <w:rsid w:val="00116B2E"/>
    <w:rsid w:val="001225F2"/>
    <w:rsid w:val="001426F2"/>
    <w:rsid w:val="001561F3"/>
    <w:rsid w:val="001576FC"/>
    <w:rsid w:val="00162FD9"/>
    <w:rsid w:val="00164824"/>
    <w:rsid w:val="00164D13"/>
    <w:rsid w:val="00181D6C"/>
    <w:rsid w:val="00187B3D"/>
    <w:rsid w:val="001924FC"/>
    <w:rsid w:val="001B1E69"/>
    <w:rsid w:val="001C3A55"/>
    <w:rsid w:val="002178FC"/>
    <w:rsid w:val="00217D98"/>
    <w:rsid w:val="00231834"/>
    <w:rsid w:val="00232861"/>
    <w:rsid w:val="00240B82"/>
    <w:rsid w:val="00254362"/>
    <w:rsid w:val="00254997"/>
    <w:rsid w:val="00257CAF"/>
    <w:rsid w:val="00261179"/>
    <w:rsid w:val="002734D8"/>
    <w:rsid w:val="00277AEC"/>
    <w:rsid w:val="00290BE9"/>
    <w:rsid w:val="002B44C9"/>
    <w:rsid w:val="002B5AA1"/>
    <w:rsid w:val="002B671F"/>
    <w:rsid w:val="002C1694"/>
    <w:rsid w:val="002C23F3"/>
    <w:rsid w:val="002F0485"/>
    <w:rsid w:val="002F0576"/>
    <w:rsid w:val="002F0982"/>
    <w:rsid w:val="002F66E1"/>
    <w:rsid w:val="002F69D5"/>
    <w:rsid w:val="00301898"/>
    <w:rsid w:val="00303B09"/>
    <w:rsid w:val="0031579B"/>
    <w:rsid w:val="003209DD"/>
    <w:rsid w:val="00321EF4"/>
    <w:rsid w:val="00331AA2"/>
    <w:rsid w:val="00341A05"/>
    <w:rsid w:val="003564F5"/>
    <w:rsid w:val="003605FF"/>
    <w:rsid w:val="003631A8"/>
    <w:rsid w:val="0038325D"/>
    <w:rsid w:val="003857C8"/>
    <w:rsid w:val="003A1340"/>
    <w:rsid w:val="003B5851"/>
    <w:rsid w:val="003B6B8E"/>
    <w:rsid w:val="003C4578"/>
    <w:rsid w:val="003C5627"/>
    <w:rsid w:val="003C6D39"/>
    <w:rsid w:val="003D10E9"/>
    <w:rsid w:val="003D356B"/>
    <w:rsid w:val="003E1981"/>
    <w:rsid w:val="003E21AA"/>
    <w:rsid w:val="003F148E"/>
    <w:rsid w:val="003F739A"/>
    <w:rsid w:val="00402FA4"/>
    <w:rsid w:val="00406269"/>
    <w:rsid w:val="0042044D"/>
    <w:rsid w:val="0043209C"/>
    <w:rsid w:val="004369E5"/>
    <w:rsid w:val="00450E28"/>
    <w:rsid w:val="00451DBA"/>
    <w:rsid w:val="004646A2"/>
    <w:rsid w:val="00464857"/>
    <w:rsid w:val="00470919"/>
    <w:rsid w:val="00474187"/>
    <w:rsid w:val="00474C43"/>
    <w:rsid w:val="004755D4"/>
    <w:rsid w:val="00475EC1"/>
    <w:rsid w:val="00483C0C"/>
    <w:rsid w:val="004875D1"/>
    <w:rsid w:val="00490754"/>
    <w:rsid w:val="00495042"/>
    <w:rsid w:val="004C51CB"/>
    <w:rsid w:val="004C7874"/>
    <w:rsid w:val="004E4C70"/>
    <w:rsid w:val="00515533"/>
    <w:rsid w:val="005156B9"/>
    <w:rsid w:val="00541E91"/>
    <w:rsid w:val="00545928"/>
    <w:rsid w:val="00555349"/>
    <w:rsid w:val="00560257"/>
    <w:rsid w:val="00560B4B"/>
    <w:rsid w:val="00574905"/>
    <w:rsid w:val="005A2B6C"/>
    <w:rsid w:val="005A60E2"/>
    <w:rsid w:val="005A7111"/>
    <w:rsid w:val="005C2C6A"/>
    <w:rsid w:val="005E2999"/>
    <w:rsid w:val="005E389A"/>
    <w:rsid w:val="005E776A"/>
    <w:rsid w:val="00604C54"/>
    <w:rsid w:val="00612EE6"/>
    <w:rsid w:val="006334C7"/>
    <w:rsid w:val="00647EF1"/>
    <w:rsid w:val="00671620"/>
    <w:rsid w:val="006734C5"/>
    <w:rsid w:val="00677D74"/>
    <w:rsid w:val="00685891"/>
    <w:rsid w:val="00690B5F"/>
    <w:rsid w:val="006A66C7"/>
    <w:rsid w:val="006E28AA"/>
    <w:rsid w:val="006F01A7"/>
    <w:rsid w:val="00714BCC"/>
    <w:rsid w:val="00720234"/>
    <w:rsid w:val="007276D7"/>
    <w:rsid w:val="007319F2"/>
    <w:rsid w:val="00746EBE"/>
    <w:rsid w:val="007517AA"/>
    <w:rsid w:val="007605EA"/>
    <w:rsid w:val="00773992"/>
    <w:rsid w:val="00773E97"/>
    <w:rsid w:val="007744FC"/>
    <w:rsid w:val="00784CCA"/>
    <w:rsid w:val="007A7010"/>
    <w:rsid w:val="00803642"/>
    <w:rsid w:val="00806432"/>
    <w:rsid w:val="00821398"/>
    <w:rsid w:val="0083779A"/>
    <w:rsid w:val="00863DCD"/>
    <w:rsid w:val="00874005"/>
    <w:rsid w:val="008805A3"/>
    <w:rsid w:val="00891C1A"/>
    <w:rsid w:val="008B11DC"/>
    <w:rsid w:val="008B433E"/>
    <w:rsid w:val="008E06E6"/>
    <w:rsid w:val="008F0654"/>
    <w:rsid w:val="008F35E8"/>
    <w:rsid w:val="009000E2"/>
    <w:rsid w:val="00922F10"/>
    <w:rsid w:val="00924855"/>
    <w:rsid w:val="00925E75"/>
    <w:rsid w:val="0094007D"/>
    <w:rsid w:val="00952DD3"/>
    <w:rsid w:val="009563A5"/>
    <w:rsid w:val="00971B61"/>
    <w:rsid w:val="00980CAE"/>
    <w:rsid w:val="00982C66"/>
    <w:rsid w:val="009905E1"/>
    <w:rsid w:val="0099460F"/>
    <w:rsid w:val="009B0F5B"/>
    <w:rsid w:val="009B2395"/>
    <w:rsid w:val="009E64CF"/>
    <w:rsid w:val="009F5D66"/>
    <w:rsid w:val="00A00BF2"/>
    <w:rsid w:val="00A105D3"/>
    <w:rsid w:val="00A130F1"/>
    <w:rsid w:val="00A14B2B"/>
    <w:rsid w:val="00A22B97"/>
    <w:rsid w:val="00A265FD"/>
    <w:rsid w:val="00A31886"/>
    <w:rsid w:val="00A318A7"/>
    <w:rsid w:val="00A3354C"/>
    <w:rsid w:val="00A36ED3"/>
    <w:rsid w:val="00A43B3D"/>
    <w:rsid w:val="00A443CA"/>
    <w:rsid w:val="00A56A1D"/>
    <w:rsid w:val="00A64F9F"/>
    <w:rsid w:val="00A807A3"/>
    <w:rsid w:val="00A94BA8"/>
    <w:rsid w:val="00AB1F3F"/>
    <w:rsid w:val="00AB57F7"/>
    <w:rsid w:val="00AD1A7D"/>
    <w:rsid w:val="00AD5BC2"/>
    <w:rsid w:val="00B06F4D"/>
    <w:rsid w:val="00B20C42"/>
    <w:rsid w:val="00B20CE3"/>
    <w:rsid w:val="00B22104"/>
    <w:rsid w:val="00B329FF"/>
    <w:rsid w:val="00B35E58"/>
    <w:rsid w:val="00B5015A"/>
    <w:rsid w:val="00B5092E"/>
    <w:rsid w:val="00B578C6"/>
    <w:rsid w:val="00B612DE"/>
    <w:rsid w:val="00B72356"/>
    <w:rsid w:val="00B754C2"/>
    <w:rsid w:val="00B75944"/>
    <w:rsid w:val="00B91AA3"/>
    <w:rsid w:val="00BA3BF1"/>
    <w:rsid w:val="00BB1D73"/>
    <w:rsid w:val="00BB30CE"/>
    <w:rsid w:val="00BB5DDA"/>
    <w:rsid w:val="00BB6102"/>
    <w:rsid w:val="00BD0830"/>
    <w:rsid w:val="00BD1993"/>
    <w:rsid w:val="00BE4E63"/>
    <w:rsid w:val="00BF1856"/>
    <w:rsid w:val="00C0689E"/>
    <w:rsid w:val="00C1126E"/>
    <w:rsid w:val="00C14FF8"/>
    <w:rsid w:val="00C40842"/>
    <w:rsid w:val="00C5223F"/>
    <w:rsid w:val="00C55458"/>
    <w:rsid w:val="00C56C4C"/>
    <w:rsid w:val="00C60DED"/>
    <w:rsid w:val="00C65B34"/>
    <w:rsid w:val="00C72FDB"/>
    <w:rsid w:val="00C8010E"/>
    <w:rsid w:val="00C97771"/>
    <w:rsid w:val="00CA094C"/>
    <w:rsid w:val="00CA0E9B"/>
    <w:rsid w:val="00CA1C44"/>
    <w:rsid w:val="00CC1DC4"/>
    <w:rsid w:val="00CC48E0"/>
    <w:rsid w:val="00CD732F"/>
    <w:rsid w:val="00CE5A41"/>
    <w:rsid w:val="00CF17C5"/>
    <w:rsid w:val="00D00CC4"/>
    <w:rsid w:val="00D03C46"/>
    <w:rsid w:val="00D23E8F"/>
    <w:rsid w:val="00D4216B"/>
    <w:rsid w:val="00D5168B"/>
    <w:rsid w:val="00D52AB4"/>
    <w:rsid w:val="00D67846"/>
    <w:rsid w:val="00D76175"/>
    <w:rsid w:val="00DB2AA2"/>
    <w:rsid w:val="00DB4720"/>
    <w:rsid w:val="00DB7DE5"/>
    <w:rsid w:val="00E1515A"/>
    <w:rsid w:val="00E17BC5"/>
    <w:rsid w:val="00E265B6"/>
    <w:rsid w:val="00E47911"/>
    <w:rsid w:val="00E6564A"/>
    <w:rsid w:val="00E87661"/>
    <w:rsid w:val="00E94171"/>
    <w:rsid w:val="00EA0A0D"/>
    <w:rsid w:val="00EB31A5"/>
    <w:rsid w:val="00EC4E98"/>
    <w:rsid w:val="00ED0B3E"/>
    <w:rsid w:val="00EE316A"/>
    <w:rsid w:val="00EF597A"/>
    <w:rsid w:val="00EF772A"/>
    <w:rsid w:val="00F02BA9"/>
    <w:rsid w:val="00F17388"/>
    <w:rsid w:val="00F35B6A"/>
    <w:rsid w:val="00F56A1D"/>
    <w:rsid w:val="00F761D0"/>
    <w:rsid w:val="00F80E86"/>
    <w:rsid w:val="00F87CA3"/>
    <w:rsid w:val="00F95C6A"/>
    <w:rsid w:val="00FA1A58"/>
    <w:rsid w:val="00FB32F7"/>
    <w:rsid w:val="00FB3758"/>
    <w:rsid w:val="00FB59DB"/>
    <w:rsid w:val="00FD52D7"/>
    <w:rsid w:val="00FE2B5B"/>
    <w:rsid w:val="00FE4CB8"/>
    <w:rsid w:val="00FE76AB"/>
    <w:rsid w:val="00FF5F86"/>
    <w:rsid w:val="0735266F"/>
    <w:rsid w:val="077A3F72"/>
    <w:rsid w:val="07D577A0"/>
    <w:rsid w:val="09113A10"/>
    <w:rsid w:val="0CAB53E2"/>
    <w:rsid w:val="0D4A5F0F"/>
    <w:rsid w:val="16493207"/>
    <w:rsid w:val="16D85C88"/>
    <w:rsid w:val="18980476"/>
    <w:rsid w:val="1E236886"/>
    <w:rsid w:val="1F7F062B"/>
    <w:rsid w:val="20AD4CC9"/>
    <w:rsid w:val="25983863"/>
    <w:rsid w:val="27B11E70"/>
    <w:rsid w:val="34A4015F"/>
    <w:rsid w:val="390908A8"/>
    <w:rsid w:val="3A0067CE"/>
    <w:rsid w:val="3AFD0407"/>
    <w:rsid w:val="3DFA222C"/>
    <w:rsid w:val="40157F87"/>
    <w:rsid w:val="46524D1F"/>
    <w:rsid w:val="49F6236F"/>
    <w:rsid w:val="515576F0"/>
    <w:rsid w:val="53C7051E"/>
    <w:rsid w:val="54A64874"/>
    <w:rsid w:val="5A0A7397"/>
    <w:rsid w:val="5D965CC5"/>
    <w:rsid w:val="605A18B8"/>
    <w:rsid w:val="6846392C"/>
    <w:rsid w:val="6CD96208"/>
    <w:rsid w:val="6E5D69CB"/>
    <w:rsid w:val="741A7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DBC763"/>
  <w15:docId w15:val="{D3E0F6D7-281E-4CD4-A847-C84F38EE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3" w:semiHidden="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Body Text Indent" w:qFormat="1"/>
    <w:lsdException w:name="Subtitle" w:qFormat="1"/>
    <w:lsdException w:name="Body Text First Indent 2"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paragraph" w:styleId="1">
    <w:name w:val="heading 1"/>
    <w:basedOn w:val="a"/>
    <w:next w:val="a"/>
    <w:qFormat/>
    <w:pPr>
      <w:spacing w:line="600" w:lineRule="exact"/>
      <w:outlineLvl w:val="0"/>
    </w:pPr>
    <w:rPr>
      <w:rFonts w:ascii="宋体" w:hAnsi="宋体"/>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420"/>
    </w:pPr>
    <w:rPr>
      <w:kern w:val="1"/>
    </w:rPr>
  </w:style>
  <w:style w:type="paragraph" w:styleId="a4">
    <w:name w:val="annotation text"/>
    <w:basedOn w:val="a"/>
    <w:link w:val="a5"/>
    <w:qFormat/>
    <w:pPr>
      <w:jc w:val="left"/>
    </w:pPr>
  </w:style>
  <w:style w:type="paragraph" w:styleId="a6">
    <w:name w:val="Body Text"/>
    <w:basedOn w:val="a"/>
    <w:semiHidden/>
    <w:qFormat/>
    <w:rPr>
      <w:rFonts w:ascii="Arial" w:eastAsia="Arial" w:hAnsi="Arial" w:cs="Arial"/>
      <w:sz w:val="21"/>
      <w:szCs w:val="21"/>
      <w:lang w:eastAsia="en-US"/>
    </w:rPr>
  </w:style>
  <w:style w:type="paragraph" w:styleId="a7">
    <w:name w:val="Body Text Indent"/>
    <w:basedOn w:val="a"/>
    <w:next w:val="a3"/>
    <w:qFormat/>
    <w:pPr>
      <w:ind w:firstLine="830"/>
    </w:pPr>
  </w:style>
  <w:style w:type="paragraph" w:styleId="3">
    <w:name w:val="toc 3"/>
    <w:basedOn w:val="a"/>
    <w:next w:val="a"/>
    <w:semiHidden/>
    <w:qFormat/>
    <w:pPr>
      <w:ind w:left="840"/>
    </w:pPr>
    <w:rPr>
      <w:kern w:val="1"/>
    </w:rPr>
  </w:style>
  <w:style w:type="paragraph" w:styleId="a8">
    <w:name w:val="Balloon Text"/>
    <w:basedOn w:val="a"/>
    <w:link w:val="a9"/>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color w:val="000000"/>
      <w:kern w:val="1"/>
      <w:sz w:val="21"/>
      <w:szCs w:val="21"/>
    </w:rPr>
  </w:style>
  <w:style w:type="paragraph" w:styleId="ad">
    <w:name w:val="Normal (Web)"/>
    <w:basedOn w:val="a"/>
    <w:qFormat/>
    <w:pPr>
      <w:widowControl/>
      <w:spacing w:before="100" w:beforeAutospacing="1" w:after="100" w:afterAutospacing="1"/>
      <w:jc w:val="left"/>
    </w:pPr>
    <w:rPr>
      <w:rFonts w:ascii="宋体" w:hAnsi="宋体" w:cs="宋体"/>
      <w:kern w:val="0"/>
    </w:rPr>
  </w:style>
  <w:style w:type="paragraph" w:styleId="ae">
    <w:name w:val="annotation subject"/>
    <w:basedOn w:val="a4"/>
    <w:next w:val="a4"/>
    <w:link w:val="af"/>
    <w:qFormat/>
    <w:rPr>
      <w:b/>
      <w:bCs/>
    </w:rPr>
  </w:style>
  <w:style w:type="paragraph" w:styleId="2">
    <w:name w:val="Body Text First Indent 2"/>
    <w:basedOn w:val="a7"/>
    <w:next w:val="3"/>
    <w:qFormat/>
    <w:pPr>
      <w:widowControl/>
      <w:spacing w:line="360" w:lineRule="auto"/>
      <w:ind w:leftChars="-128" w:left="-358" w:firstLineChars="200" w:firstLine="560"/>
      <w:jc w:val="left"/>
    </w:pPr>
    <w:rPr>
      <w:sz w:val="28"/>
      <w:szCs w:val="20"/>
    </w:rPr>
  </w:style>
  <w:style w:type="character" w:styleId="af0">
    <w:name w:val="Hyperlink"/>
    <w:basedOn w:val="a0"/>
    <w:uiPriority w:val="99"/>
    <w:unhideWhenUsed/>
    <w:qFormat/>
    <w:rPr>
      <w:color w:val="0026E5" w:themeColor="hyperlink"/>
      <w:u w:val="single"/>
    </w:rPr>
  </w:style>
  <w:style w:type="character" w:styleId="af1">
    <w:name w:val="annotation reference"/>
    <w:basedOn w:val="a0"/>
    <w:qFormat/>
    <w:rPr>
      <w:sz w:val="21"/>
      <w:szCs w:val="21"/>
    </w:rPr>
  </w:style>
  <w:style w:type="character" w:customStyle="1" w:styleId="ac">
    <w:name w:val="页眉 字符"/>
    <w:basedOn w:val="a0"/>
    <w:link w:val="ab"/>
    <w:qFormat/>
    <w:rPr>
      <w:kern w:val="2"/>
      <w:sz w:val="18"/>
      <w:szCs w:val="18"/>
    </w:rPr>
  </w:style>
  <w:style w:type="paragraph" w:styleId="af2">
    <w:name w:val="List Paragraph"/>
    <w:basedOn w:val="a"/>
    <w:uiPriority w:val="99"/>
    <w:qFormat/>
    <w:pPr>
      <w:ind w:firstLineChars="200" w:firstLine="420"/>
    </w:pPr>
  </w:style>
  <w:style w:type="character" w:customStyle="1" w:styleId="a9">
    <w:name w:val="批注框文本 字符"/>
    <w:basedOn w:val="a0"/>
    <w:link w:val="a8"/>
    <w:qFormat/>
    <w:rPr>
      <w:kern w:val="2"/>
      <w:sz w:val="18"/>
      <w:szCs w:val="18"/>
    </w:rPr>
  </w:style>
  <w:style w:type="character" w:customStyle="1" w:styleId="a5">
    <w:name w:val="批注文字 字符"/>
    <w:basedOn w:val="a0"/>
    <w:link w:val="a4"/>
    <w:qFormat/>
    <w:rPr>
      <w:kern w:val="2"/>
      <w:sz w:val="24"/>
      <w:szCs w:val="24"/>
    </w:rPr>
  </w:style>
  <w:style w:type="character" w:customStyle="1" w:styleId="af">
    <w:name w:val="批注主题 字符"/>
    <w:basedOn w:val="a5"/>
    <w:link w:val="ae"/>
    <w:qFormat/>
    <w:rPr>
      <w:b/>
      <w:bCs/>
      <w:kern w:val="2"/>
      <w:sz w:val="24"/>
      <w:szCs w:val="24"/>
    </w:rPr>
  </w:style>
  <w:style w:type="paragraph" w:styleId="af3">
    <w:name w:val="Revision"/>
    <w:hidden/>
    <w:uiPriority w:val="99"/>
    <w:semiHidden/>
    <w:rsid w:val="004C51C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7c43649d-f00a-4654-96f3-a178245dec31</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3FE18164</paraID>
      <start>5</start>
      <end>10</end>
      <status>ignored</status>
      <modifiedWord/>
      <trackRevisions>false</trackRevisions>
    </reviewItem>
    <reviewItem>
      <errorID>e6a53b89-add5-4e99-bbda-8a488641ef03</errorID>
      <errorWord>(</errorWord>
      <group>L1_Format</group>
      <groupName>格式问题</groupName>
      <ability>L2_HalfPunc</ability>
      <abilityName>全半角检查</abilityName>
      <candidateList>
        <item>（</item>
      </candidateList>
      <explain>文本全半角错误。</explain>
      <paraID>76C8D49C</paraID>
      <start>24</start>
      <end>26</end>
      <status>modified</status>
      <modifiedWord>（</modifiedWord>
      <trackRevisions>true</trackRevisions>
    </reviewItem>
    <reviewItem>
      <errorID>0c189ecd-68d5-439f-a8a8-ce7f2c594952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76C8D49C</paraID>
      <start>110</start>
      <end>113</end>
      <status>ignored</status>
      <modifiedWord/>
      <trackRevisions>false</trackRevisions>
    </reviewItem>
    <reviewItem>
      <errorID>7e711e47-2e0f-4a24-8aab-dcb47fe19b67</errorID>
      <errorWord>(</errorWord>
      <group>L1_Format</group>
      <groupName>格式问题</groupName>
      <ability>L2_HalfPunc</ability>
      <abilityName>全半角检查</abilityName>
      <candidateList>
        <item>（</item>
      </candidateList>
      <explain>文本全半角错误。</explain>
      <paraID>76C8D49C</paraID>
      <start>140</start>
      <end>142</end>
      <status>modified</status>
      <modifiedWord>（</modifiedWord>
      <trackRevisions>true</trackRevisions>
    </reviewItem>
    <reviewItem>
      <errorID>23369d7c-8132-44a7-ab3b-68552de606a3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67982478</paraID>
      <start>38</start>
      <end>41</end>
      <status>ignored</status>
      <modifiedWord/>
      <trackRevisions>false</trackRevisions>
    </reviewItem>
    <reviewItem>
      <errorID>fe1f5ff6-bcdd-4b71-bd7a-4f00683213df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67982478</paraID>
      <start>88</start>
      <end>89</end>
      <status>ignored</status>
      <modifiedWord/>
      <trackRevisions>false</trackRevisions>
    </reviewItem>
    <reviewItem>
      <errorID>c673433f-f46d-4076-b9c6-f8e93730ec11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2ED34B8B</paraID>
      <start>37</start>
      <end>40</end>
      <status>ignored</status>
      <modifiedWord/>
      <trackRevisions>false</trackRevisions>
    </reviewItem>
    <reviewItem>
      <errorID>79664cbe-4fe8-4a1d-9178-ef7924007e50</errorID>
      <errorWord>由</errorWord>
      <group>L1_Word</group>
      <groupName>字词问题</groupName>
      <ability>L2_Typo</ability>
      <abilityName>字词错误</abilityName>
      <candidateList>
        <item>由于</item>
      </candidateList>
      <explain/>
      <paraID>7B05DE59</paraID>
      <start>1</start>
      <end>2</end>
      <status>ignored</status>
      <modifiedWord/>
      <trackRevisions>false</trackRevisions>
    </reviewItem>
    <reviewItem>
      <errorID>051fdf77-3a6f-4622-a890-6a5e10e2dfda</errorID>
      <errorWord>,</errorWord>
      <group>L1_Format</group>
      <groupName>格式问题</groupName>
      <ability>L2_HalfPunc</ability>
      <abilityName>全半角检查</abilityName>
      <candidateList>
        <item>，</item>
      </candidateList>
      <explain>文本全半角错误。</explain>
      <paraID>117E068C</paraID>
      <start>20</start>
      <end>21</end>
      <status>ignored</status>
      <modifiedWord/>
      <trackRevisions>false</trackRevisions>
    </reviewItem>
    <reviewItem>
      <errorID>7e3473f8-ccc5-4a67-b793-0d5239aea845</errorID>
      <errorWord>(</errorWord>
      <group>L1_Format</group>
      <groupName>格式问题</groupName>
      <ability>L2_HalfPunc</ability>
      <abilityName>全半角检查</abilityName>
      <candidateList>
        <item>（</item>
      </candidateList>
      <explain>文本全半角错误。</explain>
      <paraID>117E068C</paraID>
      <start>70</start>
      <end>72</end>
      <status>modified</status>
      <modifiedWord>（</modifiedWord>
      <trackRevisions>true</trackRevisions>
    </reviewItem>
    <reviewItem>
      <errorID>d1de1063-cdc7-4de8-aaa2-4c9111a38b0a</errorID>
      <errorWord>)</errorWord>
      <group>L1_Format</group>
      <groupName>格式问题</groupName>
      <ability>L2_HalfPunc</ability>
      <abilityName>全半角检查</abilityName>
      <candidateList>
        <item>）</item>
      </candidateList>
      <explain>文本全半角错误。</explain>
      <paraID>117E068C</paraID>
      <start>75</start>
      <end>77</end>
      <status>modified</status>
      <modifiedWord>）</modifiedWord>
      <trackRevisions>true</trackRevisions>
    </reviewItem>
    <reviewItem>
      <errorID>0663fc4d-6a08-4c3c-80a8-4f31573a92ca</errorID>
      <errorWord>;</errorWord>
      <group>L1_Format</group>
      <groupName>格式问题</groupName>
      <ability>L2_HalfPunc</ability>
      <abilityName>全半角检查</abilityName>
      <candidateList>
        <item>；</item>
      </candidateList>
      <explain>文本全半角错误。</explain>
      <paraID>117E068C</paraID>
      <start>115</start>
      <end>117</end>
      <status>modified</status>
      <modifiedWord>；</modifiedWord>
      <trackRevisions>true</trackRevisions>
    </reviewItem>
    <reviewItem>
      <errorID>04ac1076-f368-443d-b1a7-2f1a37bf6e2f</errorID>
      <errorWord>,</errorWord>
      <group>L1_Format</group>
      <groupName>格式问题</groupName>
      <ability>L2_HalfPunc</ability>
      <abilityName>全半角检查</abilityName>
      <candidateList>
        <item>，</item>
      </candidateList>
      <explain>文本全半角错误。</explain>
      <paraID>117E068C</paraID>
      <start>123</start>
      <end>125</end>
      <status>modified</status>
      <modifiedWord>，</modifiedWord>
      <trackRevisions>true</trackRevisions>
    </reviewItem>
    <reviewItem>
      <errorID>203529a2-94a7-4ccf-8c02-37fb7655093e</errorID>
      <errorWord>吋</errorWord>
      <group>L1_Word</group>
      <groupName>字词问题</groupName>
      <ability>L2_Variant</ability>
      <abilityName>异形词</abilityName>
      <candidateList>
        <item>英寸</item>
      </candidateList>
      <explain>词汇[吋]的规范词形写作[英寸]。</explain>
      <paraID>37320E8C</paraID>
      <start>1</start>
      <end>2</end>
      <status>unmodified</status>
      <modifiedWord/>
      <trackRevisions>false</trackRevisions>
    </reviewItem>
    <reviewItem>
      <errorID>47900cfe-1385-405f-acb5-ca213c561620</errorID>
      <errorWord>震动模式</errorWord>
      <group>L1_Knowledge</group>
      <groupName>知识性问题</groupName>
      <ability>L2_Term</ability>
      <abilityName>专业术语</abilityName>
      <candidateList>
        <item>振动模式</item>
      </candidateList>
      <explain/>
      <paraID>7373136D</paraID>
      <start>18</start>
      <end>22</end>
      <status>ignored</status>
      <modifiedWord/>
      <trackRevisions>false</trackRevisions>
    </reviewItem>
    <reviewItem>
      <errorID>61b6f8aa-145e-438d-b72f-38cfd3f5b92a</errorID>
      <errorWord>,</errorWord>
      <group>L1_Format</group>
      <groupName>格式问题</groupName>
      <ability>L2_HalfPunc</ability>
      <abilityName>全半角检查</abilityName>
      <candidateList>
        <item>，</item>
      </candidateList>
      <explain>文本全半角错误。</explain>
      <paraID>7373136D</paraID>
      <start>22</start>
      <end>23</end>
      <status>unmodified</status>
      <modifiedWord/>
      <trackRevisions>false</trackRevisions>
    </reviewItem>
    <reviewItem>
      <errorID>53f1f279-66e0-495a-9cec-192ac6d41760</errorID>
      <errorWord>,</errorWord>
      <group>L1_Format</group>
      <groupName>格式问题</groupName>
      <ability>L2_HalfPunc</ability>
      <abilityName>全半角检查</abilityName>
      <candidateList>
        <item>，</item>
      </candidateList>
      <explain>文本全半角错误。</explain>
      <paraID>7373136D</paraID>
      <start>40</start>
      <end>41</end>
      <status>unmodified</status>
      <modifiedWord/>
      <trackRevisions>false</trackRevisions>
    </reviewItem>
    <reviewItem>
      <errorID>8685bf93-70b6-46bc-9702-5a82028a3369</errorID>
      <errorWord>,</errorWord>
      <group>L1_Format</group>
      <groupName>格式问题</groupName>
      <ability>L2_HalfPunc</ability>
      <abilityName>全半角检查</abilityName>
      <candidateList>
        <item>，</item>
      </candidateList>
      <explain>文本全半角错误。</explain>
      <paraID>7373136D</paraID>
      <start>45</start>
      <end>46</end>
      <status>unmodified</status>
      <modifiedWord/>
      <trackRevisions>false</trackRevisions>
    </reviewItem>
    <reviewItem>
      <errorID>dc607694-33f5-4e14-9a2d-60b936161b11</errorID>
      <errorWord>,</errorWord>
      <group>L1_Format</group>
      <groupName>格式问题</groupName>
      <ability>L2_HalfPunc</ability>
      <abilityName>全半角检查</abilityName>
      <candidateList>
        <item>，</item>
      </candidateList>
      <explain>文本全半角错误。</explain>
      <paraID>7373136D</paraID>
      <start>61</start>
      <end>62</end>
      <status>unmodified</status>
      <modifiedWord/>
      <trackRevisions>false</trackRevisions>
    </reviewItem>
    <reviewItem>
      <errorID>25198603-2bd7-4b1c-8771-b88e4f59276d</errorID>
      <errorWord>,</errorWord>
      <group>L1_Format</group>
      <groupName>格式问题</groupName>
      <ability>L2_HalfPunc</ability>
      <abilityName>全半角检查</abilityName>
      <candidateList>
        <item>，</item>
      </candidateList>
      <explain>文本全半角错误。</explain>
      <paraID>7373136D</paraID>
      <start>66</start>
      <end>67</end>
      <status>unmodified</status>
      <modifiedWord/>
      <trackRevisions>false</trackRevisions>
    </reviewItem>
    <reviewItem>
      <errorID>0c0c4283-a467-43b9-a0a6-33560b9a24a0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23B25B53</paraID>
      <start>38</start>
      <end>41</end>
      <status>unmodified</status>
      <modifiedWord/>
      <trackRevisions>false</trackRevisions>
    </reviewItem>
    <reviewItem>
      <errorID>a7e64a7a-bebe-4e22-9e93-7b7f7f6e297a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23B25B53</paraID>
      <start>88</start>
      <end>89</end>
      <status>unmodified</status>
      <modifiedWord/>
      <trackRevisions>false</trackRevisions>
    </reviewItem>
    <reviewItem>
      <errorID>786ead30-fcfe-4e90-a4b4-0e2bda542cf1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63A5B45F</paraID>
      <start>41</start>
      <end>44</end>
      <status>unmodified</status>
      <modifiedWord/>
      <trackRevisions>false</trackRevisions>
    </reviewItem>
    <reviewItem>
      <errorID>f618c436-cbcc-4458-b96b-30a34073d941</errorID>
      <errorWord>由</errorWord>
      <group>L1_Word</group>
      <groupName>字词问题</groupName>
      <ability>L2_Typo</ability>
      <abilityName>字词错误</abilityName>
      <candidateList>
        <item>由于</item>
      </candidateList>
      <explain/>
      <paraID>75D5C99A</paraID>
      <start>3</start>
      <end>4</end>
      <status>unmodified</status>
      <modifiedWord/>
      <trackRevisions>false</trackRevisions>
    </reviewItem>
    <reviewItem>
      <errorID>d396e3dc-6942-4251-b4ff-10d5434111e0</errorID>
      <errorWord>间</errorWord>
      <group>L1_Word</group>
      <groupName>字词问题</groupName>
      <ability>L2_Typo</ability>
      <abilityName>字词错误</abilityName>
      <candidateList>
        <item>间内</item>
      </candidateList>
      <explain/>
      <paraID>752AD0DB</paraID>
      <start>28</start>
      <end>29</end>
      <status>unmodified</status>
      <modifiedWord/>
      <trackRevisions>false</trackRevisions>
    </reviewItem>
    <reviewItem>
      <errorID>9a80c588-a9e9-45f2-80d6-f9107d374ff5</errorID>
      <errorWord>，</errorWord>
      <group>L1_Word</group>
      <groupName>字词问题</groupName>
      <ability>L2_Typo</ability>
      <abilityName>字词错误</abilityName>
      <candidateList>
        <item>，在</item>
      </candidateList>
      <explain/>
      <paraID> C685246</paraID>
      <start>28</start>
      <end>29</end>
      <status>unmodified</status>
      <modifiedWord/>
      <trackRevisions>false</trackRevisions>
    </reviewItem>
    <reviewItem>
      <errorID>01f8bf15-ad06-4ee6-bdd7-a7d183ff4e34</errorID>
      <errorWord>;</errorWord>
      <group>L1_Format</group>
      <groupName>格式问题</groupName>
      <ability>L2_HalfPunc</ability>
      <abilityName>全半角检查</abilityName>
      <candidateList>
        <item>；</item>
      </candidateList>
      <explain>文本全半角错误。</explain>
      <paraID>7F3E72C4</paraID>
      <start>111</start>
      <end>112</end>
      <status>unmodified</status>
      <modifiedWord/>
      <trackRevisions>false</trackRevisions>
    </reviewItem>
    <reviewItem>
      <errorID>442cdf9e-76e1-4661-a9b8-9c23c9b415c1</errorID>
      <errorWord>(</errorWord>
      <group>L1_Format</group>
      <groupName>格式问题</groupName>
      <ability>L2_HalfPunc</ability>
      <abilityName>全半角检查</abilityName>
      <candidateList>
        <item>（</item>
      </candidateList>
      <explain>文本全半角错误。</explain>
      <paraID>52931AB3</paraID>
      <start>11</start>
      <end>13</end>
      <status>modified</status>
      <modifiedWord>（</modifiedWord>
      <trackRevisions>true</trackRevisions>
    </reviewItem>
    <reviewItem>
      <errorID>44c922b0-d26e-4c5c-a374-c52254096452</errorID>
      <errorWord>)</errorWord>
      <group>L1_Format</group>
      <groupName>格式问题</groupName>
      <ability>L2_HalfPunc</ability>
      <abilityName>全半角检查</abilityName>
      <candidateList>
        <item>）</item>
      </candidateList>
      <explain>文本全半角错误。</explain>
      <paraID>52931AB3</paraID>
      <start>16</start>
      <end>18</end>
      <status>modified</status>
      <modifiedWord>）</modifiedWord>
      <trackRevisions>true</trackRevisions>
    </reviewItem>
    <reviewItem>
      <errorID>585fe2fa-99a7-42ed-9527-d702716c9942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698567CE</paraID>
      <start>38</start>
      <end>41</end>
      <status>unmodified</status>
      <modifiedWord/>
      <trackRevisions>false</trackRevisions>
    </reviewItem>
    <reviewItem>
      <errorID>0f534fc0-663d-4660-bb7b-4b57ce0bf1a6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698567CE</paraID>
      <start>88</start>
      <end>89</end>
      <status>unmodified</status>
      <modifiedWord/>
      <trackRevisions>false</trackRevisions>
    </reviewItem>
    <reviewItem>
      <errorID>e27be614-0621-4357-b8b6-9f940da78153</errorID>
      <errorWord>:</errorWord>
      <group>L1_Format</group>
      <groupName>格式问题</groupName>
      <ability>L2_HalfPunc</ability>
      <abilityName>全半角检查</abilityName>
      <candidateList>
        <item>：</item>
      </candidateList>
      <explain>文本全半角错误。</explain>
      <paraID>1C17FEE9</paraID>
      <start>1</start>
      <end>2</end>
      <status>unmodified</status>
      <modifiedWord/>
      <trackRevisions>false</trackRevisions>
    </reviewItem>
    <reviewItem>
      <errorID>0e36a2e0-fdc9-41e1-9a28-98704a59c68d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381C3383</paraID>
      <start>0</start>
      <end>2</end>
      <status>unmodified</status>
      <modifiedWord/>
      <trackRevisions>false</trackRevisions>
    </reviewItem>
    <reviewItem>
      <errorID>68855609-b072-4864-9884-7563b7803ec5</errorID>
      <errorWord>(</errorWord>
      <group>L1_Format</group>
      <groupName>格式问题</groupName>
      <ability>L2_HalfPunc</ability>
      <abilityName>全半角检查</abilityName>
      <candidateList>
        <item>（</item>
      </candidateList>
      <explain>文本全半角错误。</explain>
      <paraID>70F1F83D</paraID>
      <start>31</start>
      <end>33</end>
      <status>modified</status>
      <modifiedWord>（</modifiedWord>
      <trackRevisions>true</trackRevisions>
    </reviewItem>
    <reviewItem>
      <errorID>35a5ad57-4a14-4905-a7e0-d6a2a03d586b</errorID>
      <errorWord>)</errorWord>
      <group>L1_Format</group>
      <groupName>格式问题</groupName>
      <ability>L2_HalfPunc</ability>
      <abilityName>全半角检查</abilityName>
      <candidateList>
        <item>）</item>
      </candidateList>
      <explain>文本全半角错误。</explain>
      <paraID>70F1F83D</paraID>
      <start>39</start>
      <end>41</end>
      <status>modified</status>
      <modifiedWord>）</modifiedWord>
      <trackRevisions>true</trackRevisions>
    </reviewItem>
    <reviewItem>
      <errorID>05b8ac0c-f805-4cc7-9052-2f9e0cce9343</errorID>
      <errorWord>，</errorWord>
      <group>L1_Word</group>
      <groupName>字词问题</groupName>
      <ability>L2_Typo</ability>
      <abilityName>字词错误</abilityName>
      <candidateList>
        <item>，并</item>
      </candidateList>
      <explain/>
      <paraID>70F1F83D</paraID>
      <start>46</start>
      <end>47</end>
      <status>unmodified</status>
      <modifiedWord/>
      <trackRevisions>false</trackRevisions>
    </reviewItem>
    <reviewItem>
      <errorID>1eaf933b-ffa6-4795-b196-40922896e4f6</errorID>
      <errorWord>(</errorWord>
      <group>L1_Format</group>
      <groupName>格式问题</groupName>
      <ability>L2_HalfPunc</ability>
      <abilityName>全半角检查</abilityName>
      <candidateList>
        <item>（</item>
      </candidateList>
      <explain>文本全半角错误。</explain>
      <paraID>3D7D1FBD</paraID>
      <start>10</start>
      <end>11</end>
      <status>unmodified</status>
      <modifiedWord/>
      <trackRevisions>false</trackRevisions>
    </reviewItem>
    <reviewItem>
      <errorID>ccbd85f6-c971-4af2-913e-b95f890f2cc8</errorID>
      <errorWord>)</errorWord>
      <group>L1_Format</group>
      <groupName>格式问题</groupName>
      <ability>L2_HalfPunc</ability>
      <abilityName>全半角检查</abilityName>
      <candidateList>
        <item>）</item>
      </candidateList>
      <explain>文本全半角错误。</explain>
      <paraID>3D7D1FBD</paraID>
      <start>13</start>
      <end>14</end>
      <status>unmodified</status>
      <modifiedWord/>
      <trackRevisions>false</trackRevisions>
    </reviewItem>
    <reviewItem>
      <errorID>300a9476-89e1-4078-adf5-0bf393797ebd</errorID>
      <errorWord>吋</errorWord>
      <group>L1_Word</group>
      <groupName>字词问题</groupName>
      <ability>L2_Variant</ability>
      <abilityName>异形词</abilityName>
      <candidateList>
        <item>英寸</item>
      </candidateList>
      <explain>词汇[吋]的规范词形写作[英寸]。</explain>
      <paraID>44BAB848</paraID>
      <start>1</start>
      <end>2</end>
      <status>unmodified</status>
      <modifiedWord/>
      <trackRevisions>false</trackRevisions>
    </reviewItem>
    <reviewItem>
      <errorID>a2a223cc-3086-4f18-a490-2ac923422291</errorID>
      <errorWord>震动模式</errorWord>
      <group>L1_Knowledge</group>
      <groupName>知识性问题</groupName>
      <ability>L2_Term</ability>
      <abilityName>专业术语</abilityName>
      <candidateList>
        <item>振动模式</item>
      </candidateList>
      <explain/>
      <paraID>64B8C9DC</paraID>
      <start>18</start>
      <end>22</end>
      <status>unmodified</status>
      <modifiedWord/>
      <trackRevisions>false</trackRevisions>
    </reviewItem>
    <reviewItem>
      <errorID>4400c8ce-9f3e-4851-ba8c-50e025ed6300</errorID>
      <errorWord>,</errorWord>
      <group>L1_Format</group>
      <groupName>格式问题</groupName>
      <ability>L2_HalfPunc</ability>
      <abilityName>全半角检查</abilityName>
      <candidateList>
        <item>，</item>
      </candidateList>
      <explain>文本全半角错误。</explain>
      <paraID>64B8C9DC</paraID>
      <start>22</start>
      <end>23</end>
      <status>unmodified</status>
      <modifiedWord/>
      <trackRevisions>false</trackRevisions>
    </reviewItem>
    <reviewItem>
      <errorID>70b8dd2a-e6df-4161-b910-bb9d27ecec97</errorID>
      <errorWord>,</errorWord>
      <group>L1_Format</group>
      <groupName>格式问题</groupName>
      <ability>L2_HalfPunc</ability>
      <abilityName>全半角检查</abilityName>
      <candidateList>
        <item>，</item>
      </candidateList>
      <explain>文本全半角错误。</explain>
      <paraID>64B8C9DC</paraID>
      <start>40</start>
      <end>41</end>
      <status>unmodified</status>
      <modifiedWord/>
      <trackRevisions>false</trackRevisions>
    </reviewItem>
    <reviewItem>
      <errorID>49082c07-cbb5-4f9b-81e5-eb5bb18c6a93</errorID>
      <errorWord>,</errorWord>
      <group>L1_Format</group>
      <groupName>格式问题</groupName>
      <ability>L2_HalfPunc</ability>
      <abilityName>全半角检查</abilityName>
      <candidateList>
        <item>，</item>
      </candidateList>
      <explain>文本全半角错误。</explain>
      <paraID>64B8C9DC</paraID>
      <start>45</start>
      <end>46</end>
      <status>unmodified</status>
      <modifiedWord/>
      <trackRevisions>false</trackRevisions>
    </reviewItem>
    <reviewItem>
      <errorID>3121fa5a-dd13-48fa-bf28-5146ac96652d</errorID>
      <errorWord>,</errorWord>
      <group>L1_Format</group>
      <groupName>格式问题</groupName>
      <ability>L2_HalfPunc</ability>
      <abilityName>全半角检查</abilityName>
      <candidateList>
        <item>，</item>
      </candidateList>
      <explain>文本全半角错误。</explain>
      <paraID>64B8C9DC</paraID>
      <start>61</start>
      <end>62</end>
      <status>unmodified</status>
      <modifiedWord/>
      <trackRevisions>false</trackRevisions>
    </reviewItem>
    <reviewItem>
      <errorID>2477f3dc-9292-4ae7-97b4-15b347aa8daf</errorID>
      <errorWord>,</errorWord>
      <group>L1_Format</group>
      <groupName>格式问题</groupName>
      <ability>L2_HalfPunc</ability>
      <abilityName>全半角检查</abilityName>
      <candidateList>
        <item>，</item>
      </candidateList>
      <explain>文本全半角错误。</explain>
      <paraID>64B8C9DC</paraID>
      <start>66</start>
      <end>67</end>
      <status>unmodified</status>
      <modifiedWord/>
      <trackRevisions>false</trackRevisions>
    </reviewItem>
    <reviewItem>
      <errorID>3f9a8229-ef60-420e-a0ac-3a6bfc23b948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6D97EEB4</paraID>
      <start>0</start>
      <end>2</end>
      <status>unmodified</status>
      <modifiedWord/>
      <trackRevisions>false</trackRevisions>
    </reviewItem>
    <reviewItem>
      <errorID>85f0d931-e9f0-4583-8a24-160f07dbb736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A9957F8</paraID>
      <start>0</start>
      <end>2</end>
      <status>unmodified</status>
      <modifiedWord/>
      <trackRevisions>false</trackRevisions>
    </reviewItem>
    <reviewItem>
      <errorID>3576e261-f614-4952-8e51-e7f8b7b69a74</errorID>
      <errorWord>吋</errorWord>
      <group>L1_Word</group>
      <groupName>字词问题</groupName>
      <ability>L2_Variant</ability>
      <abilityName>异形词</abilityName>
      <candidateList>
        <item>英寸</item>
      </candidateList>
      <explain>词汇[吋]的规范词形写作[英寸]。</explain>
      <paraID>302DE716</paraID>
      <start>1</start>
      <end>2</end>
      <status>unmodified</status>
      <modifiedWord/>
      <trackRevisions>false</trackRevisions>
    </reviewItem>
    <reviewItem>
      <errorID>7e82e867-24e7-479e-aecb-08ee7745fe59</errorID>
      <errorWord>震动模式</errorWord>
      <group>L1_Knowledge</group>
      <groupName>知识性问题</groupName>
      <ability>L2_Term</ability>
      <abilityName>专业术语</abilityName>
      <candidateList>
        <item>振动模式</item>
      </candidateList>
      <explain/>
      <paraID>41588DFF</paraID>
      <start>18</start>
      <end>22</end>
      <status>unmodified</status>
      <modifiedWord/>
      <trackRevisions>false</trackRevisions>
    </reviewItem>
    <reviewItem>
      <errorID>55c6a151-43fc-4079-bd2e-cb27a1419dde</errorID>
      <errorWord>,</errorWord>
      <group>L1_Format</group>
      <groupName>格式问题</groupName>
      <ability>L2_HalfPunc</ability>
      <abilityName>全半角检查</abilityName>
      <candidateList>
        <item>，</item>
      </candidateList>
      <explain>文本全半角错误。</explain>
      <paraID>41588DFF</paraID>
      <start>22</start>
      <end>23</end>
      <status>unmodified</status>
      <modifiedWord/>
      <trackRevisions>false</trackRevisions>
    </reviewItem>
    <reviewItem>
      <errorID>f7ef1131-aaab-4a41-8375-e5c96170b230</errorID>
      <errorWord>,</errorWord>
      <group>L1_Format</group>
      <groupName>格式问题</groupName>
      <ability>L2_HalfPunc</ability>
      <abilityName>全半角检查</abilityName>
      <candidateList>
        <item>，</item>
      </candidateList>
      <explain>文本全半角错误。</explain>
      <paraID>41588DFF</paraID>
      <start>40</start>
      <end>41</end>
      <status>unmodified</status>
      <modifiedWord/>
      <trackRevisions>false</trackRevisions>
    </reviewItem>
    <reviewItem>
      <errorID>4e5f0349-d015-4abb-8d7a-793ba5587a20</errorID>
      <errorWord>,</errorWord>
      <group>L1_Format</group>
      <groupName>格式问题</groupName>
      <ability>L2_HalfPunc</ability>
      <abilityName>全半角检查</abilityName>
      <candidateList>
        <item>，</item>
      </candidateList>
      <explain>文本全半角错误。</explain>
      <paraID>41588DFF</paraID>
      <start>45</start>
      <end>46</end>
      <status>unmodified</status>
      <modifiedWord/>
      <trackRevisions>false</trackRevisions>
    </reviewItem>
    <reviewItem>
      <errorID>5aa19e61-44d2-4d73-9384-658e31ddc23b</errorID>
      <errorWord>,</errorWord>
      <group>L1_Format</group>
      <groupName>格式问题</groupName>
      <ability>L2_HalfPunc</ability>
      <abilityName>全半角检查</abilityName>
      <candidateList>
        <item>，</item>
      </candidateList>
      <explain>文本全半角错误。</explain>
      <paraID>41588DFF</paraID>
      <start>61</start>
      <end>62</end>
      <status>unmodified</status>
      <modifiedWord/>
      <trackRevisions>false</trackRevisions>
    </reviewItem>
    <reviewItem>
      <errorID>4479f5c3-3623-4c30-8043-b5933ce5ee0c</errorID>
      <errorWord>,</errorWord>
      <group>L1_Format</group>
      <groupName>格式问题</groupName>
      <ability>L2_HalfPunc</ability>
      <abilityName>全半角检查</abilityName>
      <candidateList>
        <item>，</item>
      </candidateList>
      <explain>文本全半角错误。</explain>
      <paraID>41588DFF</paraID>
      <start>66</start>
      <end>67</end>
      <status>unmodified</status>
      <modifiedWord/>
      <trackRevisions>false</trackRevisions>
    </reviewItem>
    <reviewItem>
      <errorID>0011b58c-c67a-487d-b61e-d2aa358f4ad5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5C79068</paraID>
      <start>0</start>
      <end>2</end>
      <status>unmodified</status>
      <modifiedWord/>
      <trackRevisions>false</trackRevisions>
    </reviewItem>
    <reviewItem>
      <errorID>19df6252-c85b-4822-9f93-b86fd626cc88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40DDB718</paraID>
      <start>0</start>
      <end>2</end>
      <status>unmodified</status>
      <modifiedWord/>
      <trackRevisions>false</trackRevisions>
    </reviewItem>
    <reviewItem>
      <errorID>f5524b40-2807-407f-9de6-3330c68eb0ac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7B861AEF</paraID>
      <start>0</start>
      <end>2</end>
      <status>unmodified</status>
      <modifiedWord/>
      <trackRevisions>false</trackRevisions>
    </reviewItem>
    <reviewItem>
      <errorID>905df37f-96d3-4ae3-99c4-71a363649ff4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3A72D976</paraID>
      <start>0</start>
      <end>2</end>
      <status>unmodified</status>
      <modifiedWord/>
      <trackRevisions>false</trackRevisions>
    </reviewItem>
    <reviewItem>
      <errorID>8784e0f2-ee33-4ac8-b1b3-f2d769f66b77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6633A09D</paraID>
      <start>0</start>
      <end>2</end>
      <status>unmodified</status>
      <modifiedWord/>
      <trackRevisions>false</trackRevisions>
    </reviewItem>
    <reviewItem>
      <errorID>3e6db972-ef63-4a33-8865-75f3a69937a1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174B6EE9</paraID>
      <start>0</start>
      <end>2</end>
      <status>unmodified</status>
      <modifiedWord/>
      <trackRevisions>false</trackRevisions>
    </reviewItem>
    <reviewItem>
      <errorID>e69bcfc8-bfc1-4af0-acd5-de5708b3284e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12E08DBF</paraID>
      <start>0</start>
      <end>2</end>
      <status>unmodified</status>
      <modifiedWord/>
      <trackRevisions>false</trackRevisions>
    </reviewItem>
    <reviewItem>
      <errorID>17f47631-7cef-47de-99de-acbd48d2d1cf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39584568</paraID>
      <start>0</start>
      <end>2</end>
      <status>unmodified</status>
      <modifiedWord/>
      <trackRevisions>false</trackRevisions>
    </reviewItem>
    <reviewItem>
      <errorID>58ee8a2f-9fa6-4e16-a2b3-3830988dff03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5C888A3A</paraID>
      <start>0</start>
      <end>2</end>
      <status>unmodified</status>
      <modifiedWord/>
      <trackRevisions>false</trackRevisions>
    </reviewItem>
    <reviewItem>
      <errorID>ae1f08dd-f61c-412e-b840-57a50065b76e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1C6242C8</paraID>
      <start>0</start>
      <end>2</end>
      <status>unmodified</status>
      <modifiedWord/>
      <trackRevisions>false</trackRevisions>
    </reviewItem>
    <reviewItem>
      <errorID>18c3902a-9c8b-49d2-82e7-15a882cfa6a1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285A7E10</paraID>
      <start>0</start>
      <end>2</end>
      <status>unmodified</status>
      <modifiedWord/>
      <trackRevisions>false</trackRevisions>
    </reviewItem>
    <reviewItem>
      <errorID>80993be3-c2c2-491e-993c-7f1abd3b92cf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47D2829C</paraID>
      <start>0</start>
      <end>2</end>
      <status>unmodified</status>
      <modifiedWord/>
      <trackRevisions>false</trackRevisions>
    </reviewItem>
    <reviewItem>
      <errorID>7f602fdf-5478-4051-8772-e52a717db936</errorID>
      <errorWord>受</errorWord>
      <group>L1_Word</group>
      <groupName>字词问题</groupName>
      <ability>L2_Typo</ability>
      <abilityName>字词错误</abilityName>
      <candidateList>
        <item>受的</item>
      </candidateList>
      <explain/>
      <paraID>22B884A6</paraID>
      <start>227</start>
      <end>228</end>
      <status>unmodified</status>
      <modifiedWord/>
      <trackRevisions>false</trackRevisions>
    </reviewItem>
    <reviewItem>
      <errorID>7c11eadf-8d0d-4cf2-9d7c-67d0b507e3ca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B4DF728</paraID>
      <start>0</start>
      <end>2</end>
      <status>unmodified</status>
      <modifiedWord/>
      <trackRevisions>false</trackRevisions>
    </reviewItem>
    <reviewItem>
      <errorID>fdcabbfc-82b3-4cdb-8587-099f9cf31f87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213AE71D</paraID>
      <start>0</start>
      <end>2</end>
      <status>unmodified</status>
      <modifiedWord/>
      <trackRevisions>false</trackRevisions>
    </reviewItem>
    <reviewItem>
      <errorID>e169c458-2731-47e0-81d5-d585d88c78cc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789535D</paraID>
      <start>0</start>
      <end>2</end>
      <status>unmodified</status>
      <modifiedWord/>
      <trackRevisions>false</trackRevisions>
    </reviewItem>
    <reviewItem>
      <errorID>3929adcf-aa36-4575-a639-722becf546f6</errorID>
      <errorWord>受</errorWord>
      <group>L1_Word</group>
      <groupName>字词问题</groupName>
      <ability>L2_Typo</ability>
      <abilityName>字词错误</abilityName>
      <candidateList>
        <item>受的</item>
      </candidateList>
      <explain/>
      <paraID> 789535D</paraID>
      <start>70</start>
      <end>71</end>
      <status>unmodified</status>
      <modifiedWord/>
      <trackRevisions>false</trackRevisions>
    </reviewItem>
    <reviewItem>
      <errorID>b9fe0562-fa3b-4d51-aad6-7c1f8555ba39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698A8823</paraID>
      <start>0</start>
      <end>2</end>
      <status>unmodified</status>
      <modifiedWord/>
      <trackRevisions>false</trackRevisions>
    </reviewItem>
    <reviewItem>
      <errorID>2f2f3353-219c-4d8d-a830-122804bc0593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342107ED</paraID>
      <start>0</start>
      <end>2</end>
      <status>unmodified</status>
      <modifiedWord/>
      <trackRevisions>false</trackRevisions>
    </reviewItem>
    <reviewItem>
      <errorID>52616426-8b96-4606-8dee-d11e904b7d99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4B01247</paraID>
      <start>0</start>
      <end>2</end>
      <status>unmodified</status>
      <modifiedWord/>
      <trackRevisions>false</trackRevisions>
    </reviewItem>
    <reviewItem>
      <errorID>876fe2dc-068e-4e1d-848e-b3eac665e5b6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2953BBD6</paraID>
      <start>0</start>
      <end>2</end>
      <status>unmodified</status>
      <modifiedWord/>
      <trackRevisions>false</trackRevisions>
    </reviewItem>
    <reviewItem>
      <errorID>213ab12e-c53d-4d2a-82e7-0c090111e449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3EED4DBE</paraID>
      <start>0</start>
      <end>2</end>
      <status>unmodified</status>
      <modifiedWord/>
      <trackRevisions>false</trackRevisions>
    </reviewItem>
    <reviewItem>
      <errorID>39e18952-4e54-46ee-b691-127f14ef6544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66F2BDE0</paraID>
      <start>0</start>
      <end>2</end>
      <status>unmodified</status>
      <modifiedWord/>
      <trackRevisions>false</trackRevisions>
    </reviewItem>
    <reviewItem>
      <errorID>9f57e8d9-2938-4fe6-be96-99a497f3d824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4ED01773</paraID>
      <start>0</start>
      <end>2</end>
      <status>unmodified</status>
      <modifiedWord/>
      <trackRevisions>false</trackRevisions>
    </reviewItem>
    <reviewItem>
      <errorID>723a5b7e-ba14-4d45-b756-7968f9141609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72782954</paraID>
      <start>0</start>
      <end>2</end>
      <status>unmodified</status>
      <modifiedWord/>
      <trackRevisions>false</trackRevisions>
    </reviewItem>
    <reviewItem>
      <errorID>cd2739a7-bd12-44b8-97be-f61311b56295</errorID>
      <errorWord>为</errorWord>
      <group>L1_Word</group>
      <groupName>字词问题</groupName>
      <ability>L2_Typo</ability>
      <abilityName>字词错误</abilityName>
      <candidateList>
        <item>为本</item>
      </candidateList>
      <explain/>
      <paraID>72782954</paraID>
      <start>11</start>
      <end>12</end>
      <status>unmodified</status>
      <modifiedWord/>
      <trackRevisions>false</trackRevisions>
    </reviewItem>
    <reviewItem>
      <errorID>6d09e8ad-8376-44dc-9ce0-2c0136305538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6CA29617</paraID>
      <start>0</start>
      <end>2</end>
      <status>unmodified</status>
      <modifiedWord/>
      <trackRevisions>false</trackRevisions>
    </reviewItem>
    <reviewItem>
      <errorID>54ef0236-8be3-46ed-8ca8-47fd1f159c78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1D95E361</paraID>
      <start>0</start>
      <end>2</end>
      <status>unmodified</status>
      <modifiedWord/>
      <trackRevisions>false</trackRevisions>
    </reviewItem>
    <reviewItem>
      <errorID>6fb25350-1502-42e1-965b-d93b3390da29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6FE33D92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3372F6E8-E13C-45A4-9795-C8591DC75D4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43</Pages>
  <Words>2895</Words>
  <Characters>16507</Characters>
  <Application>Microsoft Office Word</Application>
  <DocSecurity>0</DocSecurity>
  <Lines>137</Lines>
  <Paragraphs>38</Paragraphs>
  <ScaleCrop>false</ScaleCrop>
  <Company/>
  <LinksUpToDate>false</LinksUpToDate>
  <CharactersWithSpaces>19364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杨静静</cp:lastModifiedBy>
  <cp:revision>8</cp:revision>
  <dcterms:created xsi:type="dcterms:W3CDTF">2026-08-31T01:38:00Z</dcterms:created>
  <dcterms:modified xsi:type="dcterms:W3CDTF">2026-08-31T01:52:00Z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eyJoZGlkIjoiMDQ5OGFiMWU0MTI5ZmFhNzVjNGIzNjMxNzY3OWVlMDQiLCJ1c2VySWQiOiI2Mzg3MDA5NDQifQ==</vt:lpwstr>
  </property>
  <property fmtid="{D5CDD505-2E9C-101B-9397-08002B2CF9AE}" pid="4" name="ICV">
    <vt:lpwstr>AE7F6B69092344D98F50529706AB9893_13</vt:lpwstr>
  </property>
</Properties>
</file>